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3" w:rsidRPr="005B4853" w:rsidRDefault="005B4853" w:rsidP="005B4853">
      <w:pPr>
        <w:shd w:val="clear" w:color="auto" w:fill="FFFFFF"/>
        <w:spacing w:before="150" w:after="150" w:line="600" w:lineRule="atLeast"/>
        <w:jc w:val="center"/>
        <w:outlineLvl w:val="0"/>
        <w:rPr>
          <w:rFonts w:ascii="inherit" w:eastAsia="Times New Roman" w:hAnsi="inherit" w:cs="Arial"/>
          <w:b/>
          <w:bCs/>
          <w:color w:val="2E3337"/>
          <w:kern w:val="36"/>
          <w:sz w:val="48"/>
          <w:szCs w:val="48"/>
          <w:lang w:val="ru-RU"/>
        </w:rPr>
      </w:pPr>
      <w:r w:rsidRPr="005B4853">
        <w:rPr>
          <w:rFonts w:ascii="inherit" w:eastAsia="Times New Roman" w:hAnsi="inherit" w:cs="Arial"/>
          <w:b/>
          <w:bCs/>
          <w:color w:val="2E3337"/>
          <w:kern w:val="36"/>
          <w:sz w:val="48"/>
          <w:szCs w:val="48"/>
          <w:lang w:val="ru-RU"/>
        </w:rPr>
        <w:t>Правовые основы бизнеса</w:t>
      </w:r>
    </w:p>
    <w:p w:rsidR="005B4853" w:rsidRPr="005B4853" w:rsidRDefault="005B4853" w:rsidP="005B4853">
      <w:pPr>
        <w:shd w:val="clear" w:color="auto" w:fill="FFFFFF"/>
        <w:spacing w:before="150" w:after="150" w:line="600" w:lineRule="atLeast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</w:pPr>
      <w:r w:rsidRPr="005B4853"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  <w:t>Тема 2. Товарищества и партнерства</w:t>
      </w:r>
    </w:p>
    <w:p w:rsidR="005B4853" w:rsidRPr="005B4853" w:rsidRDefault="005B4853" w:rsidP="005B48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 настоящем разделе рассказывается </w:t>
      </w:r>
      <w:proofErr w:type="gramStart"/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>от таких организационно-правовых формах</w:t>
      </w:r>
      <w:proofErr w:type="gramEnd"/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юридических лиц, как товарищества и партнерства.</w:t>
      </w:r>
      <w:r w:rsidRPr="005B485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Рассматривается три вида товариществ, являющихся юридическими лицами, подлежащими регистрации, и два вида договорных форм партнерств.</w:t>
      </w:r>
    </w:p>
    <w:p w:rsidR="005B4853" w:rsidRPr="005B4853" w:rsidRDefault="005B4853" w:rsidP="005B48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>Целью данного раздела является приобретение слушателями аналитических компетенций при принятии решения о создании хорошо контролируемого закрытого бизнеса.</w:t>
      </w:r>
    </w:p>
    <w:p w:rsidR="005B4853" w:rsidRPr="005B4853" w:rsidRDefault="005B4853" w:rsidP="005B48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5B485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5B4853" w:rsidRDefault="005B4853" w:rsidP="005B485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5B4853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Интересное</w:t>
      </w:r>
      <w:proofErr w:type="spellEnd"/>
      <w:r w:rsidRPr="005B485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B4853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видео</w:t>
      </w:r>
      <w:proofErr w:type="spellEnd"/>
    </w:p>
    <w:p w:rsidR="005B4853" w:rsidRDefault="005B4853" w:rsidP="005B48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5" w:history="1">
        <w:r w:rsidRPr="00C52B8C">
          <w:rPr>
            <w:rStyle w:val="a3"/>
            <w:rFonts w:ascii="Arial" w:eastAsia="Times New Roman" w:hAnsi="Arial" w:cs="Arial"/>
            <w:sz w:val="21"/>
            <w:szCs w:val="21"/>
          </w:rPr>
          <w:t>https://youtu.be/38GCFqchXDI</w:t>
        </w:r>
      </w:hyperlink>
    </w:p>
    <w:p w:rsidR="005B4853" w:rsidRDefault="005B4853" w:rsidP="005B48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B4853" w:rsidRPr="005B4853" w:rsidRDefault="005B4853" w:rsidP="005B48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B4853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Материал</w:t>
      </w:r>
      <w:proofErr w:type="spellEnd"/>
      <w:r w:rsidRPr="005B485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B4853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для</w:t>
      </w:r>
      <w:proofErr w:type="spellEnd"/>
      <w:r w:rsidRPr="005B485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B4853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самостоятельного</w:t>
      </w:r>
      <w:proofErr w:type="spellEnd"/>
      <w:r w:rsidRPr="005B485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B4853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изучения</w:t>
      </w:r>
      <w:proofErr w:type="spellEnd"/>
    </w:p>
    <w:p w:rsidR="005B4853" w:rsidRPr="005B4853" w:rsidRDefault="005B4853" w:rsidP="005B48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B4853">
        <w:rPr>
          <w:rFonts w:ascii="Arial" w:eastAsia="Times New Roman" w:hAnsi="Arial" w:cs="Arial"/>
          <w:color w:val="000000"/>
          <w:sz w:val="21"/>
          <w:szCs w:val="21"/>
        </w:rPr>
        <w:t> </w:t>
      </w:r>
      <w:bookmarkStart w:id="0" w:name="_GoBack"/>
      <w:bookmarkEnd w:id="0"/>
    </w:p>
    <w:p w:rsidR="005B4853" w:rsidRPr="005B4853" w:rsidRDefault="005B4853" w:rsidP="005B48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Актуальные проблемы предпринимательского права. Выпуск 1 / Отв. ред. </w:t>
      </w:r>
      <w:proofErr w:type="spellStart"/>
      <w:r w:rsidRPr="005B4853">
        <w:rPr>
          <w:rFonts w:ascii="Arial" w:eastAsia="Times New Roman" w:hAnsi="Arial" w:cs="Arial"/>
          <w:color w:val="000000"/>
          <w:sz w:val="21"/>
          <w:szCs w:val="21"/>
        </w:rPr>
        <w:t>Молотников</w:t>
      </w:r>
      <w:proofErr w:type="spellEnd"/>
      <w:r w:rsidRPr="005B4853">
        <w:rPr>
          <w:rFonts w:ascii="Arial" w:eastAsia="Times New Roman" w:hAnsi="Arial" w:cs="Arial"/>
          <w:color w:val="000000"/>
          <w:sz w:val="21"/>
          <w:szCs w:val="21"/>
        </w:rPr>
        <w:t xml:space="preserve"> А.Е., </w:t>
      </w:r>
      <w:proofErr w:type="spellStart"/>
      <w:r w:rsidRPr="005B4853">
        <w:rPr>
          <w:rFonts w:ascii="Arial" w:eastAsia="Times New Roman" w:hAnsi="Arial" w:cs="Arial"/>
          <w:color w:val="000000"/>
          <w:sz w:val="21"/>
          <w:szCs w:val="21"/>
        </w:rPr>
        <w:t>Куракин</w:t>
      </w:r>
      <w:proofErr w:type="spellEnd"/>
      <w:r w:rsidRPr="005B4853">
        <w:rPr>
          <w:rFonts w:ascii="Arial" w:eastAsia="Times New Roman" w:hAnsi="Arial" w:cs="Arial"/>
          <w:color w:val="000000"/>
          <w:sz w:val="21"/>
          <w:szCs w:val="21"/>
        </w:rPr>
        <w:t xml:space="preserve"> Р.С. М.: </w:t>
      </w:r>
      <w:proofErr w:type="spellStart"/>
      <w:r w:rsidRPr="005B4853">
        <w:rPr>
          <w:rFonts w:ascii="Arial" w:eastAsia="Times New Roman" w:hAnsi="Arial" w:cs="Arial"/>
          <w:color w:val="000000"/>
          <w:sz w:val="21"/>
          <w:szCs w:val="21"/>
        </w:rPr>
        <w:t>Волтерс</w:t>
      </w:r>
      <w:proofErr w:type="spellEnd"/>
      <w:r w:rsidRPr="005B485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B4853">
        <w:rPr>
          <w:rFonts w:ascii="Arial" w:eastAsia="Times New Roman" w:hAnsi="Arial" w:cs="Arial"/>
          <w:color w:val="000000"/>
          <w:sz w:val="21"/>
          <w:szCs w:val="21"/>
        </w:rPr>
        <w:t>Клувер</w:t>
      </w:r>
      <w:proofErr w:type="spellEnd"/>
      <w:r w:rsidRPr="005B4853">
        <w:rPr>
          <w:rFonts w:ascii="Arial" w:eastAsia="Times New Roman" w:hAnsi="Arial" w:cs="Arial"/>
          <w:color w:val="000000"/>
          <w:sz w:val="21"/>
          <w:szCs w:val="21"/>
        </w:rPr>
        <w:t>, 2011.</w:t>
      </w:r>
    </w:p>
    <w:p w:rsidR="005B4853" w:rsidRPr="005B4853" w:rsidRDefault="005B4853" w:rsidP="005B48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Актуальные проблемы предпринимательского права. Выпуск 2 / Отв. ред. </w:t>
      </w:r>
      <w:proofErr w:type="spellStart"/>
      <w:r w:rsidRPr="005B4853">
        <w:rPr>
          <w:rFonts w:ascii="Arial" w:eastAsia="Times New Roman" w:hAnsi="Arial" w:cs="Arial"/>
          <w:color w:val="000000"/>
          <w:sz w:val="21"/>
          <w:szCs w:val="21"/>
        </w:rPr>
        <w:t>Молотников</w:t>
      </w:r>
      <w:proofErr w:type="spellEnd"/>
      <w:r w:rsidRPr="005B4853">
        <w:rPr>
          <w:rFonts w:ascii="Arial" w:eastAsia="Times New Roman" w:hAnsi="Arial" w:cs="Arial"/>
          <w:color w:val="000000"/>
          <w:sz w:val="21"/>
          <w:szCs w:val="21"/>
        </w:rPr>
        <w:t xml:space="preserve"> А.Е., </w:t>
      </w:r>
      <w:proofErr w:type="spellStart"/>
      <w:r w:rsidRPr="005B4853">
        <w:rPr>
          <w:rFonts w:ascii="Arial" w:eastAsia="Times New Roman" w:hAnsi="Arial" w:cs="Arial"/>
          <w:color w:val="000000"/>
          <w:sz w:val="21"/>
          <w:szCs w:val="21"/>
        </w:rPr>
        <w:t>Куракин</w:t>
      </w:r>
      <w:proofErr w:type="spellEnd"/>
      <w:r w:rsidRPr="005B4853">
        <w:rPr>
          <w:rFonts w:ascii="Arial" w:eastAsia="Times New Roman" w:hAnsi="Arial" w:cs="Arial"/>
          <w:color w:val="000000"/>
          <w:sz w:val="21"/>
          <w:szCs w:val="21"/>
        </w:rPr>
        <w:t xml:space="preserve"> Р.С. М.: </w:t>
      </w:r>
      <w:proofErr w:type="spellStart"/>
      <w:r w:rsidRPr="005B4853">
        <w:rPr>
          <w:rFonts w:ascii="Arial" w:eastAsia="Times New Roman" w:hAnsi="Arial" w:cs="Arial"/>
          <w:color w:val="000000"/>
          <w:sz w:val="21"/>
          <w:szCs w:val="21"/>
        </w:rPr>
        <w:t>Инфра</w:t>
      </w:r>
      <w:proofErr w:type="spellEnd"/>
      <w:r w:rsidRPr="005B4853">
        <w:rPr>
          <w:rFonts w:ascii="Arial" w:eastAsia="Times New Roman" w:hAnsi="Arial" w:cs="Arial"/>
          <w:color w:val="000000"/>
          <w:sz w:val="21"/>
          <w:szCs w:val="21"/>
        </w:rPr>
        <w:t>-М, 2012.</w:t>
      </w:r>
    </w:p>
    <w:p w:rsidR="005B4853" w:rsidRPr="005B4853" w:rsidRDefault="005B4853" w:rsidP="005B48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Актуальные проблемы предпринимательского права. Выпуск 3 </w:t>
      </w:r>
      <w:proofErr w:type="gramStart"/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>/</w:t>
      </w:r>
      <w:r w:rsidRPr="005B485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под</w:t>
      </w:r>
      <w:proofErr w:type="gramEnd"/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ред. </w:t>
      </w:r>
      <w:r w:rsidRPr="005B4853">
        <w:rPr>
          <w:rFonts w:ascii="Arial" w:eastAsia="Times New Roman" w:hAnsi="Arial" w:cs="Arial"/>
          <w:color w:val="000000"/>
          <w:sz w:val="21"/>
          <w:szCs w:val="21"/>
        </w:rPr>
        <w:t xml:space="preserve">А. Е.  </w:t>
      </w:r>
      <w:proofErr w:type="spellStart"/>
      <w:r w:rsidRPr="005B4853">
        <w:rPr>
          <w:rFonts w:ascii="Arial" w:eastAsia="Times New Roman" w:hAnsi="Arial" w:cs="Arial"/>
          <w:color w:val="000000"/>
          <w:sz w:val="21"/>
          <w:szCs w:val="21"/>
        </w:rPr>
        <w:t>Молотникова</w:t>
      </w:r>
      <w:proofErr w:type="spellEnd"/>
      <w:r w:rsidRPr="005B4853">
        <w:rPr>
          <w:rFonts w:ascii="Arial" w:eastAsia="Times New Roman" w:hAnsi="Arial" w:cs="Arial"/>
          <w:color w:val="000000"/>
          <w:sz w:val="21"/>
          <w:szCs w:val="21"/>
        </w:rPr>
        <w:t xml:space="preserve">.  </w:t>
      </w:r>
      <w:proofErr w:type="gramStart"/>
      <w:r w:rsidRPr="005B4853">
        <w:rPr>
          <w:rFonts w:ascii="Arial" w:eastAsia="Times New Roman" w:hAnsi="Arial" w:cs="Arial"/>
          <w:color w:val="000000"/>
          <w:sz w:val="21"/>
          <w:szCs w:val="21"/>
        </w:rPr>
        <w:t>М. :</w:t>
      </w:r>
      <w:proofErr w:type="spellStart"/>
      <w:r w:rsidRPr="005B4853">
        <w:rPr>
          <w:rFonts w:ascii="Arial" w:eastAsia="Times New Roman" w:hAnsi="Arial" w:cs="Arial"/>
          <w:color w:val="000000"/>
          <w:sz w:val="21"/>
          <w:szCs w:val="21"/>
        </w:rPr>
        <w:t>Стартап</w:t>
      </w:r>
      <w:proofErr w:type="spellEnd"/>
      <w:proofErr w:type="gramEnd"/>
      <w:r w:rsidRPr="005B4853">
        <w:rPr>
          <w:rFonts w:ascii="Arial" w:eastAsia="Times New Roman" w:hAnsi="Arial" w:cs="Arial"/>
          <w:color w:val="000000"/>
          <w:sz w:val="21"/>
          <w:szCs w:val="21"/>
        </w:rPr>
        <w:t>, 2013.</w:t>
      </w:r>
    </w:p>
    <w:p w:rsidR="005B4853" w:rsidRPr="005B4853" w:rsidRDefault="005B4853" w:rsidP="005B48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Губин Е.П. Государственное регулирование рыночной экономики и предпринимательства: правовые проблемы. </w:t>
      </w:r>
      <w:r w:rsidRPr="005B4853">
        <w:rPr>
          <w:rFonts w:ascii="Arial" w:eastAsia="Times New Roman" w:hAnsi="Arial" w:cs="Arial"/>
          <w:color w:val="000000"/>
          <w:sz w:val="21"/>
          <w:szCs w:val="21"/>
        </w:rPr>
        <w:t xml:space="preserve">М.: </w:t>
      </w:r>
      <w:proofErr w:type="spellStart"/>
      <w:r w:rsidRPr="005B4853">
        <w:rPr>
          <w:rFonts w:ascii="Arial" w:eastAsia="Times New Roman" w:hAnsi="Arial" w:cs="Arial"/>
          <w:color w:val="000000"/>
          <w:sz w:val="21"/>
          <w:szCs w:val="21"/>
        </w:rPr>
        <w:t>Юристъ</w:t>
      </w:r>
      <w:proofErr w:type="spellEnd"/>
      <w:r w:rsidRPr="005B4853">
        <w:rPr>
          <w:rFonts w:ascii="Arial" w:eastAsia="Times New Roman" w:hAnsi="Arial" w:cs="Arial"/>
          <w:color w:val="000000"/>
          <w:sz w:val="21"/>
          <w:szCs w:val="21"/>
        </w:rPr>
        <w:t>, 2005.</w:t>
      </w:r>
    </w:p>
    <w:p w:rsidR="005B4853" w:rsidRPr="005B4853" w:rsidRDefault="005B4853" w:rsidP="005B48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Лекции по предпринимательскому праву. Новое в правовом регулировании бизнеса/ под ред. </w:t>
      </w:r>
      <w:r w:rsidRPr="005B4853">
        <w:rPr>
          <w:rFonts w:ascii="Arial" w:eastAsia="Times New Roman" w:hAnsi="Arial" w:cs="Arial"/>
          <w:color w:val="000000"/>
          <w:sz w:val="21"/>
          <w:szCs w:val="21"/>
        </w:rPr>
        <w:t xml:space="preserve">Е.П. </w:t>
      </w:r>
      <w:proofErr w:type="spellStart"/>
      <w:r w:rsidRPr="005B4853">
        <w:rPr>
          <w:rFonts w:ascii="Arial" w:eastAsia="Times New Roman" w:hAnsi="Arial" w:cs="Arial"/>
          <w:color w:val="000000"/>
          <w:sz w:val="21"/>
          <w:szCs w:val="21"/>
        </w:rPr>
        <w:t>Губина</w:t>
      </w:r>
      <w:proofErr w:type="spellEnd"/>
      <w:r w:rsidRPr="005B4853">
        <w:rPr>
          <w:rFonts w:ascii="Arial" w:eastAsia="Times New Roman" w:hAnsi="Arial" w:cs="Arial"/>
          <w:color w:val="000000"/>
          <w:sz w:val="21"/>
          <w:szCs w:val="21"/>
        </w:rPr>
        <w:t xml:space="preserve">, Е.Б. </w:t>
      </w:r>
      <w:proofErr w:type="spellStart"/>
      <w:r w:rsidRPr="005B4853">
        <w:rPr>
          <w:rFonts w:ascii="Arial" w:eastAsia="Times New Roman" w:hAnsi="Arial" w:cs="Arial"/>
          <w:color w:val="000000"/>
          <w:sz w:val="21"/>
          <w:szCs w:val="21"/>
        </w:rPr>
        <w:t>Лаутс</w:t>
      </w:r>
      <w:proofErr w:type="spellEnd"/>
      <w:r w:rsidRPr="005B4853">
        <w:rPr>
          <w:rFonts w:ascii="Arial" w:eastAsia="Times New Roman" w:hAnsi="Arial" w:cs="Arial"/>
          <w:color w:val="000000"/>
          <w:sz w:val="21"/>
          <w:szCs w:val="21"/>
        </w:rPr>
        <w:t>. М., 2013.</w:t>
      </w:r>
    </w:p>
    <w:p w:rsidR="005B4853" w:rsidRPr="005B4853" w:rsidRDefault="005B4853" w:rsidP="005B48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Право и бизнес в условиях экономического кризиса: опыт России и Германии/ отв. редакторы Е.П. Губин, Е.Б. Лаутс. </w:t>
      </w:r>
      <w:r w:rsidRPr="005B4853">
        <w:rPr>
          <w:rFonts w:ascii="Arial" w:eastAsia="Times New Roman" w:hAnsi="Arial" w:cs="Arial"/>
          <w:color w:val="000000"/>
          <w:sz w:val="21"/>
          <w:szCs w:val="21"/>
        </w:rPr>
        <w:t xml:space="preserve">М.: </w:t>
      </w:r>
      <w:proofErr w:type="spellStart"/>
      <w:r w:rsidRPr="005B4853">
        <w:rPr>
          <w:rFonts w:ascii="Arial" w:eastAsia="Times New Roman" w:hAnsi="Arial" w:cs="Arial"/>
          <w:color w:val="000000"/>
          <w:sz w:val="21"/>
          <w:szCs w:val="21"/>
        </w:rPr>
        <w:t>Юрист</w:t>
      </w:r>
      <w:proofErr w:type="spellEnd"/>
      <w:r w:rsidRPr="005B4853">
        <w:rPr>
          <w:rFonts w:ascii="Arial" w:eastAsia="Times New Roman" w:hAnsi="Arial" w:cs="Arial"/>
          <w:color w:val="000000"/>
          <w:sz w:val="21"/>
          <w:szCs w:val="21"/>
        </w:rPr>
        <w:t>, 2010.</w:t>
      </w:r>
    </w:p>
    <w:p w:rsidR="005B4853" w:rsidRPr="005B4853" w:rsidRDefault="005B4853" w:rsidP="005B48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Право и бизнес: сборник / Отв. ред. Е.Губин, Е.Б. Лаутс. </w:t>
      </w:r>
      <w:r w:rsidRPr="005B4853">
        <w:rPr>
          <w:rFonts w:ascii="Arial" w:eastAsia="Times New Roman" w:hAnsi="Arial" w:cs="Arial"/>
          <w:color w:val="000000"/>
          <w:sz w:val="21"/>
          <w:szCs w:val="21"/>
        </w:rPr>
        <w:t>М., 2012.</w:t>
      </w:r>
    </w:p>
    <w:p w:rsidR="005B4853" w:rsidRPr="005B4853" w:rsidRDefault="005B4853" w:rsidP="005B48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Правовое регулирование предпринимательской деятельности (зарубежный опыт): Сб. науч.тр. /отв. ред. </w:t>
      </w:r>
      <w:proofErr w:type="spellStart"/>
      <w:r w:rsidRPr="005B4853">
        <w:rPr>
          <w:rFonts w:ascii="Arial" w:eastAsia="Times New Roman" w:hAnsi="Arial" w:cs="Arial"/>
          <w:color w:val="000000"/>
          <w:sz w:val="21"/>
          <w:szCs w:val="21"/>
        </w:rPr>
        <w:t>Алферова</w:t>
      </w:r>
      <w:proofErr w:type="spellEnd"/>
      <w:r w:rsidRPr="005B4853">
        <w:rPr>
          <w:rFonts w:ascii="Arial" w:eastAsia="Times New Roman" w:hAnsi="Arial" w:cs="Arial"/>
          <w:color w:val="000000"/>
          <w:sz w:val="21"/>
          <w:szCs w:val="21"/>
        </w:rPr>
        <w:t xml:space="preserve"> Е.В.</w:t>
      </w:r>
      <w:proofErr w:type="gramStart"/>
      <w:r w:rsidRPr="005B4853">
        <w:rPr>
          <w:rFonts w:ascii="Arial" w:eastAsia="Times New Roman" w:hAnsi="Arial" w:cs="Arial"/>
          <w:color w:val="000000"/>
          <w:sz w:val="21"/>
          <w:szCs w:val="21"/>
        </w:rPr>
        <w:t xml:space="preserve">,  </w:t>
      </w:r>
      <w:proofErr w:type="spellStart"/>
      <w:r w:rsidRPr="005B4853">
        <w:rPr>
          <w:rFonts w:ascii="Arial" w:eastAsia="Times New Roman" w:hAnsi="Arial" w:cs="Arial"/>
          <w:color w:val="000000"/>
          <w:sz w:val="21"/>
          <w:szCs w:val="21"/>
        </w:rPr>
        <w:t>Афанасьева</w:t>
      </w:r>
      <w:proofErr w:type="spellEnd"/>
      <w:proofErr w:type="gramEnd"/>
      <w:r w:rsidRPr="005B4853">
        <w:rPr>
          <w:rFonts w:ascii="Arial" w:eastAsia="Times New Roman" w:hAnsi="Arial" w:cs="Arial"/>
          <w:color w:val="000000"/>
          <w:sz w:val="21"/>
          <w:szCs w:val="21"/>
        </w:rPr>
        <w:t>  Е.Г. М.: ИНИОН РАН, 2013.</w:t>
      </w:r>
    </w:p>
    <w:p w:rsidR="005B4853" w:rsidRPr="005B4853" w:rsidRDefault="005B4853" w:rsidP="005B48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Предпринимательское право в рыночной экономике. Сборник статей / Отв. ред.: Губин Е.П., Лахно П.Г. М.:</w:t>
      </w:r>
      <w:r w:rsidRPr="005B485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Новая правовая культура, 2004.</w:t>
      </w:r>
    </w:p>
    <w:p w:rsidR="005B4853" w:rsidRPr="005B4853" w:rsidRDefault="005B4853" w:rsidP="005B48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Предпринимательское право Российской Федерации: учебник / отв. ред. Е.П. Губин, П.Г. Лахно. - 2-е изд., перераб</w:t>
      </w:r>
      <w:proofErr w:type="gramStart"/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proofErr w:type="gramEnd"/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и доп. </w:t>
      </w:r>
      <w:r w:rsidRPr="005B4853">
        <w:rPr>
          <w:rFonts w:ascii="Arial" w:eastAsia="Times New Roman" w:hAnsi="Arial" w:cs="Arial"/>
          <w:color w:val="000000"/>
          <w:sz w:val="21"/>
          <w:szCs w:val="21"/>
        </w:rPr>
        <w:t xml:space="preserve">М.: </w:t>
      </w:r>
      <w:proofErr w:type="spellStart"/>
      <w:r w:rsidRPr="005B4853">
        <w:rPr>
          <w:rFonts w:ascii="Arial" w:eastAsia="Times New Roman" w:hAnsi="Arial" w:cs="Arial"/>
          <w:color w:val="000000"/>
          <w:sz w:val="21"/>
          <w:szCs w:val="21"/>
        </w:rPr>
        <w:t>Норма</w:t>
      </w:r>
      <w:proofErr w:type="spellEnd"/>
      <w:r w:rsidRPr="005B4853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B4853">
        <w:rPr>
          <w:rFonts w:ascii="Arial" w:eastAsia="Times New Roman" w:hAnsi="Arial" w:cs="Arial"/>
          <w:color w:val="000000"/>
          <w:sz w:val="21"/>
          <w:szCs w:val="21"/>
        </w:rPr>
        <w:t>Инфра</w:t>
      </w:r>
      <w:proofErr w:type="spellEnd"/>
      <w:r w:rsidRPr="005B4853">
        <w:rPr>
          <w:rFonts w:ascii="Arial" w:eastAsia="Times New Roman" w:hAnsi="Arial" w:cs="Arial"/>
          <w:color w:val="000000"/>
          <w:sz w:val="21"/>
          <w:szCs w:val="21"/>
        </w:rPr>
        <w:t>-М, 2010. </w:t>
      </w:r>
    </w:p>
    <w:p w:rsidR="005B4853" w:rsidRPr="005B4853" w:rsidRDefault="005B4853" w:rsidP="005B48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>17.</w:t>
      </w:r>
      <w:r w:rsidRPr="005B485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B485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Козлова Н.В. Правосубъектность юридического лица. </w:t>
      </w:r>
      <w:r w:rsidRPr="005B4853">
        <w:rPr>
          <w:rFonts w:ascii="Arial" w:eastAsia="Times New Roman" w:hAnsi="Arial" w:cs="Arial"/>
          <w:color w:val="000000"/>
          <w:sz w:val="21"/>
          <w:szCs w:val="21"/>
        </w:rPr>
        <w:t>М., 2005</w:t>
      </w:r>
    </w:p>
    <w:p w:rsidR="005B4853" w:rsidRPr="005B4853" w:rsidRDefault="005B4853" w:rsidP="005B48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A6780" w:rsidRDefault="00BA6780"/>
    <w:sectPr w:rsidR="00BA67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05A6A"/>
    <w:multiLevelType w:val="multilevel"/>
    <w:tmpl w:val="AF76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A5"/>
    <w:rsid w:val="005B4853"/>
    <w:rsid w:val="00BA6780"/>
    <w:rsid w:val="00B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5D23"/>
  <w15:chartTrackingRefBased/>
  <w15:docId w15:val="{89D8DC10-3B80-4BD7-8E59-DF4E03B7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38GCFqch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Mirova Masha</dc:creator>
  <cp:keywords/>
  <dc:description/>
  <cp:lastModifiedBy>Mirova Masha</cp:lastModifiedBy>
  <cp:revision>2</cp:revision>
  <dcterms:created xsi:type="dcterms:W3CDTF">2021-11-08T15:17:00Z</dcterms:created>
  <dcterms:modified xsi:type="dcterms:W3CDTF">2021-11-08T15:17:00Z</dcterms:modified>
</cp:coreProperties>
</file>