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5F" w:rsidRDefault="003B155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7" w:history="1">
        <w:r>
          <w:rPr>
            <w:rFonts w:ascii="Calibri" w:hAnsi="Calibri" w:cs="Calibri"/>
            <w:color w:val="0000FF"/>
          </w:rPr>
          <w:t>КонсультантПлюс</w:t>
        </w:r>
      </w:hyperlink>
      <w:r>
        <w:rPr>
          <w:rFonts w:ascii="Calibri" w:hAnsi="Calibri" w:cs="Calibri"/>
        </w:rPr>
        <w:br/>
      </w:r>
    </w:p>
    <w:p w:rsidR="003B155F" w:rsidRDefault="003B155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B155F">
        <w:tc>
          <w:tcPr>
            <w:tcW w:w="4677" w:type="dxa"/>
            <w:tcMar>
              <w:top w:w="0" w:type="dxa"/>
              <w:left w:w="0" w:type="dxa"/>
              <w:bottom w:w="0" w:type="dxa"/>
              <w:right w:w="0" w:type="dxa"/>
            </w:tcMar>
          </w:tcPr>
          <w:p w:rsidR="003B155F" w:rsidRDefault="003B155F">
            <w:pPr>
              <w:widowControl w:val="0"/>
              <w:autoSpaceDE w:val="0"/>
              <w:autoSpaceDN w:val="0"/>
              <w:adjustRightInd w:val="0"/>
              <w:spacing w:after="0" w:line="240" w:lineRule="auto"/>
              <w:rPr>
                <w:rFonts w:ascii="Calibri" w:hAnsi="Calibri" w:cs="Calibri"/>
              </w:rPr>
            </w:pPr>
            <w:r>
              <w:rPr>
                <w:rFonts w:ascii="Calibri" w:hAnsi="Calibri" w:cs="Calibri"/>
              </w:rPr>
              <w:t>30 ноября 1994 года</w:t>
            </w:r>
          </w:p>
        </w:tc>
        <w:tc>
          <w:tcPr>
            <w:tcW w:w="4677" w:type="dxa"/>
            <w:tcMar>
              <w:top w:w="0" w:type="dxa"/>
              <w:left w:w="0" w:type="dxa"/>
              <w:bottom w:w="0" w:type="dxa"/>
              <w:right w:w="0" w:type="dxa"/>
            </w:tcMar>
          </w:tcPr>
          <w:p w:rsidR="003B155F" w:rsidRDefault="003B155F">
            <w:pPr>
              <w:widowControl w:val="0"/>
              <w:autoSpaceDE w:val="0"/>
              <w:autoSpaceDN w:val="0"/>
              <w:adjustRightInd w:val="0"/>
              <w:spacing w:after="0" w:line="240" w:lineRule="auto"/>
              <w:jc w:val="right"/>
              <w:rPr>
                <w:rFonts w:ascii="Calibri" w:hAnsi="Calibri" w:cs="Calibri"/>
              </w:rPr>
            </w:pPr>
            <w:r>
              <w:rPr>
                <w:rFonts w:ascii="Calibri" w:hAnsi="Calibri" w:cs="Calibri"/>
              </w:rPr>
              <w:t>N 51-ФЗ</w:t>
            </w:r>
          </w:p>
        </w:tc>
      </w:tr>
    </w:tbl>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B155F" w:rsidRDefault="003B155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B155F" w:rsidRDefault="003B155F">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hyperlink r:id="rId8" w:history="1">
        <w:r>
          <w:rPr>
            <w:rFonts w:ascii="Calibri" w:hAnsi="Calibri" w:cs="Calibri"/>
            <w:color w:val="0000FF"/>
          </w:rPr>
          <w:t>Часть вторая</w:t>
        </w:r>
      </w:hyperlink>
      <w:r>
        <w:rPr>
          <w:rFonts w:ascii="Calibri" w:hAnsi="Calibri" w:cs="Calibri"/>
        </w:rPr>
        <w:t xml:space="preserve">, </w:t>
      </w:r>
      <w:hyperlink r:id="rId9" w:history="1">
        <w:r>
          <w:rPr>
            <w:rFonts w:ascii="Calibri" w:hAnsi="Calibri" w:cs="Calibri"/>
            <w:color w:val="0000FF"/>
          </w:rPr>
          <w:t>часть третья</w:t>
        </w:r>
      </w:hyperlink>
      <w:r>
        <w:rPr>
          <w:rFonts w:ascii="Calibri" w:hAnsi="Calibri" w:cs="Calibri"/>
        </w:rPr>
        <w:t xml:space="preserve"> и </w:t>
      </w:r>
      <w:hyperlink r:id="rId10" w:history="1">
        <w:r>
          <w:rPr>
            <w:rFonts w:ascii="Calibri" w:hAnsi="Calibri" w:cs="Calibri"/>
            <w:color w:val="0000FF"/>
          </w:rPr>
          <w:t>часть четвертая</w:t>
        </w:r>
      </w:hyperlink>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11" w:history="1">
        <w:r>
          <w:rPr>
            <w:rFonts w:ascii="Calibri" w:hAnsi="Calibri" w:cs="Calibri"/>
            <w:color w:val="0000FF"/>
          </w:rPr>
          <w:t>N 18-ФЗ</w:t>
        </w:r>
      </w:hyperlink>
      <w:r>
        <w:rPr>
          <w:rFonts w:ascii="Calibri" w:hAnsi="Calibri" w:cs="Calibri"/>
        </w:rPr>
        <w:t xml:space="preserve">, от 12.08.1996 </w:t>
      </w:r>
      <w:hyperlink r:id="rId12" w:history="1">
        <w:r>
          <w:rPr>
            <w:rFonts w:ascii="Calibri" w:hAnsi="Calibri" w:cs="Calibri"/>
            <w:color w:val="0000FF"/>
          </w:rPr>
          <w:t>N 111-ФЗ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13" w:history="1">
        <w:r>
          <w:rPr>
            <w:rFonts w:ascii="Calibri" w:hAnsi="Calibri" w:cs="Calibri"/>
            <w:color w:val="0000FF"/>
          </w:rPr>
          <w:t>N 138-ФЗ</w:t>
        </w:r>
      </w:hyperlink>
      <w:r>
        <w:rPr>
          <w:rFonts w:ascii="Calibri" w:hAnsi="Calibri" w:cs="Calibri"/>
        </w:rPr>
        <w:t xml:space="preserve">, от 16.04.2001 </w:t>
      </w:r>
      <w:hyperlink r:id="rId14" w:history="1">
        <w:r>
          <w:rPr>
            <w:rFonts w:ascii="Calibri" w:hAnsi="Calibri" w:cs="Calibri"/>
            <w:color w:val="0000FF"/>
          </w:rPr>
          <w:t>N 45-ФЗ</w:t>
        </w:r>
      </w:hyperlink>
      <w:r>
        <w:rPr>
          <w:rFonts w:ascii="Calibri" w:hAnsi="Calibri" w:cs="Calibri"/>
        </w:rPr>
        <w:t xml:space="preserve">, от 15.05.2001 </w:t>
      </w:r>
      <w:hyperlink r:id="rId15" w:history="1">
        <w:r>
          <w:rPr>
            <w:rFonts w:ascii="Calibri" w:hAnsi="Calibri" w:cs="Calibri"/>
            <w:color w:val="0000FF"/>
          </w:rPr>
          <w:t>N 54-ФЗ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6" w:history="1">
        <w:r>
          <w:rPr>
            <w:rFonts w:ascii="Calibri" w:hAnsi="Calibri" w:cs="Calibri"/>
            <w:color w:val="0000FF"/>
          </w:rPr>
          <w:t>N 31-ФЗ</w:t>
        </w:r>
      </w:hyperlink>
      <w:r>
        <w:rPr>
          <w:rFonts w:ascii="Calibri" w:hAnsi="Calibri" w:cs="Calibri"/>
        </w:rPr>
        <w:t xml:space="preserve">, от 14.11.2002 </w:t>
      </w:r>
      <w:hyperlink r:id="rId17" w:history="1">
        <w:r>
          <w:rPr>
            <w:rFonts w:ascii="Calibri" w:hAnsi="Calibri" w:cs="Calibri"/>
            <w:color w:val="0000FF"/>
          </w:rPr>
          <w:t>N 161-ФЗ</w:t>
        </w:r>
      </w:hyperlink>
      <w:r>
        <w:rPr>
          <w:rFonts w:ascii="Calibri" w:hAnsi="Calibri" w:cs="Calibri"/>
        </w:rPr>
        <w:t xml:space="preserve">, от 26.11.2002 </w:t>
      </w:r>
      <w:hyperlink r:id="rId18" w:history="1">
        <w:r>
          <w:rPr>
            <w:rFonts w:ascii="Calibri" w:hAnsi="Calibri" w:cs="Calibri"/>
            <w:color w:val="0000FF"/>
          </w:rPr>
          <w:t>N 152-ФЗ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9" w:history="1">
        <w:r>
          <w:rPr>
            <w:rFonts w:ascii="Calibri" w:hAnsi="Calibri" w:cs="Calibri"/>
            <w:color w:val="0000FF"/>
          </w:rPr>
          <w:t>N 15-ФЗ</w:t>
        </w:r>
      </w:hyperlink>
      <w:r>
        <w:rPr>
          <w:rFonts w:ascii="Calibri" w:hAnsi="Calibri" w:cs="Calibri"/>
        </w:rPr>
        <w:t xml:space="preserve">, от 23.12.2003 </w:t>
      </w:r>
      <w:hyperlink r:id="rId20" w:history="1">
        <w:r>
          <w:rPr>
            <w:rFonts w:ascii="Calibri" w:hAnsi="Calibri" w:cs="Calibri"/>
            <w:color w:val="0000FF"/>
          </w:rPr>
          <w:t>N 182-ФЗ</w:t>
        </w:r>
      </w:hyperlink>
      <w:r>
        <w:rPr>
          <w:rFonts w:ascii="Calibri" w:hAnsi="Calibri" w:cs="Calibri"/>
        </w:rPr>
        <w:t xml:space="preserve">, от 29.06.2004 </w:t>
      </w:r>
      <w:hyperlink r:id="rId21" w:history="1">
        <w:r>
          <w:rPr>
            <w:rFonts w:ascii="Calibri" w:hAnsi="Calibri" w:cs="Calibri"/>
            <w:color w:val="0000FF"/>
          </w:rPr>
          <w:t>N 58-ФЗ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22" w:history="1">
        <w:r>
          <w:rPr>
            <w:rFonts w:ascii="Calibri" w:hAnsi="Calibri" w:cs="Calibri"/>
            <w:color w:val="0000FF"/>
          </w:rPr>
          <w:t>N 97-ФЗ</w:t>
        </w:r>
      </w:hyperlink>
      <w:r>
        <w:rPr>
          <w:rFonts w:ascii="Calibri" w:hAnsi="Calibri" w:cs="Calibri"/>
        </w:rPr>
        <w:t xml:space="preserve">, от 29.12.2004 </w:t>
      </w:r>
      <w:hyperlink r:id="rId23" w:history="1">
        <w:r>
          <w:rPr>
            <w:rFonts w:ascii="Calibri" w:hAnsi="Calibri" w:cs="Calibri"/>
            <w:color w:val="0000FF"/>
          </w:rPr>
          <w:t>N 192-ФЗ</w:t>
        </w:r>
      </w:hyperlink>
      <w:r>
        <w:rPr>
          <w:rFonts w:ascii="Calibri" w:hAnsi="Calibri" w:cs="Calibri"/>
        </w:rPr>
        <w:t xml:space="preserve">, от 30.12.2004 </w:t>
      </w:r>
      <w:hyperlink r:id="rId24" w:history="1">
        <w:r>
          <w:rPr>
            <w:rFonts w:ascii="Calibri" w:hAnsi="Calibri" w:cs="Calibri"/>
            <w:color w:val="0000FF"/>
          </w:rPr>
          <w:t>N 213-ФЗ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5" w:history="1">
        <w:r>
          <w:rPr>
            <w:rFonts w:ascii="Calibri" w:hAnsi="Calibri" w:cs="Calibri"/>
            <w:color w:val="0000FF"/>
          </w:rPr>
          <w:t>N 217-ФЗ</w:t>
        </w:r>
      </w:hyperlink>
      <w:r>
        <w:rPr>
          <w:rFonts w:ascii="Calibri" w:hAnsi="Calibri" w:cs="Calibri"/>
        </w:rPr>
        <w:t xml:space="preserve">, от 02.07.2005 </w:t>
      </w:r>
      <w:hyperlink r:id="rId26" w:history="1">
        <w:r>
          <w:rPr>
            <w:rFonts w:ascii="Calibri" w:hAnsi="Calibri" w:cs="Calibri"/>
            <w:color w:val="0000FF"/>
          </w:rPr>
          <w:t>N 83-ФЗ</w:t>
        </w:r>
      </w:hyperlink>
      <w:r>
        <w:rPr>
          <w:rFonts w:ascii="Calibri" w:hAnsi="Calibri" w:cs="Calibri"/>
        </w:rPr>
        <w:t xml:space="preserve">, от 21.07.2005 </w:t>
      </w:r>
      <w:hyperlink r:id="rId27" w:history="1">
        <w:r>
          <w:rPr>
            <w:rFonts w:ascii="Calibri" w:hAnsi="Calibri" w:cs="Calibri"/>
            <w:color w:val="0000FF"/>
          </w:rPr>
          <w:t>N 109-ФЗ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8" w:history="1">
        <w:r>
          <w:rPr>
            <w:rFonts w:ascii="Calibri" w:hAnsi="Calibri" w:cs="Calibri"/>
            <w:color w:val="0000FF"/>
          </w:rPr>
          <w:t>N 6-ФЗ</w:t>
        </w:r>
      </w:hyperlink>
      <w:r>
        <w:rPr>
          <w:rFonts w:ascii="Calibri" w:hAnsi="Calibri" w:cs="Calibri"/>
        </w:rPr>
        <w:t xml:space="preserve">, от 10.01.2006 </w:t>
      </w:r>
      <w:hyperlink r:id="rId29" w:history="1">
        <w:r>
          <w:rPr>
            <w:rFonts w:ascii="Calibri" w:hAnsi="Calibri" w:cs="Calibri"/>
            <w:color w:val="0000FF"/>
          </w:rPr>
          <w:t>N 18-ФЗ</w:t>
        </w:r>
      </w:hyperlink>
      <w:r>
        <w:rPr>
          <w:rFonts w:ascii="Calibri" w:hAnsi="Calibri" w:cs="Calibri"/>
        </w:rPr>
        <w:t xml:space="preserve">, от 03.06.2006 </w:t>
      </w:r>
      <w:hyperlink r:id="rId30" w:history="1">
        <w:r>
          <w:rPr>
            <w:rFonts w:ascii="Calibri" w:hAnsi="Calibri" w:cs="Calibri"/>
            <w:color w:val="0000FF"/>
          </w:rPr>
          <w:t>N 73-ФЗ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31" w:history="1">
        <w:r>
          <w:rPr>
            <w:rFonts w:ascii="Calibri" w:hAnsi="Calibri" w:cs="Calibri"/>
            <w:color w:val="0000FF"/>
          </w:rPr>
          <w:t>N 93-ФЗ</w:t>
        </w:r>
      </w:hyperlink>
      <w:r>
        <w:rPr>
          <w:rFonts w:ascii="Calibri" w:hAnsi="Calibri" w:cs="Calibri"/>
        </w:rPr>
        <w:t xml:space="preserve">, от 27.07.2006 </w:t>
      </w:r>
      <w:hyperlink r:id="rId32" w:history="1">
        <w:r>
          <w:rPr>
            <w:rFonts w:ascii="Calibri" w:hAnsi="Calibri" w:cs="Calibri"/>
            <w:color w:val="0000FF"/>
          </w:rPr>
          <w:t>N 138-ФЗ</w:t>
        </w:r>
      </w:hyperlink>
      <w:r>
        <w:rPr>
          <w:rFonts w:ascii="Calibri" w:hAnsi="Calibri" w:cs="Calibri"/>
        </w:rPr>
        <w:t xml:space="preserve">, от 03.11.2006 </w:t>
      </w:r>
      <w:hyperlink r:id="rId33" w:history="1">
        <w:r>
          <w:rPr>
            <w:rFonts w:ascii="Calibri" w:hAnsi="Calibri" w:cs="Calibri"/>
            <w:color w:val="0000FF"/>
          </w:rPr>
          <w:t>N 175-ФЗ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4" w:history="1">
        <w:r>
          <w:rPr>
            <w:rFonts w:ascii="Calibri" w:hAnsi="Calibri" w:cs="Calibri"/>
            <w:color w:val="0000FF"/>
          </w:rPr>
          <w:t>N 201-ФЗ</w:t>
        </w:r>
      </w:hyperlink>
      <w:r>
        <w:rPr>
          <w:rFonts w:ascii="Calibri" w:hAnsi="Calibri" w:cs="Calibri"/>
        </w:rPr>
        <w:t xml:space="preserve">, от 18.12.2006 </w:t>
      </w:r>
      <w:hyperlink r:id="rId35" w:history="1">
        <w:r>
          <w:rPr>
            <w:rFonts w:ascii="Calibri" w:hAnsi="Calibri" w:cs="Calibri"/>
            <w:color w:val="0000FF"/>
          </w:rPr>
          <w:t>N 231-ФЗ</w:t>
        </w:r>
      </w:hyperlink>
      <w:r>
        <w:rPr>
          <w:rFonts w:ascii="Calibri" w:hAnsi="Calibri" w:cs="Calibri"/>
        </w:rPr>
        <w:t xml:space="preserve">, от 18.12.2006 </w:t>
      </w:r>
      <w:hyperlink r:id="rId36" w:history="1">
        <w:r>
          <w:rPr>
            <w:rFonts w:ascii="Calibri" w:hAnsi="Calibri" w:cs="Calibri"/>
            <w:color w:val="0000FF"/>
          </w:rPr>
          <w:t>N 232-ФЗ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7" w:history="1">
        <w:r>
          <w:rPr>
            <w:rFonts w:ascii="Calibri" w:hAnsi="Calibri" w:cs="Calibri"/>
            <w:color w:val="0000FF"/>
          </w:rPr>
          <w:t>N 258-ФЗ</w:t>
        </w:r>
      </w:hyperlink>
      <w:r>
        <w:rPr>
          <w:rFonts w:ascii="Calibri" w:hAnsi="Calibri" w:cs="Calibri"/>
        </w:rPr>
        <w:t xml:space="preserve">, от 05.02.2007 </w:t>
      </w:r>
      <w:hyperlink r:id="rId38" w:history="1">
        <w:r>
          <w:rPr>
            <w:rFonts w:ascii="Calibri" w:hAnsi="Calibri" w:cs="Calibri"/>
            <w:color w:val="0000FF"/>
          </w:rPr>
          <w:t>N 13-ФЗ</w:t>
        </w:r>
      </w:hyperlink>
      <w:r>
        <w:rPr>
          <w:rFonts w:ascii="Calibri" w:hAnsi="Calibri" w:cs="Calibri"/>
        </w:rPr>
        <w:t xml:space="preserve">, от 26.06.2007 </w:t>
      </w:r>
      <w:hyperlink r:id="rId39" w:history="1">
        <w:r>
          <w:rPr>
            <w:rFonts w:ascii="Calibri" w:hAnsi="Calibri" w:cs="Calibri"/>
            <w:color w:val="0000FF"/>
          </w:rPr>
          <w:t>N 118-ФЗ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40" w:history="1">
        <w:r>
          <w:rPr>
            <w:rFonts w:ascii="Calibri" w:hAnsi="Calibri" w:cs="Calibri"/>
            <w:color w:val="0000FF"/>
          </w:rPr>
          <w:t>N 197-ФЗ</w:t>
        </w:r>
      </w:hyperlink>
      <w:r>
        <w:rPr>
          <w:rFonts w:ascii="Calibri" w:hAnsi="Calibri" w:cs="Calibri"/>
        </w:rPr>
        <w:t xml:space="preserve">, от 02.10.2007 </w:t>
      </w:r>
      <w:hyperlink r:id="rId41" w:history="1">
        <w:r>
          <w:rPr>
            <w:rFonts w:ascii="Calibri" w:hAnsi="Calibri" w:cs="Calibri"/>
            <w:color w:val="0000FF"/>
          </w:rPr>
          <w:t>N 225-ФЗ</w:t>
        </w:r>
      </w:hyperlink>
      <w:r>
        <w:rPr>
          <w:rFonts w:ascii="Calibri" w:hAnsi="Calibri" w:cs="Calibri"/>
        </w:rPr>
        <w:t xml:space="preserve">, от 01.12.2007 </w:t>
      </w:r>
      <w:hyperlink r:id="rId42" w:history="1">
        <w:r>
          <w:rPr>
            <w:rFonts w:ascii="Calibri" w:hAnsi="Calibri" w:cs="Calibri"/>
            <w:color w:val="0000FF"/>
          </w:rPr>
          <w:t>N 318-ФЗ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3" w:history="1">
        <w:r>
          <w:rPr>
            <w:rFonts w:ascii="Calibri" w:hAnsi="Calibri" w:cs="Calibri"/>
            <w:color w:val="0000FF"/>
          </w:rPr>
          <w:t>N 333-ФЗ</w:t>
        </w:r>
      </w:hyperlink>
      <w:r>
        <w:rPr>
          <w:rFonts w:ascii="Calibri" w:hAnsi="Calibri" w:cs="Calibri"/>
        </w:rPr>
        <w:t xml:space="preserve">, от 24.04.2008 </w:t>
      </w:r>
      <w:hyperlink r:id="rId44" w:history="1">
        <w:r>
          <w:rPr>
            <w:rFonts w:ascii="Calibri" w:hAnsi="Calibri" w:cs="Calibri"/>
            <w:color w:val="0000FF"/>
          </w:rPr>
          <w:t>N 49-ФЗ</w:t>
        </w:r>
      </w:hyperlink>
      <w:r>
        <w:rPr>
          <w:rFonts w:ascii="Calibri" w:hAnsi="Calibri" w:cs="Calibri"/>
        </w:rPr>
        <w:t xml:space="preserve">, от 13.05.2008 </w:t>
      </w:r>
      <w:hyperlink r:id="rId45" w:history="1">
        <w:r>
          <w:rPr>
            <w:rFonts w:ascii="Calibri" w:hAnsi="Calibri" w:cs="Calibri"/>
            <w:color w:val="0000FF"/>
          </w:rPr>
          <w:t>N 68-ФЗ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6" w:history="1">
        <w:r>
          <w:rPr>
            <w:rFonts w:ascii="Calibri" w:hAnsi="Calibri" w:cs="Calibri"/>
            <w:color w:val="0000FF"/>
          </w:rPr>
          <w:t>N 118-ФЗ</w:t>
        </w:r>
      </w:hyperlink>
      <w:r>
        <w:rPr>
          <w:rFonts w:ascii="Calibri" w:hAnsi="Calibri" w:cs="Calibri"/>
        </w:rPr>
        <w:t xml:space="preserve">, от 22.07.2008 </w:t>
      </w:r>
      <w:hyperlink r:id="rId47" w:history="1">
        <w:r>
          <w:rPr>
            <w:rFonts w:ascii="Calibri" w:hAnsi="Calibri" w:cs="Calibri"/>
            <w:color w:val="0000FF"/>
          </w:rPr>
          <w:t>N 141-ФЗ</w:t>
        </w:r>
      </w:hyperlink>
      <w:r>
        <w:rPr>
          <w:rFonts w:ascii="Calibri" w:hAnsi="Calibri" w:cs="Calibri"/>
        </w:rPr>
        <w:t xml:space="preserve">, от 23.07.2008 </w:t>
      </w:r>
      <w:hyperlink r:id="rId48" w:history="1">
        <w:r>
          <w:rPr>
            <w:rFonts w:ascii="Calibri" w:hAnsi="Calibri" w:cs="Calibri"/>
            <w:color w:val="0000FF"/>
          </w:rPr>
          <w:t>N 160-ФЗ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9" w:history="1">
        <w:r>
          <w:rPr>
            <w:rFonts w:ascii="Calibri" w:hAnsi="Calibri" w:cs="Calibri"/>
            <w:color w:val="0000FF"/>
          </w:rPr>
          <w:t>N 306-ФЗ</w:t>
        </w:r>
      </w:hyperlink>
      <w:r>
        <w:rPr>
          <w:rFonts w:ascii="Calibri" w:hAnsi="Calibri" w:cs="Calibri"/>
        </w:rPr>
        <w:t xml:space="preserve">, от 30.12.2008 </w:t>
      </w:r>
      <w:hyperlink r:id="rId50" w:history="1">
        <w:r>
          <w:rPr>
            <w:rFonts w:ascii="Calibri" w:hAnsi="Calibri" w:cs="Calibri"/>
            <w:color w:val="0000FF"/>
          </w:rPr>
          <w:t>N 311-ФЗ</w:t>
        </w:r>
      </w:hyperlink>
      <w:r>
        <w:rPr>
          <w:rFonts w:ascii="Calibri" w:hAnsi="Calibri" w:cs="Calibri"/>
        </w:rPr>
        <w:t xml:space="preserve">, от 30.12.2008 </w:t>
      </w:r>
      <w:hyperlink r:id="rId51" w:history="1">
        <w:r>
          <w:rPr>
            <w:rFonts w:ascii="Calibri" w:hAnsi="Calibri" w:cs="Calibri"/>
            <w:color w:val="0000FF"/>
          </w:rPr>
          <w:t>N 312-ФЗ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2" w:history="1">
        <w:r>
          <w:rPr>
            <w:rFonts w:ascii="Calibri" w:hAnsi="Calibri" w:cs="Calibri"/>
            <w:color w:val="0000FF"/>
          </w:rPr>
          <w:t>N 315-ФЗ</w:t>
        </w:r>
      </w:hyperlink>
      <w:r>
        <w:rPr>
          <w:rFonts w:ascii="Calibri" w:hAnsi="Calibri" w:cs="Calibri"/>
        </w:rPr>
        <w:t xml:space="preserve">, от 09.02.2009 </w:t>
      </w:r>
      <w:hyperlink r:id="rId53" w:history="1">
        <w:r>
          <w:rPr>
            <w:rFonts w:ascii="Calibri" w:hAnsi="Calibri" w:cs="Calibri"/>
            <w:color w:val="0000FF"/>
          </w:rPr>
          <w:t>N 7-ФЗ</w:t>
        </w:r>
      </w:hyperlink>
      <w:r>
        <w:rPr>
          <w:rFonts w:ascii="Calibri" w:hAnsi="Calibri" w:cs="Calibri"/>
        </w:rPr>
        <w:t xml:space="preserve">, от 29.06.2009 </w:t>
      </w:r>
      <w:hyperlink r:id="rId54" w:history="1">
        <w:r>
          <w:rPr>
            <w:rFonts w:ascii="Calibri" w:hAnsi="Calibri" w:cs="Calibri"/>
            <w:color w:val="0000FF"/>
          </w:rPr>
          <w:t>N 132-ФЗ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5" w:history="1">
        <w:r>
          <w:rPr>
            <w:rFonts w:ascii="Calibri" w:hAnsi="Calibri" w:cs="Calibri"/>
            <w:color w:val="0000FF"/>
          </w:rPr>
          <w:t>N 145-ФЗ</w:t>
        </w:r>
      </w:hyperlink>
      <w:r>
        <w:rPr>
          <w:rFonts w:ascii="Calibri" w:hAnsi="Calibri" w:cs="Calibri"/>
        </w:rPr>
        <w:t xml:space="preserve">, от 27.12.2009 </w:t>
      </w:r>
      <w:hyperlink r:id="rId56" w:history="1">
        <w:r>
          <w:rPr>
            <w:rFonts w:ascii="Calibri" w:hAnsi="Calibri" w:cs="Calibri"/>
            <w:color w:val="0000FF"/>
          </w:rPr>
          <w:t>N 352-ФЗ</w:t>
        </w:r>
      </w:hyperlink>
      <w:r>
        <w:rPr>
          <w:rFonts w:ascii="Calibri" w:hAnsi="Calibri" w:cs="Calibri"/>
        </w:rPr>
        <w:t xml:space="preserve">, от 08.05.2010 </w:t>
      </w:r>
      <w:hyperlink r:id="rId57" w:history="1">
        <w:r>
          <w:rPr>
            <w:rFonts w:ascii="Calibri" w:hAnsi="Calibri" w:cs="Calibri"/>
            <w:color w:val="0000FF"/>
          </w:rPr>
          <w:t>N 83-ФЗ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8" w:history="1">
        <w:r>
          <w:rPr>
            <w:rFonts w:ascii="Calibri" w:hAnsi="Calibri" w:cs="Calibri"/>
            <w:color w:val="0000FF"/>
          </w:rPr>
          <w:t>N 194-ФЗ</w:t>
        </w:r>
      </w:hyperlink>
      <w:r>
        <w:rPr>
          <w:rFonts w:ascii="Calibri" w:hAnsi="Calibri" w:cs="Calibri"/>
        </w:rPr>
        <w:t xml:space="preserve">, от 07.02.2011 </w:t>
      </w:r>
      <w:hyperlink r:id="rId59" w:history="1">
        <w:r>
          <w:rPr>
            <w:rFonts w:ascii="Calibri" w:hAnsi="Calibri" w:cs="Calibri"/>
            <w:color w:val="0000FF"/>
          </w:rPr>
          <w:t>N 4-ФЗ</w:t>
        </w:r>
      </w:hyperlink>
      <w:r>
        <w:rPr>
          <w:rFonts w:ascii="Calibri" w:hAnsi="Calibri" w:cs="Calibri"/>
        </w:rPr>
        <w:t xml:space="preserve">, от 06.04.2011 </w:t>
      </w:r>
      <w:hyperlink r:id="rId60" w:history="1">
        <w:r>
          <w:rPr>
            <w:rFonts w:ascii="Calibri" w:hAnsi="Calibri" w:cs="Calibri"/>
            <w:color w:val="0000FF"/>
          </w:rPr>
          <w:t>N 65-ФЗ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1" w:history="1">
        <w:r>
          <w:rPr>
            <w:rFonts w:ascii="Calibri" w:hAnsi="Calibri" w:cs="Calibri"/>
            <w:color w:val="0000FF"/>
          </w:rPr>
          <w:t>N 337-ФЗ</w:t>
        </w:r>
      </w:hyperlink>
      <w:r>
        <w:rPr>
          <w:rFonts w:ascii="Calibri" w:hAnsi="Calibri" w:cs="Calibri"/>
        </w:rPr>
        <w:t xml:space="preserve">, от 30.11.2011 </w:t>
      </w:r>
      <w:hyperlink r:id="rId62" w:history="1">
        <w:r>
          <w:rPr>
            <w:rFonts w:ascii="Calibri" w:hAnsi="Calibri" w:cs="Calibri"/>
            <w:color w:val="0000FF"/>
          </w:rPr>
          <w:t>N 363-ФЗ</w:t>
        </w:r>
      </w:hyperlink>
      <w:r>
        <w:rPr>
          <w:rFonts w:ascii="Calibri" w:hAnsi="Calibri" w:cs="Calibri"/>
        </w:rPr>
        <w:t xml:space="preserve">, от 06.12.2011 </w:t>
      </w:r>
      <w:hyperlink r:id="rId63" w:history="1">
        <w:r>
          <w:rPr>
            <w:rFonts w:ascii="Calibri" w:hAnsi="Calibri" w:cs="Calibri"/>
            <w:color w:val="0000FF"/>
          </w:rPr>
          <w:t>N 393-ФЗ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4" w:history="1">
        <w:r>
          <w:rPr>
            <w:rFonts w:ascii="Calibri" w:hAnsi="Calibri" w:cs="Calibri"/>
            <w:color w:val="0000FF"/>
          </w:rPr>
          <w:t>N 405-ФЗ</w:t>
        </w:r>
      </w:hyperlink>
      <w:r>
        <w:rPr>
          <w:rFonts w:ascii="Calibri" w:hAnsi="Calibri" w:cs="Calibri"/>
        </w:rPr>
        <w:t xml:space="preserve">, от 03.12.2012 </w:t>
      </w:r>
      <w:hyperlink r:id="rId65" w:history="1">
        <w:r>
          <w:rPr>
            <w:rFonts w:ascii="Calibri" w:hAnsi="Calibri" w:cs="Calibri"/>
            <w:color w:val="0000FF"/>
          </w:rPr>
          <w:t>N 231-ФЗ</w:t>
        </w:r>
      </w:hyperlink>
      <w:r>
        <w:rPr>
          <w:rFonts w:ascii="Calibri" w:hAnsi="Calibri" w:cs="Calibri"/>
        </w:rPr>
        <w:t xml:space="preserve">, от 03.12.2012 </w:t>
      </w:r>
      <w:hyperlink r:id="rId66" w:history="1">
        <w:r>
          <w:rPr>
            <w:rFonts w:ascii="Calibri" w:hAnsi="Calibri" w:cs="Calibri"/>
            <w:color w:val="0000FF"/>
          </w:rPr>
          <w:t>N 240-ФЗ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7" w:history="1">
        <w:r>
          <w:rPr>
            <w:rFonts w:ascii="Calibri" w:hAnsi="Calibri" w:cs="Calibri"/>
            <w:color w:val="0000FF"/>
          </w:rPr>
          <w:t>N 282-ФЗ</w:t>
        </w:r>
      </w:hyperlink>
      <w:r>
        <w:rPr>
          <w:rFonts w:ascii="Calibri" w:hAnsi="Calibri" w:cs="Calibri"/>
        </w:rPr>
        <w:t xml:space="preserve">, от 30.12.2012 </w:t>
      </w:r>
      <w:hyperlink r:id="rId68" w:history="1">
        <w:r>
          <w:rPr>
            <w:rFonts w:ascii="Calibri" w:hAnsi="Calibri" w:cs="Calibri"/>
            <w:color w:val="0000FF"/>
          </w:rPr>
          <w:t>N 302-ФЗ</w:t>
        </w:r>
      </w:hyperlink>
      <w:r>
        <w:rPr>
          <w:rFonts w:ascii="Calibri" w:hAnsi="Calibri" w:cs="Calibri"/>
        </w:rPr>
        <w:t xml:space="preserve">, от 11.02.2013 </w:t>
      </w:r>
      <w:hyperlink r:id="rId69" w:history="1">
        <w:r>
          <w:rPr>
            <w:rFonts w:ascii="Calibri" w:hAnsi="Calibri" w:cs="Calibri"/>
            <w:color w:val="0000FF"/>
          </w:rPr>
          <w:t>N 8-ФЗ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70" w:history="1">
        <w:r>
          <w:rPr>
            <w:rFonts w:ascii="Calibri" w:hAnsi="Calibri" w:cs="Calibri"/>
            <w:color w:val="0000FF"/>
          </w:rPr>
          <w:t>N 100-ФЗ</w:t>
        </w:r>
      </w:hyperlink>
      <w:r>
        <w:rPr>
          <w:rFonts w:ascii="Calibri" w:hAnsi="Calibri" w:cs="Calibri"/>
        </w:rPr>
        <w:t xml:space="preserve">, от 28.06.2013 </w:t>
      </w:r>
      <w:hyperlink r:id="rId71" w:history="1">
        <w:r>
          <w:rPr>
            <w:rFonts w:ascii="Calibri" w:hAnsi="Calibri" w:cs="Calibri"/>
            <w:color w:val="0000FF"/>
          </w:rPr>
          <w:t>N 134-ФЗ</w:t>
        </w:r>
      </w:hyperlink>
      <w:r>
        <w:rPr>
          <w:rFonts w:ascii="Calibri" w:hAnsi="Calibri" w:cs="Calibri"/>
        </w:rPr>
        <w:t xml:space="preserve">, от 02.07.2013 </w:t>
      </w:r>
      <w:hyperlink r:id="rId72" w:history="1">
        <w:r>
          <w:rPr>
            <w:rFonts w:ascii="Calibri" w:hAnsi="Calibri" w:cs="Calibri"/>
            <w:color w:val="0000FF"/>
          </w:rPr>
          <w:t>N 142-ФЗ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3" w:history="1">
        <w:r>
          <w:rPr>
            <w:rFonts w:ascii="Calibri" w:hAnsi="Calibri" w:cs="Calibri"/>
            <w:color w:val="0000FF"/>
          </w:rPr>
          <w:t>N 167-ФЗ</w:t>
        </w:r>
      </w:hyperlink>
      <w:r>
        <w:rPr>
          <w:rFonts w:ascii="Calibri" w:hAnsi="Calibri" w:cs="Calibri"/>
        </w:rPr>
        <w:t xml:space="preserve">, от 23.07.2013 </w:t>
      </w:r>
      <w:hyperlink r:id="rId74" w:history="1">
        <w:r>
          <w:rPr>
            <w:rFonts w:ascii="Calibri" w:hAnsi="Calibri" w:cs="Calibri"/>
            <w:color w:val="0000FF"/>
          </w:rPr>
          <w:t>N 245-ФЗ</w:t>
        </w:r>
      </w:hyperlink>
      <w:r>
        <w:rPr>
          <w:rFonts w:ascii="Calibri" w:hAnsi="Calibri" w:cs="Calibri"/>
        </w:rPr>
        <w:t xml:space="preserve">, от 02.11.2013 </w:t>
      </w:r>
      <w:hyperlink r:id="rId75" w:history="1">
        <w:r>
          <w:rPr>
            <w:rFonts w:ascii="Calibri" w:hAnsi="Calibri" w:cs="Calibri"/>
            <w:color w:val="0000FF"/>
          </w:rPr>
          <w:t>N 302-ФЗ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76" w:history="1">
        <w:r>
          <w:rPr>
            <w:rFonts w:ascii="Calibri" w:hAnsi="Calibri" w:cs="Calibri"/>
            <w:color w:val="0000FF"/>
          </w:rPr>
          <w:t>N 367-ФЗ</w:t>
        </w:r>
      </w:hyperlink>
      <w:r>
        <w:rPr>
          <w:rFonts w:ascii="Calibri" w:hAnsi="Calibri" w:cs="Calibri"/>
        </w:rPr>
        <w:t xml:space="preserve">, от 12.03.2014 </w:t>
      </w:r>
      <w:hyperlink r:id="rId77" w:history="1">
        <w:r>
          <w:rPr>
            <w:rFonts w:ascii="Calibri" w:hAnsi="Calibri" w:cs="Calibri"/>
            <w:color w:val="0000FF"/>
          </w:rPr>
          <w:t>N 35-ФЗ</w:t>
        </w:r>
      </w:hyperlink>
      <w:r>
        <w:rPr>
          <w:rFonts w:ascii="Calibri" w:hAnsi="Calibri" w:cs="Calibri"/>
        </w:rPr>
        <w:t xml:space="preserve">, от 05.05.2014 </w:t>
      </w:r>
      <w:hyperlink r:id="rId78" w:history="1">
        <w:r>
          <w:rPr>
            <w:rFonts w:ascii="Calibri" w:hAnsi="Calibri" w:cs="Calibri"/>
            <w:color w:val="0000FF"/>
          </w:rPr>
          <w:t>N 99-ФЗ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9" w:history="1">
        <w:r>
          <w:rPr>
            <w:rFonts w:ascii="Calibri" w:hAnsi="Calibri" w:cs="Calibri"/>
            <w:color w:val="0000FF"/>
          </w:rPr>
          <w:t>N 129-ФЗ</w:t>
        </w:r>
      </w:hyperlink>
      <w:r>
        <w:rPr>
          <w:rFonts w:ascii="Calibri" w:hAnsi="Calibri" w:cs="Calibri"/>
        </w:rPr>
        <w:t xml:space="preserve">, от 23.06.2014 </w:t>
      </w:r>
      <w:hyperlink r:id="rId80" w:history="1">
        <w:r>
          <w:rPr>
            <w:rFonts w:ascii="Calibri" w:hAnsi="Calibri" w:cs="Calibri"/>
            <w:color w:val="0000FF"/>
          </w:rPr>
          <w:t>N 171-ФЗ</w:t>
        </w:r>
      </w:hyperlink>
      <w:r>
        <w:rPr>
          <w:rFonts w:ascii="Calibri" w:hAnsi="Calibri" w:cs="Calibri"/>
        </w:rPr>
        <w:t xml:space="preserve">, от 22.10.2014 </w:t>
      </w:r>
      <w:hyperlink r:id="rId81" w:history="1">
        <w:r>
          <w:rPr>
            <w:rFonts w:ascii="Calibri" w:hAnsi="Calibri" w:cs="Calibri"/>
            <w:color w:val="0000FF"/>
          </w:rPr>
          <w:t>N 315-ФЗ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82" w:history="1">
        <w:r>
          <w:rPr>
            <w:rFonts w:ascii="Calibri" w:hAnsi="Calibri" w:cs="Calibri"/>
            <w:color w:val="0000FF"/>
          </w:rPr>
          <w:t>N 476-ФЗ</w:t>
        </w:r>
      </w:hyperlink>
      <w:r>
        <w:rPr>
          <w:rFonts w:ascii="Calibri" w:hAnsi="Calibri" w:cs="Calibri"/>
        </w:rPr>
        <w:t xml:space="preserve">, от 31.12.2014 </w:t>
      </w:r>
      <w:hyperlink r:id="rId83" w:history="1">
        <w:r>
          <w:rPr>
            <w:rFonts w:ascii="Calibri" w:hAnsi="Calibri" w:cs="Calibri"/>
            <w:color w:val="0000FF"/>
          </w:rPr>
          <w:t>N 499-ФЗ</w:t>
        </w:r>
      </w:hyperlink>
      <w:r>
        <w:rPr>
          <w:rFonts w:ascii="Calibri" w:hAnsi="Calibri" w:cs="Calibri"/>
        </w:rPr>
        <w:t xml:space="preserve">, от 08.03.2015 </w:t>
      </w:r>
      <w:hyperlink r:id="rId84" w:history="1">
        <w:r>
          <w:rPr>
            <w:rFonts w:ascii="Calibri" w:hAnsi="Calibri" w:cs="Calibri"/>
            <w:color w:val="0000FF"/>
          </w:rPr>
          <w:t>N 42-ФЗ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85" w:history="1">
        <w:r>
          <w:rPr>
            <w:rFonts w:ascii="Calibri" w:hAnsi="Calibri" w:cs="Calibri"/>
            <w:color w:val="0000FF"/>
          </w:rPr>
          <w:t>N 80-ФЗ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86" w:history="1">
        <w:r>
          <w:rPr>
            <w:rFonts w:ascii="Calibri" w:hAnsi="Calibri" w:cs="Calibri"/>
            <w:color w:val="0000FF"/>
          </w:rPr>
          <w:t>N 161-ФЗ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87" w:history="1">
        <w:r>
          <w:rPr>
            <w:rFonts w:ascii="Calibri" w:hAnsi="Calibri" w:cs="Calibri"/>
            <w:color w:val="0000FF"/>
          </w:rPr>
          <w:t>N 181-ФЗ</w:t>
        </w:r>
      </w:hyperlink>
      <w:r>
        <w:rPr>
          <w:rFonts w:ascii="Calibri" w:hAnsi="Calibri" w:cs="Calibri"/>
        </w:rPr>
        <w:t>,</w:t>
      </w:r>
    </w:p>
    <w:p w:rsidR="003B155F" w:rsidRDefault="003B155F">
      <w:pPr>
        <w:widowControl w:val="0"/>
        <w:autoSpaceDE w:val="0"/>
        <w:autoSpaceDN w:val="0"/>
        <w:adjustRightInd w:val="0"/>
        <w:spacing w:after="0" w:line="240" w:lineRule="auto"/>
        <w:jc w:val="center"/>
        <w:rPr>
          <w:rFonts w:ascii="Calibri" w:hAnsi="Calibri" w:cs="Calibri"/>
        </w:rPr>
      </w:pPr>
      <w:hyperlink r:id="rId88"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outlineLvl w:val="0"/>
        <w:rPr>
          <w:rFonts w:ascii="Calibri" w:hAnsi="Calibri" w:cs="Calibri"/>
          <w:b/>
          <w:bCs/>
        </w:rPr>
      </w:pPr>
      <w:bookmarkStart w:id="0" w:name="Par47"/>
      <w:bookmarkEnd w:id="0"/>
      <w:r>
        <w:rPr>
          <w:rFonts w:ascii="Calibri" w:hAnsi="Calibri" w:cs="Calibri"/>
          <w:b/>
          <w:bCs/>
        </w:rPr>
        <w:t>Раздел I. ОБЩИЕ ПОЛОЖЕНИЯ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1" w:name="Par49"/>
      <w:bookmarkEnd w:id="1"/>
      <w:r>
        <w:rPr>
          <w:rFonts w:ascii="Calibri" w:hAnsi="Calibri" w:cs="Calibri"/>
          <w:b/>
          <w:bCs/>
        </w:rPr>
        <w:t>Подраздел 1. ОСНОВНЫЕ ПОЛОЖЕНИЯ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2" w:name="Par51"/>
      <w:bookmarkEnd w:id="2"/>
      <w:r>
        <w:rPr>
          <w:rFonts w:ascii="Calibri" w:hAnsi="Calibri" w:cs="Calibri"/>
          <w:b/>
          <w:bCs/>
        </w:rPr>
        <w:lastRenderedPageBreak/>
        <w:t>Глава 1. ГРАЖДАНСКОЕ ЗАКОНОДАТЕЛЬСТВО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 w:name="Par53"/>
      <w:bookmarkEnd w:id="3"/>
      <w:r>
        <w:rPr>
          <w:rFonts w:ascii="Calibri" w:hAnsi="Calibri" w:cs="Calibri"/>
        </w:rPr>
        <w:t>Статья 1. Основные начала гражданского законодательства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вправе извлекать преимущество из своего незаконного или недобросовестного поведения.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 w:name="Par65"/>
      <w:bookmarkEnd w:id="5"/>
      <w:r>
        <w:rPr>
          <w:rFonts w:ascii="Calibri" w:hAnsi="Calibri" w:cs="Calibri"/>
        </w:rPr>
        <w:t>Статья 2. Отношения, регулируемые гражданским законодательством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0" w:history="1">
        <w:r>
          <w:rPr>
            <w:rFonts w:ascii="Calibri" w:hAnsi="Calibri" w:cs="Calibri"/>
            <w:color w:val="0000FF"/>
          </w:rPr>
          <w:t>N 231-ФЗ</w:t>
        </w:r>
      </w:hyperlink>
      <w:r>
        <w:rPr>
          <w:rFonts w:ascii="Calibri" w:hAnsi="Calibri" w:cs="Calibri"/>
        </w:rPr>
        <w:t xml:space="preserve">, от 30.12.2012 </w:t>
      </w:r>
      <w:hyperlink r:id="rId91" w:history="1">
        <w:r>
          <w:rPr>
            <w:rFonts w:ascii="Calibri" w:hAnsi="Calibri" w:cs="Calibri"/>
            <w:color w:val="0000FF"/>
          </w:rPr>
          <w:t>N 302-ФЗ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05" w:history="1">
        <w:r>
          <w:rPr>
            <w:rFonts w:ascii="Calibri" w:hAnsi="Calibri" w:cs="Calibri"/>
            <w:color w:val="0000FF"/>
          </w:rPr>
          <w:t>(статья 124)</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92" w:history="1">
        <w:r>
          <w:rPr>
            <w:rFonts w:ascii="Calibri" w:hAnsi="Calibri" w:cs="Calibri"/>
            <w:color w:val="0000FF"/>
          </w:rPr>
          <w:t>законом</w:t>
        </w:r>
      </w:hyperlink>
      <w:r>
        <w:rPr>
          <w:rFonts w:ascii="Calibri" w:hAnsi="Calibri" w:cs="Calibri"/>
        </w:rPr>
        <w:t xml:space="preserve">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w:t>
      </w:r>
      <w:r>
        <w:rPr>
          <w:rFonts w:ascii="Calibri" w:hAnsi="Calibri" w:cs="Calibri"/>
        </w:rPr>
        <w:lastRenderedPageBreak/>
        <w:t>не предусмотрено федеральным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 w:name="Par75"/>
      <w:bookmarkEnd w:id="8"/>
      <w:r>
        <w:rPr>
          <w:rFonts w:ascii="Calibri" w:hAnsi="Calibri" w:cs="Calibri"/>
        </w:rPr>
        <w:t>Статья 3. Гражданское законодательство и иные акты, содержащие нормы гражданского права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93"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7" w:history="1">
        <w:r>
          <w:rPr>
            <w:rFonts w:ascii="Calibri" w:hAnsi="Calibri" w:cs="Calibri"/>
            <w:color w:val="0000FF"/>
          </w:rPr>
          <w:t>пунктах 1</w:t>
        </w:r>
      </w:hyperlink>
      <w:r>
        <w:rPr>
          <w:rFonts w:ascii="Calibri" w:hAnsi="Calibri" w:cs="Calibri"/>
        </w:rPr>
        <w:t xml:space="preserve"> и </w:t>
      </w:r>
      <w:hyperlink w:anchor="Par72" w:history="1">
        <w:r>
          <w:rPr>
            <w:rFonts w:ascii="Calibri" w:hAnsi="Calibri" w:cs="Calibri"/>
            <w:color w:val="0000FF"/>
          </w:rPr>
          <w:t>2 статьи 2</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7" w:history="1">
        <w:r>
          <w:rPr>
            <w:rFonts w:ascii="Calibri" w:hAnsi="Calibri" w:cs="Calibri"/>
            <w:color w:val="0000FF"/>
          </w:rPr>
          <w:t>пунктах 1</w:t>
        </w:r>
      </w:hyperlink>
      <w:r>
        <w:rPr>
          <w:rFonts w:ascii="Calibri" w:hAnsi="Calibri" w:cs="Calibri"/>
        </w:rPr>
        <w:t xml:space="preserve"> и </w:t>
      </w:r>
      <w:hyperlink w:anchor="Par72"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51" w:history="1">
        <w:r>
          <w:rPr>
            <w:rFonts w:ascii="Calibri" w:hAnsi="Calibri" w:cs="Calibri"/>
            <w:color w:val="0000FF"/>
          </w:rPr>
          <w:t>главы</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9" w:name="Par86"/>
      <w:bookmarkEnd w:id="9"/>
      <w:r>
        <w:rPr>
          <w:rFonts w:ascii="Calibri" w:hAnsi="Calibri" w:cs="Calibri"/>
        </w:rPr>
        <w:t>Статья 4. Действие гражданского законодательства во времени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5053" w:history="1">
        <w:r>
          <w:rPr>
            <w:rFonts w:ascii="Calibri" w:hAnsi="Calibri" w:cs="Calibri"/>
            <w:color w:val="0000FF"/>
          </w:rPr>
          <w:t>статьей 422</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10" w:name="Par92"/>
      <w:bookmarkEnd w:id="10"/>
      <w:r>
        <w:rPr>
          <w:rFonts w:ascii="Calibri" w:hAnsi="Calibri" w:cs="Calibri"/>
        </w:rPr>
        <w:t>Статья 5. Обычаи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1" w:name="Par95"/>
      <w:bookmarkEnd w:id="11"/>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Обычаи, противоречащие обязательным для участников соответствующего отношения </w:t>
      </w:r>
      <w:r>
        <w:rPr>
          <w:rFonts w:ascii="Calibri" w:hAnsi="Calibri" w:cs="Calibri"/>
        </w:rPr>
        <w:lastRenderedPageBreak/>
        <w:t>положениям законодательства или договору, не применяются.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12" w:name="Par100"/>
      <w:bookmarkEnd w:id="12"/>
      <w:r>
        <w:rPr>
          <w:rFonts w:ascii="Calibri" w:hAnsi="Calibri" w:cs="Calibri"/>
        </w:rPr>
        <w:t>Статья 6. Применение гражданского законодательства по аналогии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67" w:history="1">
        <w:r>
          <w:rPr>
            <w:rFonts w:ascii="Calibri" w:hAnsi="Calibri" w:cs="Calibri"/>
            <w:color w:val="0000FF"/>
          </w:rPr>
          <w:t>пунктами 1</w:t>
        </w:r>
      </w:hyperlink>
      <w:r>
        <w:rPr>
          <w:rFonts w:ascii="Calibri" w:hAnsi="Calibri" w:cs="Calibri"/>
        </w:rPr>
        <w:t xml:space="preserve"> и </w:t>
      </w:r>
      <w:hyperlink w:anchor="Par72"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13" w:name="Par106"/>
      <w:bookmarkEnd w:id="13"/>
      <w:r>
        <w:rPr>
          <w:rFonts w:ascii="Calibri" w:hAnsi="Calibri" w:cs="Calibri"/>
        </w:rPr>
        <w:t>Статья 7. Гражданское законодательство и нормы международного права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98"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7" w:history="1">
        <w:r>
          <w:rPr>
            <w:rFonts w:ascii="Calibri" w:hAnsi="Calibri" w:cs="Calibri"/>
            <w:color w:val="0000FF"/>
          </w:rPr>
          <w:t>пунктах 1</w:t>
        </w:r>
      </w:hyperlink>
      <w:r>
        <w:rPr>
          <w:rFonts w:ascii="Calibri" w:hAnsi="Calibri" w:cs="Calibri"/>
        </w:rPr>
        <w:t xml:space="preserve"> и </w:t>
      </w:r>
      <w:hyperlink w:anchor="Par72"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14" w:name="Par112"/>
      <w:bookmarkEnd w:id="14"/>
      <w:r>
        <w:rPr>
          <w:rFonts w:ascii="Calibri" w:hAnsi="Calibri" w:cs="Calibri"/>
          <w:b/>
          <w:bCs/>
        </w:rPr>
        <w:t>Глава 2. ВОЗНИКНОВЕНИЕ ГРАЖДАНСКИХ ПРАВ И ОБЯЗАННОСТЕЙ,</w:t>
      </w: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15" w:name="Par115"/>
      <w:bookmarkEnd w:id="15"/>
      <w:r>
        <w:rPr>
          <w:rFonts w:ascii="Calibri" w:hAnsi="Calibri" w:cs="Calibri"/>
        </w:rPr>
        <w:t>Статья 8. Основания возникновения гражданских прав и обязанностей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99"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00" w:history="1">
        <w:r>
          <w:rPr>
            <w:rFonts w:ascii="Calibri" w:hAnsi="Calibri" w:cs="Calibri"/>
            <w:color w:val="0000FF"/>
          </w:rPr>
          <w:t>закон</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16" w:name="Par132"/>
      <w:bookmarkEnd w:id="16"/>
      <w:r>
        <w:rPr>
          <w:rFonts w:ascii="Calibri" w:hAnsi="Calibri" w:cs="Calibri"/>
        </w:rPr>
        <w:t>Статья 8.1. Государственная регистрация прав на имущество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7" w:name="Par140"/>
      <w:bookmarkEnd w:id="17"/>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0"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Отказ в государственной регистрации прав на имущество либо уклонение от государственной регистрации могут быть оспорены в суде.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18" w:name="Par154"/>
      <w:bookmarkEnd w:id="18"/>
      <w:r>
        <w:rPr>
          <w:rFonts w:ascii="Calibri" w:hAnsi="Calibri" w:cs="Calibri"/>
        </w:rPr>
        <w:t>Статья 9. Осуществление гражданских прав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19" w:name="Par159"/>
      <w:bookmarkEnd w:id="19"/>
      <w:r>
        <w:rPr>
          <w:rFonts w:ascii="Calibri" w:hAnsi="Calibri" w:cs="Calibri"/>
        </w:rPr>
        <w:t>Статья 10. Пределы осуществления гражданских прав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 ГК РФ </w:t>
      </w:r>
      <w:hyperlink r:id="rId10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0" w:name="Par168"/>
      <w:bookmarkEnd w:id="20"/>
      <w:r>
        <w:rPr>
          <w:rFonts w:ascii="Calibri" w:hAnsi="Calibri" w:cs="Calibri"/>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104" w:history="1">
        <w:r>
          <w:rPr>
            <w:rFonts w:ascii="Calibri" w:hAnsi="Calibri" w:cs="Calibri"/>
            <w:color w:val="0000FF"/>
          </w:rPr>
          <w:t>конкуренции</w:t>
        </w:r>
      </w:hyperlink>
      <w:r>
        <w:rPr>
          <w:rFonts w:ascii="Calibri" w:hAnsi="Calibri" w:cs="Calibri"/>
        </w:rPr>
        <w:t xml:space="preserve">, а также злоупотребление </w:t>
      </w:r>
      <w:hyperlink r:id="rId105" w:history="1">
        <w:r>
          <w:rPr>
            <w:rFonts w:ascii="Calibri" w:hAnsi="Calibri" w:cs="Calibri"/>
            <w:color w:val="0000FF"/>
          </w:rPr>
          <w:t>доминирующим положением</w:t>
        </w:r>
      </w:hyperlink>
      <w:r>
        <w:rPr>
          <w:rFonts w:ascii="Calibri" w:hAnsi="Calibri" w:cs="Calibri"/>
        </w:rPr>
        <w:t xml:space="preserve"> на рынке.</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1" w:name="Par170"/>
      <w:bookmarkEnd w:id="21"/>
      <w:r>
        <w:rPr>
          <w:rFonts w:ascii="Calibri" w:hAnsi="Calibri" w:cs="Calibri"/>
        </w:rPr>
        <w:t xml:space="preserve">2. В случае несоблюдения требований, предусмотренных </w:t>
      </w:r>
      <w:hyperlink w:anchor="Par168"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70"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2" w:name="Par175"/>
      <w:bookmarkEnd w:id="22"/>
      <w:r>
        <w:rPr>
          <w:rFonts w:ascii="Calibri" w:hAnsi="Calibri" w:cs="Calibri"/>
        </w:rPr>
        <w:t>Статья 11. Судебная защита гражданских прав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 статьи 11 см. </w:t>
      </w:r>
      <w:hyperlink r:id="rId106" w:history="1">
        <w:r>
          <w:rPr>
            <w:rFonts w:ascii="Calibri" w:hAnsi="Calibri" w:cs="Calibri"/>
            <w:color w:val="0000FF"/>
          </w:rPr>
          <w:t>Постановление</w:t>
        </w:r>
      </w:hyperlink>
      <w:r>
        <w:rPr>
          <w:rFonts w:ascii="Calibri" w:hAnsi="Calibri" w:cs="Calibri"/>
        </w:rPr>
        <w:t xml:space="preserve"> Конституционного Суда РФ от 26.05.2011 N 10-П.</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18.12.2006 N 231-ФЗ)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3" w:name="Par185"/>
      <w:bookmarkEnd w:id="23"/>
      <w:r>
        <w:rPr>
          <w:rFonts w:ascii="Calibri" w:hAnsi="Calibri" w:cs="Calibri"/>
        </w:rPr>
        <w:t>Статья 12. Способы защиты гражданских прав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2311"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4" w:name="Par203"/>
      <w:bookmarkEnd w:id="24"/>
      <w:r>
        <w:rPr>
          <w:rFonts w:ascii="Calibri" w:hAnsi="Calibri" w:cs="Calibri"/>
        </w:rPr>
        <w:t>Статья 13. Признание недействительным акта государственного органа или органа местного самоуправления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5" w:history="1">
        <w:r>
          <w:rPr>
            <w:rFonts w:ascii="Calibri" w:hAnsi="Calibri" w:cs="Calibri"/>
            <w:color w:val="0000FF"/>
          </w:rPr>
          <w:t>статьей 12</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5" w:name="Par208"/>
      <w:bookmarkEnd w:id="25"/>
      <w:r>
        <w:rPr>
          <w:rFonts w:ascii="Calibri" w:hAnsi="Calibri" w:cs="Calibri"/>
        </w:rPr>
        <w:t>Статья 14. Самозащита гражданских прав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6" w:name="Par213"/>
      <w:bookmarkEnd w:id="26"/>
      <w:r>
        <w:rPr>
          <w:rFonts w:ascii="Calibri" w:hAnsi="Calibri" w:cs="Calibri"/>
        </w:rPr>
        <w:t>Статья 15. Возмещение убытков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 ГК РФ </w:t>
      </w:r>
      <w:hyperlink r:id="rId109"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7" w:name="Par224"/>
      <w:bookmarkEnd w:id="27"/>
      <w:r>
        <w:rPr>
          <w:rFonts w:ascii="Calibri" w:hAnsi="Calibri" w:cs="Calibri"/>
        </w:rPr>
        <w:t>Статья 16. Возмещение убытков, причиненных государственными органами и органами местного самоуправления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8" w:name="Par228"/>
      <w:bookmarkEnd w:id="28"/>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29" w:name="Par234"/>
      <w:bookmarkEnd w:id="29"/>
      <w:r>
        <w:rPr>
          <w:rFonts w:ascii="Calibri" w:hAnsi="Calibri" w:cs="Calibri"/>
          <w:b/>
          <w:bCs/>
        </w:rPr>
        <w:t>Подраздел 2.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30" w:name="Par236"/>
      <w:bookmarkEnd w:id="30"/>
      <w:r>
        <w:rPr>
          <w:rFonts w:ascii="Calibri" w:hAnsi="Calibri" w:cs="Calibri"/>
          <w:b/>
          <w:bCs/>
        </w:rPr>
        <w:t>Глава 3. ГРАЖДАНЕ (ФИЗИЧЕСКИЕ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1" w:name="Par238"/>
      <w:bookmarkEnd w:id="31"/>
      <w:r>
        <w:rPr>
          <w:rFonts w:ascii="Calibri" w:hAnsi="Calibri" w:cs="Calibri"/>
        </w:rPr>
        <w:t>Статья 17. Правоспособность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2" w:name="Par243"/>
      <w:bookmarkEnd w:id="32"/>
      <w:r>
        <w:rPr>
          <w:rFonts w:ascii="Calibri" w:hAnsi="Calibri" w:cs="Calibri"/>
        </w:rPr>
        <w:t>Статья 18. Содержание правоспособности граждан</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3" w:name="Par247"/>
      <w:bookmarkEnd w:id="33"/>
      <w:r>
        <w:rPr>
          <w:rFonts w:ascii="Calibri" w:hAnsi="Calibri" w:cs="Calibri"/>
        </w:rPr>
        <w:t>Статья 19. Имя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11" w:history="1">
        <w:r>
          <w:rPr>
            <w:rFonts w:ascii="Calibri" w:hAnsi="Calibri" w:cs="Calibri"/>
            <w:color w:val="0000FF"/>
          </w:rPr>
          <w:t>закона</w:t>
        </w:r>
      </w:hyperlink>
      <w:r>
        <w:rPr>
          <w:rFonts w:ascii="Calibri" w:hAnsi="Calibri" w:cs="Calibri"/>
        </w:rPr>
        <w:t xml:space="preserve"> или национального обычая.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112"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4"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4" w:name="Par262"/>
      <w:bookmarkEnd w:id="34"/>
      <w:r>
        <w:rPr>
          <w:rFonts w:ascii="Calibri" w:hAnsi="Calibri" w:cs="Calibri"/>
        </w:rPr>
        <w:t>Статья 20. Место жительства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5" w:name="Par268"/>
      <w:bookmarkEnd w:id="35"/>
      <w:r>
        <w:rPr>
          <w:rFonts w:ascii="Calibri" w:hAnsi="Calibri" w:cs="Calibri"/>
        </w:rPr>
        <w:t>Статья 21. Дееспособность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9"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6" w:name="Par271"/>
      <w:bookmarkEnd w:id="36"/>
      <w:r>
        <w:rPr>
          <w:rFonts w:ascii="Calibri" w:hAnsi="Calibri" w:cs="Calibri"/>
        </w:rPr>
        <w:t xml:space="preserve">2. В случае, когда </w:t>
      </w:r>
      <w:hyperlink r:id="rId116"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7" w:name="Par275"/>
      <w:bookmarkEnd w:id="37"/>
      <w:r>
        <w:rPr>
          <w:rFonts w:ascii="Calibri" w:hAnsi="Calibri" w:cs="Calibri"/>
        </w:rPr>
        <w:lastRenderedPageBreak/>
        <w:t>Статья 22. Недопустимость лишения и ограничения правоспособности и дееспособности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8" w:name="Par281"/>
      <w:bookmarkEnd w:id="38"/>
      <w:r>
        <w:rPr>
          <w:rFonts w:ascii="Calibri" w:hAnsi="Calibri" w:cs="Calibri"/>
        </w:rPr>
        <w:t>Статья 23. Предпринимательская деятельность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9" w:name="Par283"/>
      <w:bookmarkEnd w:id="39"/>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17"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18" w:history="1">
        <w:r>
          <w:rPr>
            <w:rFonts w:ascii="Calibri" w:hAnsi="Calibri" w:cs="Calibri"/>
            <w:color w:val="0000FF"/>
          </w:rPr>
          <w:t>закон</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83"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0" w:name="Par287"/>
      <w:bookmarkEnd w:id="40"/>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19"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0"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1" w:name="Par291"/>
      <w:bookmarkEnd w:id="41"/>
      <w:r>
        <w:rPr>
          <w:rFonts w:ascii="Calibri" w:hAnsi="Calibri" w:cs="Calibri"/>
        </w:rPr>
        <w:t>Статья 24. Имущественная ответственность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21"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2" w:name="Par296"/>
      <w:bookmarkEnd w:id="42"/>
      <w:r>
        <w:rPr>
          <w:rFonts w:ascii="Calibri" w:hAnsi="Calibri" w:cs="Calibri"/>
        </w:rPr>
        <w:t>Статья 25. Несостоятельность (банкротство) гражданина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29.12.2014 N 476-ФЗ)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порядок и последствия признания судом гражданина несостоятельным (банкротом), очередность удовлетворения требований кредиторов, порядок применения </w:t>
      </w:r>
      <w:r>
        <w:rPr>
          <w:rFonts w:ascii="Calibri" w:hAnsi="Calibri" w:cs="Calibri"/>
        </w:rPr>
        <w:lastRenderedPageBreak/>
        <w:t xml:space="preserve">процедур в деле о несостоятельности (банкротстве) гражданина устанавливаются </w:t>
      </w:r>
      <w:hyperlink r:id="rId123" w:history="1">
        <w:r>
          <w:rPr>
            <w:rFonts w:ascii="Calibri" w:hAnsi="Calibri" w:cs="Calibri"/>
            <w:color w:val="0000FF"/>
          </w:rPr>
          <w:t>законом</w:t>
        </w:r>
      </w:hyperlink>
      <w:r>
        <w:rPr>
          <w:rFonts w:ascii="Calibri" w:hAnsi="Calibri" w:cs="Calibri"/>
        </w:rPr>
        <w:t>, регулирующим вопросы несостоятельности (банкротства).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 w:name="Par303"/>
      <w:bookmarkEnd w:id="43"/>
      <w:r>
        <w:rPr>
          <w:rFonts w:ascii="Calibri" w:hAnsi="Calibri" w:cs="Calibri"/>
        </w:rPr>
        <w:t>Статья 26. Дееспособность несовершеннолетних в возрасте от четырнадцати до восемнадцати лет</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4" w:name="Par305"/>
      <w:bookmarkEnd w:id="44"/>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w:t>
      </w:r>
      <w:hyperlink w:anchor="Par307"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5" w:name="Par307"/>
      <w:bookmarkEnd w:id="45"/>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6" w:name="Par308"/>
      <w:bookmarkEnd w:id="46"/>
      <w:r>
        <w:rPr>
          <w:rFonts w:ascii="Calibri" w:hAnsi="Calibri" w:cs="Calibri"/>
        </w:rPr>
        <w:t>1) распоряжаться своими заработком, стипендией и иными доходами;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7" w:name="Par312"/>
      <w:bookmarkEnd w:id="47"/>
      <w:r>
        <w:rPr>
          <w:rFonts w:ascii="Calibri" w:hAnsi="Calibri" w:cs="Calibri"/>
        </w:rPr>
        <w:t xml:space="preserve">4) совершать мелкие бытовые сделки и иные сделки, предусмотренные </w:t>
      </w:r>
      <w:hyperlink w:anchor="Par327" w:history="1">
        <w:r>
          <w:rPr>
            <w:rFonts w:ascii="Calibri" w:hAnsi="Calibri" w:cs="Calibri"/>
            <w:color w:val="0000FF"/>
          </w:rPr>
          <w:t>пунктом 2 статьи 28</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5" w:history="1">
        <w:r>
          <w:rPr>
            <w:rFonts w:ascii="Calibri" w:hAnsi="Calibri" w:cs="Calibri"/>
            <w:color w:val="0000FF"/>
          </w:rPr>
          <w:t>пунктами 1</w:t>
        </w:r>
      </w:hyperlink>
      <w:r>
        <w:rPr>
          <w:rFonts w:ascii="Calibri" w:hAnsi="Calibri" w:cs="Calibri"/>
        </w:rPr>
        <w:t xml:space="preserve"> и </w:t>
      </w:r>
      <w:hyperlink w:anchor="Par307"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25" w:history="1">
        <w:r>
          <w:rPr>
            <w:rFonts w:ascii="Calibri" w:hAnsi="Calibri" w:cs="Calibri"/>
            <w:color w:val="0000FF"/>
          </w:rPr>
          <w:t>Кодексом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26"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71" w:history="1">
        <w:r>
          <w:rPr>
            <w:rFonts w:ascii="Calibri" w:hAnsi="Calibri" w:cs="Calibri"/>
            <w:color w:val="0000FF"/>
          </w:rPr>
          <w:t>пунктом 2 статьи 21</w:t>
        </w:r>
      </w:hyperlink>
      <w:r>
        <w:rPr>
          <w:rFonts w:ascii="Calibri" w:hAnsi="Calibri" w:cs="Calibri"/>
        </w:rPr>
        <w:t xml:space="preserve"> или со </w:t>
      </w:r>
      <w:hyperlink w:anchor="Par317" w:history="1">
        <w:r>
          <w:rPr>
            <w:rFonts w:ascii="Calibri" w:hAnsi="Calibri" w:cs="Calibri"/>
            <w:color w:val="0000FF"/>
          </w:rPr>
          <w:t>статьей 27</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8" w:name="Par317"/>
      <w:bookmarkEnd w:id="48"/>
      <w:r>
        <w:rPr>
          <w:rFonts w:ascii="Calibri" w:hAnsi="Calibri" w:cs="Calibri"/>
        </w:rPr>
        <w:t>Статья 27. Эмансипация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9" w:name="Par319"/>
      <w:bookmarkEnd w:id="49"/>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27" w:history="1">
        <w:r>
          <w:rPr>
            <w:rFonts w:ascii="Calibri" w:hAnsi="Calibri" w:cs="Calibri"/>
            <w:color w:val="0000FF"/>
          </w:rPr>
          <w:t>решению</w:t>
        </w:r>
      </w:hyperlink>
      <w:r>
        <w:rPr>
          <w:rFonts w:ascii="Calibri" w:hAnsi="Calibri" w:cs="Calibri"/>
        </w:rPr>
        <w:t xml:space="preserve">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0" w:name="Par323"/>
      <w:bookmarkEnd w:id="50"/>
      <w:r>
        <w:rPr>
          <w:rFonts w:ascii="Calibri" w:hAnsi="Calibri" w:cs="Calibri"/>
        </w:rPr>
        <w:t>Статья 28. Дееспособность малолетних</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w:t>
      </w:r>
      <w:hyperlink w:anchor="Par327"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родители, усыновители или опекуны.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31" w:history="1">
        <w:r>
          <w:rPr>
            <w:rFonts w:ascii="Calibri" w:hAnsi="Calibri" w:cs="Calibri"/>
            <w:color w:val="0000FF"/>
          </w:rPr>
          <w:t>пунктами 2</w:t>
        </w:r>
      </w:hyperlink>
      <w:r>
        <w:rPr>
          <w:rFonts w:ascii="Calibri" w:hAnsi="Calibri" w:cs="Calibri"/>
        </w:rPr>
        <w:t xml:space="preserve"> и </w:t>
      </w:r>
      <w:hyperlink w:anchor="Par435" w:history="1">
        <w:r>
          <w:rPr>
            <w:rFonts w:ascii="Calibri" w:hAnsi="Calibri" w:cs="Calibri"/>
            <w:color w:val="0000FF"/>
          </w:rPr>
          <w:t>3 статьи 37</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1" w:name="Par327"/>
      <w:bookmarkEnd w:id="51"/>
      <w:r>
        <w:rPr>
          <w:rFonts w:ascii="Calibri" w:hAnsi="Calibri" w:cs="Calibri"/>
        </w:rPr>
        <w:t>2. Малолетние в возрасте от шести до четырнадцати лет вправе самостоятельно совершать: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мелкие бытовые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28"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2" w:name="Par333"/>
      <w:bookmarkEnd w:id="52"/>
      <w:r>
        <w:rPr>
          <w:rFonts w:ascii="Calibri" w:hAnsi="Calibri" w:cs="Calibri"/>
        </w:rPr>
        <w:t>Статья 29. Признание гражданина недееспособным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9"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гражданина, признанного недееспособным, сделки совершает его </w:t>
      </w:r>
      <w:hyperlink w:anchor="Par372" w:history="1">
        <w:r>
          <w:rPr>
            <w:rFonts w:ascii="Calibri" w:hAnsi="Calibri" w:cs="Calibri"/>
            <w:color w:val="0000FF"/>
          </w:rPr>
          <w:t>опекун</w:t>
        </w:r>
      </w:hyperlink>
      <w:r>
        <w:rPr>
          <w:rFonts w:ascii="Calibri" w:hAnsi="Calibri" w:cs="Calibri"/>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50" w:history="1">
        <w:r>
          <w:rPr>
            <w:rFonts w:ascii="Calibri" w:hAnsi="Calibri" w:cs="Calibri"/>
            <w:color w:val="0000FF"/>
          </w:rPr>
          <w:t>пунктом 2 статьи 30</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1"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3" w:name="Par343"/>
      <w:bookmarkEnd w:id="53"/>
      <w:r>
        <w:rPr>
          <w:rFonts w:ascii="Calibri" w:hAnsi="Calibri" w:cs="Calibri"/>
        </w:rPr>
        <w:t>Статья 30. Ограничение дееспособности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32"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4" w:name="Par347"/>
      <w:bookmarkEnd w:id="54"/>
      <w:r>
        <w:rPr>
          <w:rFonts w:ascii="Calibri" w:hAnsi="Calibri" w:cs="Calibri"/>
        </w:rPr>
        <w:t>Он вправе самостоятельно совершать мелкие бытовые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7" w:history="1">
        <w:r>
          <w:rPr>
            <w:rFonts w:ascii="Calibri" w:hAnsi="Calibri" w:cs="Calibri"/>
            <w:color w:val="0000FF"/>
          </w:rPr>
          <w:t>статьей 37</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5" w:name="Par350"/>
      <w:bookmarkEnd w:id="55"/>
      <w:r>
        <w:rPr>
          <w:rFonts w:ascii="Calibri" w:hAnsi="Calibri" w:cs="Calibri"/>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35"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Такой гражданин совершает сделки, за исключением сделок, предусмотренных </w:t>
      </w:r>
      <w:hyperlink w:anchor="Par308" w:history="1">
        <w:r>
          <w:rPr>
            <w:rFonts w:ascii="Calibri" w:hAnsi="Calibri" w:cs="Calibri"/>
            <w:color w:val="0000FF"/>
          </w:rPr>
          <w:t>подпунктами 1</w:t>
        </w:r>
      </w:hyperlink>
      <w:r>
        <w:rPr>
          <w:rFonts w:ascii="Calibri" w:hAnsi="Calibri" w:cs="Calibri"/>
        </w:rPr>
        <w:t xml:space="preserve"> и </w:t>
      </w:r>
      <w:hyperlink w:anchor="Par312" w:history="1">
        <w:r>
          <w:rPr>
            <w:rFonts w:ascii="Calibri" w:hAnsi="Calibri" w:cs="Calibri"/>
            <w:color w:val="0000FF"/>
          </w:rPr>
          <w:t>4 пункта 2 статьи 26</w:t>
        </w:r>
      </w:hyperlink>
      <w:r>
        <w:rPr>
          <w:rFonts w:ascii="Calibri" w:hAnsi="Calibri" w:cs="Calibri"/>
        </w:rPr>
        <w:t xml:space="preserve"> настоящего Кодекса, с письменного согласия попечителя. Сделка, совершенная таким гражданином, действительна также при ее последующем </w:t>
      </w:r>
      <w:r>
        <w:rPr>
          <w:rFonts w:ascii="Calibri" w:hAnsi="Calibri" w:cs="Calibri"/>
        </w:rPr>
        <w:lastRenderedPageBreak/>
        <w:t xml:space="preserve">письменном одобрении его попечителем. Сделки, предусмотренные </w:t>
      </w:r>
      <w:hyperlink w:anchor="Par308" w:history="1">
        <w:r>
          <w:rPr>
            <w:rFonts w:ascii="Calibri" w:hAnsi="Calibri" w:cs="Calibri"/>
            <w:color w:val="0000FF"/>
          </w:rPr>
          <w:t>подпунктами 1</w:t>
        </w:r>
      </w:hyperlink>
      <w:r>
        <w:rPr>
          <w:rFonts w:ascii="Calibri" w:hAnsi="Calibri" w:cs="Calibri"/>
        </w:rPr>
        <w:t xml:space="preserve"> и </w:t>
      </w:r>
      <w:hyperlink w:anchor="Par312" w:history="1">
        <w:r>
          <w:rPr>
            <w:rFonts w:ascii="Calibri" w:hAnsi="Calibri" w:cs="Calibri"/>
            <w:color w:val="0000FF"/>
          </w:rPr>
          <w:t>4 пункта 2 статьи 26</w:t>
        </w:r>
      </w:hyperlink>
      <w:r>
        <w:rPr>
          <w:rFonts w:ascii="Calibri" w:hAnsi="Calibri" w:cs="Calibri"/>
        </w:rPr>
        <w:t xml:space="preserve"> настоящего Кодекса, такой гражданин вправе совершать самостоятельно.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08" w:history="1">
        <w:r>
          <w:rPr>
            <w:rFonts w:ascii="Calibri" w:hAnsi="Calibri" w:cs="Calibri"/>
            <w:color w:val="0000FF"/>
          </w:rPr>
          <w:t>подпункте 1 пункта 2 статьи 26</w:t>
        </w:r>
      </w:hyperlink>
      <w:r>
        <w:rPr>
          <w:rFonts w:ascii="Calibri" w:hAnsi="Calibri" w:cs="Calibri"/>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308" w:history="1">
        <w:r>
          <w:rPr>
            <w:rFonts w:ascii="Calibri" w:hAnsi="Calibri" w:cs="Calibri"/>
            <w:color w:val="0000FF"/>
          </w:rPr>
          <w:t>подпункте 1 пункта 2 статьи 26</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6"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6" w:name="Par356"/>
      <w:bookmarkEnd w:id="56"/>
      <w:r>
        <w:rPr>
          <w:rFonts w:ascii="Calibri" w:hAnsi="Calibri" w:cs="Calibri"/>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психическое состояние гражданина, который вследствие психического расстройства был в соответствии с </w:t>
      </w:r>
      <w:hyperlink w:anchor="Par350" w:history="1">
        <w:r>
          <w:rPr>
            <w:rFonts w:ascii="Calibri" w:hAnsi="Calibri" w:cs="Calibri"/>
            <w:color w:val="0000FF"/>
          </w:rPr>
          <w:t>пунктом 2</w:t>
        </w:r>
      </w:hyperlink>
      <w:r>
        <w:rPr>
          <w:rFonts w:ascii="Calibri" w:hAnsi="Calibri" w:cs="Calibri"/>
        </w:rPr>
        <w:t xml:space="preserve"> настоящей статьи ограничен в дееспособности, изменилось, суд признает его недееспособным в соответствии со </w:t>
      </w:r>
      <w:hyperlink w:anchor="Par333" w:history="1">
        <w:r>
          <w:rPr>
            <w:rFonts w:ascii="Calibri" w:hAnsi="Calibri" w:cs="Calibri"/>
            <w:color w:val="0000FF"/>
          </w:rPr>
          <w:t>статьей 29</w:t>
        </w:r>
      </w:hyperlink>
      <w:r>
        <w:rPr>
          <w:rFonts w:ascii="Calibri" w:hAnsi="Calibri" w:cs="Calibri"/>
        </w:rPr>
        <w:t xml:space="preserve"> настоящего Кодекса или отменяет ограничение его дееспособности.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7"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 w:name="Par360"/>
      <w:bookmarkEnd w:id="57"/>
      <w:r>
        <w:rPr>
          <w:rFonts w:ascii="Calibri" w:hAnsi="Calibri" w:cs="Calibri"/>
        </w:rPr>
        <w:t>Статья 31. Опека и попечительство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38"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40"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1" w:history="1">
        <w:r>
          <w:rPr>
            <w:rFonts w:ascii="Calibri" w:hAnsi="Calibri" w:cs="Calibri"/>
            <w:color w:val="0000FF"/>
          </w:rPr>
          <w:t>законом</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 w:name="Par369"/>
      <w:bookmarkEnd w:id="58"/>
      <w:r>
        <w:rPr>
          <w:rFonts w:ascii="Calibri" w:hAnsi="Calibri" w:cs="Calibri"/>
        </w:rPr>
        <w:t>Статья 32. Опека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9" w:name="Par372"/>
      <w:bookmarkEnd w:id="59"/>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0" w:name="Par374"/>
      <w:bookmarkEnd w:id="60"/>
      <w:r>
        <w:rPr>
          <w:rFonts w:ascii="Calibri" w:hAnsi="Calibri" w:cs="Calibri"/>
        </w:rPr>
        <w:t>Статья 33. Попечительство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2"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1" w:name="Par382"/>
      <w:bookmarkEnd w:id="61"/>
      <w:r>
        <w:rPr>
          <w:rFonts w:ascii="Calibri" w:hAnsi="Calibri" w:cs="Calibri"/>
        </w:rPr>
        <w:t>Статья 34. Органы опеки и попечительства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4" w:history="1">
        <w:r>
          <w:rPr>
            <w:rFonts w:ascii="Calibri" w:hAnsi="Calibri" w:cs="Calibri"/>
            <w:color w:val="0000FF"/>
          </w:rPr>
          <w:t>законами</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45" w:history="1">
        <w:r>
          <w:rPr>
            <w:rFonts w:ascii="Calibri" w:hAnsi="Calibri" w:cs="Calibri"/>
            <w:color w:val="0000FF"/>
          </w:rPr>
          <w:t>N 258-ФЗ</w:t>
        </w:r>
      </w:hyperlink>
      <w:r>
        <w:rPr>
          <w:rFonts w:ascii="Calibri" w:hAnsi="Calibri" w:cs="Calibri"/>
        </w:rPr>
        <w:t xml:space="preserve">, от 02.07.2013 </w:t>
      </w:r>
      <w:hyperlink r:id="rId146" w:history="1">
        <w:r>
          <w:rPr>
            <w:rFonts w:ascii="Calibri" w:hAnsi="Calibri" w:cs="Calibri"/>
            <w:color w:val="0000FF"/>
          </w:rPr>
          <w:t>N 167-ФЗ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4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02.07.2013 N 167-ФЗ)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50" w:history="1">
        <w:r>
          <w:rPr>
            <w:rFonts w:ascii="Calibri" w:hAnsi="Calibri" w:cs="Calibri"/>
            <w:color w:val="0000FF"/>
          </w:rPr>
          <w:t>законом</w:t>
        </w:r>
      </w:hyperlink>
      <w:r>
        <w:rPr>
          <w:rFonts w:ascii="Calibri" w:hAnsi="Calibri" w:cs="Calibri"/>
        </w:rPr>
        <w:t xml:space="preserve"> "Об опеке и попечительстве".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 w:history="1">
        <w:r>
          <w:rPr>
            <w:rFonts w:ascii="Calibri" w:hAnsi="Calibri" w:cs="Calibri"/>
            <w:color w:val="0000FF"/>
          </w:rPr>
          <w:t>законом</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2" w:name="Par393"/>
      <w:bookmarkEnd w:id="62"/>
      <w:r>
        <w:rPr>
          <w:rFonts w:ascii="Calibri" w:hAnsi="Calibri" w:cs="Calibri"/>
        </w:rPr>
        <w:t>Статья 35. Опекуны и попечители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Назначение опекуна или попечителя может быть оспорено в суде заинтересованными лицами.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18.12.2006 N 231-ФЗ)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53"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54"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6" w:history="1">
        <w:r>
          <w:rPr>
            <w:rFonts w:ascii="Calibri" w:hAnsi="Calibri" w:cs="Calibri"/>
            <w:color w:val="0000FF"/>
          </w:rPr>
          <w:t>закона</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3" w:name="Par409"/>
      <w:bookmarkEnd w:id="63"/>
      <w:r>
        <w:rPr>
          <w:rFonts w:ascii="Calibri" w:hAnsi="Calibri" w:cs="Calibri"/>
        </w:rPr>
        <w:t>Статья 36. Исполнение опекунами и попечителями своих обязанностей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57" w:history="1">
        <w:r>
          <w:rPr>
            <w:rFonts w:ascii="Calibri" w:hAnsi="Calibri" w:cs="Calibri"/>
            <w:color w:val="0000FF"/>
          </w:rPr>
          <w:t>законом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4" w:name="Par414"/>
      <w:bookmarkEnd w:id="64"/>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w:t>
      </w:r>
      <w:hyperlink w:anchor="Par414"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ar356" w:history="1">
        <w:r>
          <w:rPr>
            <w:rFonts w:ascii="Calibri" w:hAnsi="Calibri" w:cs="Calibri"/>
            <w:color w:val="0000FF"/>
          </w:rPr>
          <w:t>пунктом 3 статьи 30</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5" w:name="Par427"/>
      <w:bookmarkEnd w:id="65"/>
      <w:r>
        <w:rPr>
          <w:rFonts w:ascii="Calibri" w:hAnsi="Calibri" w:cs="Calibri"/>
        </w:rPr>
        <w:t>Статья 37. Распоряжение имуществом подопечного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63" w:history="1">
        <w:r>
          <w:rPr>
            <w:rFonts w:ascii="Calibri" w:hAnsi="Calibri" w:cs="Calibri"/>
            <w:color w:val="0000FF"/>
          </w:rPr>
          <w:t>главой 45</w:t>
        </w:r>
      </w:hyperlink>
      <w:r>
        <w:rPr>
          <w:rFonts w:ascii="Calibri" w:hAnsi="Calibri" w:cs="Calibri"/>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64" w:history="1">
        <w:r>
          <w:rPr>
            <w:rFonts w:ascii="Calibri" w:hAnsi="Calibri" w:cs="Calibri"/>
            <w:color w:val="0000FF"/>
          </w:rPr>
          <w:t>законом</w:t>
        </w:r>
      </w:hyperlink>
      <w:r>
        <w:rPr>
          <w:rFonts w:ascii="Calibri" w:hAnsi="Calibri" w:cs="Calibri"/>
        </w:rPr>
        <w:t xml:space="preserve"> "Об опеке и попечительстве".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5"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6" w:name="Par431"/>
      <w:bookmarkEnd w:id="66"/>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67" w:history="1">
        <w:r>
          <w:rPr>
            <w:rFonts w:ascii="Calibri" w:hAnsi="Calibri" w:cs="Calibri"/>
            <w:color w:val="0000FF"/>
          </w:rPr>
          <w:t>законом</w:t>
        </w:r>
      </w:hyperlink>
      <w:r>
        <w:rPr>
          <w:rFonts w:ascii="Calibri" w:hAnsi="Calibri" w:cs="Calibri"/>
        </w:rPr>
        <w:t xml:space="preserve"> "Об опеке и попечительстве".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7" w:name="Par435"/>
      <w:bookmarkEnd w:id="67"/>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9"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8" w:name="Par439"/>
      <w:bookmarkEnd w:id="68"/>
      <w:r>
        <w:rPr>
          <w:rFonts w:ascii="Calibri" w:hAnsi="Calibri" w:cs="Calibri"/>
        </w:rPr>
        <w:t>Статья 38. Доверительное управление имуществом подопечного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70"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w:t>
      </w:r>
      <w:r>
        <w:rPr>
          <w:rFonts w:ascii="Calibri" w:hAnsi="Calibri" w:cs="Calibri"/>
        </w:rPr>
        <w:lastRenderedPageBreak/>
        <w:t>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31" w:history="1">
        <w:r>
          <w:rPr>
            <w:rFonts w:ascii="Calibri" w:hAnsi="Calibri" w:cs="Calibri"/>
            <w:color w:val="0000FF"/>
          </w:rPr>
          <w:t>пунктами 2</w:t>
        </w:r>
      </w:hyperlink>
      <w:r>
        <w:rPr>
          <w:rFonts w:ascii="Calibri" w:hAnsi="Calibri" w:cs="Calibri"/>
        </w:rPr>
        <w:t xml:space="preserve"> и </w:t>
      </w:r>
      <w:hyperlink w:anchor="Par435" w:history="1">
        <w:r>
          <w:rPr>
            <w:rFonts w:ascii="Calibri" w:hAnsi="Calibri" w:cs="Calibri"/>
            <w:color w:val="0000FF"/>
          </w:rPr>
          <w:t>3 статьи 37</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71"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9" w:name="Par445"/>
      <w:bookmarkEnd w:id="69"/>
      <w:r>
        <w:rPr>
          <w:rFonts w:ascii="Calibri" w:hAnsi="Calibri" w:cs="Calibri"/>
        </w:rPr>
        <w:t>Статья 39. Освобождение и отстранение опекунов и попечителей от исполнения ими своих обязанностей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3" w:history="1">
        <w:r>
          <w:rPr>
            <w:rFonts w:ascii="Calibri" w:hAnsi="Calibri" w:cs="Calibri"/>
            <w:color w:val="0000FF"/>
          </w:rPr>
          <w:t>закона</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0" w:name="Par455"/>
      <w:bookmarkEnd w:id="70"/>
      <w:r>
        <w:rPr>
          <w:rFonts w:ascii="Calibri" w:hAnsi="Calibri" w:cs="Calibri"/>
        </w:rPr>
        <w:t>Статья 40. Прекращение опеки и попечительства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71" w:history="1">
        <w:r>
          <w:rPr>
            <w:rFonts w:ascii="Calibri" w:hAnsi="Calibri" w:cs="Calibri"/>
            <w:color w:val="0000FF"/>
          </w:rPr>
          <w:t>пункт 2 статьи 21</w:t>
        </w:r>
      </w:hyperlink>
      <w:r>
        <w:rPr>
          <w:rFonts w:ascii="Calibri" w:hAnsi="Calibri" w:cs="Calibri"/>
        </w:rPr>
        <w:t xml:space="preserve"> и </w:t>
      </w:r>
      <w:hyperlink w:anchor="Par317" w:history="1">
        <w:r>
          <w:rPr>
            <w:rFonts w:ascii="Calibri" w:hAnsi="Calibri" w:cs="Calibri"/>
            <w:color w:val="0000FF"/>
          </w:rPr>
          <w:t>статья 27</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1" w:name="Par461"/>
      <w:bookmarkEnd w:id="71"/>
      <w:r>
        <w:rPr>
          <w:rFonts w:ascii="Calibri" w:hAnsi="Calibri" w:cs="Calibri"/>
        </w:rPr>
        <w:t>Статья 41. Патронаж над совершеннолетними дееспособными гражданами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2" w:name="Par465"/>
      <w:bookmarkEnd w:id="72"/>
      <w:r>
        <w:rPr>
          <w:rFonts w:ascii="Calibri" w:hAnsi="Calibri" w:cs="Calibri"/>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w:t>
      </w:r>
      <w:r>
        <w:rPr>
          <w:rFonts w:ascii="Calibri" w:hAnsi="Calibri" w:cs="Calibri"/>
        </w:rPr>
        <w:lastRenderedPageBreak/>
        <w:t>может быть установлен патронаж.</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75" w:history="1">
        <w:r>
          <w:rPr>
            <w:rFonts w:ascii="Calibri" w:hAnsi="Calibri" w:cs="Calibri"/>
            <w:color w:val="0000FF"/>
          </w:rPr>
          <w:t>поручения</w:t>
        </w:r>
      </w:hyperlink>
      <w:r>
        <w:rPr>
          <w:rFonts w:ascii="Calibri" w:hAnsi="Calibri" w:cs="Calibri"/>
        </w:rPr>
        <w:t xml:space="preserve">, договора </w:t>
      </w:r>
      <w:hyperlink r:id="rId176"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65"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3" w:name="Par471"/>
      <w:bookmarkEnd w:id="73"/>
      <w:r>
        <w:rPr>
          <w:rFonts w:ascii="Calibri" w:hAnsi="Calibri" w:cs="Calibri"/>
        </w:rPr>
        <w:t>Статья 42. Признание гражданина безвестно отсутствующим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77"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4" w:name="Par476"/>
      <w:bookmarkEnd w:id="74"/>
      <w:r>
        <w:rPr>
          <w:rFonts w:ascii="Calibri" w:hAnsi="Calibri" w:cs="Calibri"/>
        </w:rPr>
        <w:t>Статья 43. Последствия признания гражданина безвестно отсутствующим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78"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5" w:name="Par483"/>
      <w:bookmarkEnd w:id="75"/>
      <w:r>
        <w:rPr>
          <w:rFonts w:ascii="Calibri" w:hAnsi="Calibri" w:cs="Calibri"/>
        </w:rPr>
        <w:t>Статья 44. Отмена решения о признании гражданина безвестно отсутствующим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6" w:name="Par487"/>
      <w:bookmarkEnd w:id="76"/>
      <w:r>
        <w:rPr>
          <w:rFonts w:ascii="Calibri" w:hAnsi="Calibri" w:cs="Calibri"/>
        </w:rPr>
        <w:t>Статья 45. Объявление гражданина умершим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Гражданин может быть </w:t>
      </w:r>
      <w:hyperlink r:id="rId179"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7" w:name="Par493"/>
      <w:bookmarkEnd w:id="77"/>
      <w:r>
        <w:rPr>
          <w:rFonts w:ascii="Calibri" w:hAnsi="Calibri" w:cs="Calibri"/>
        </w:rPr>
        <w:t>Статья 46. Последствия явки гражданина, объявленного умершим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13" w:history="1">
        <w:r>
          <w:rPr>
            <w:rFonts w:ascii="Calibri" w:hAnsi="Calibri" w:cs="Calibri"/>
            <w:color w:val="0000FF"/>
          </w:rPr>
          <w:t>пунктом 3 статьи 302</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8" w:name="Par499"/>
      <w:bookmarkEnd w:id="78"/>
      <w:r>
        <w:rPr>
          <w:rFonts w:ascii="Calibri" w:hAnsi="Calibri" w:cs="Calibri"/>
        </w:rPr>
        <w:t>Статья 47. Регистрация актов гражданского состояния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80"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4 ГК РФ в редакции Федерального </w:t>
      </w:r>
      <w:hyperlink r:id="rId181" w:history="1">
        <w:r>
          <w:rPr>
            <w:rFonts w:ascii="Calibri" w:hAnsi="Calibri" w:cs="Calibri"/>
            <w:color w:val="0000FF"/>
          </w:rPr>
          <w:t>закона</w:t>
        </w:r>
      </w:hyperlink>
      <w:r>
        <w:rPr>
          <w:rFonts w:ascii="Calibri" w:hAnsi="Calibri" w:cs="Calibri"/>
        </w:rPr>
        <w:t xml:space="preserve"> от 05.05.2014 N 99-ФЗ см. </w:t>
      </w:r>
      <w:hyperlink r:id="rId182" w:history="1">
        <w:r>
          <w:rPr>
            <w:rFonts w:ascii="Calibri" w:hAnsi="Calibri" w:cs="Calibri"/>
            <w:color w:val="0000FF"/>
          </w:rPr>
          <w:t>статью 3</w:t>
        </w:r>
      </w:hyperlink>
      <w:r>
        <w:rPr>
          <w:rFonts w:ascii="Calibri" w:hAnsi="Calibri" w:cs="Calibri"/>
        </w:rPr>
        <w:t xml:space="preserve"> указанного документа.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79" w:name="Par519"/>
      <w:bookmarkEnd w:id="79"/>
      <w:r>
        <w:rPr>
          <w:rFonts w:ascii="Calibri" w:hAnsi="Calibri" w:cs="Calibri"/>
          <w:b/>
          <w:bCs/>
        </w:rPr>
        <w:t>Глава 4. ЮРИДИЧЕСКИЕ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80" w:name="Par521"/>
      <w:bookmarkEnd w:id="80"/>
      <w:r>
        <w:rPr>
          <w:rFonts w:ascii="Calibri" w:hAnsi="Calibri" w:cs="Calibri"/>
        </w:rPr>
        <w:t>§ 1. Основные положения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81" w:name="Par523"/>
      <w:bookmarkEnd w:id="81"/>
      <w:r>
        <w:rPr>
          <w:rFonts w:ascii="Calibri" w:hAnsi="Calibri" w:cs="Calibri"/>
        </w:rPr>
        <w:t>Статья 48. Понятие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корпоративные права, относятся корпоративные организации </w:t>
      </w:r>
      <w:hyperlink w:anchor="Par888" w:history="1">
        <w:r>
          <w:rPr>
            <w:rFonts w:ascii="Calibri" w:hAnsi="Calibri" w:cs="Calibri"/>
            <w:color w:val="0000FF"/>
          </w:rPr>
          <w:t>(статья 65.1)</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Центрального банка Российской Федерации (Банка России) определяется </w:t>
      </w:r>
      <w:hyperlink r:id="rId184" w:history="1">
        <w:r>
          <w:rPr>
            <w:rFonts w:ascii="Calibri" w:hAnsi="Calibri" w:cs="Calibri"/>
            <w:color w:val="0000FF"/>
          </w:rPr>
          <w:t>Конституцией</w:t>
        </w:r>
      </w:hyperlink>
      <w:r>
        <w:rPr>
          <w:rFonts w:ascii="Calibri" w:hAnsi="Calibri" w:cs="Calibri"/>
        </w:rPr>
        <w:t xml:space="preserve"> Российской Федерации и </w:t>
      </w:r>
      <w:hyperlink r:id="rId185" w:history="1">
        <w:r>
          <w:rPr>
            <w:rFonts w:ascii="Calibri" w:hAnsi="Calibri" w:cs="Calibri"/>
            <w:color w:val="0000FF"/>
          </w:rPr>
          <w:t>законом</w:t>
        </w:r>
      </w:hyperlink>
      <w:r>
        <w:rPr>
          <w:rFonts w:ascii="Calibri" w:hAnsi="Calibri" w:cs="Calibri"/>
        </w:rPr>
        <w:t xml:space="preserve"> о Центральном банке Российской Федерации.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82" w:name="Par533"/>
      <w:bookmarkEnd w:id="82"/>
      <w:r>
        <w:rPr>
          <w:rFonts w:ascii="Calibri" w:hAnsi="Calibri" w:cs="Calibri"/>
        </w:rPr>
        <w:t>Статья 49. Правоспособность юридического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07" w:history="1">
        <w:r>
          <w:rPr>
            <w:rFonts w:ascii="Calibri" w:hAnsi="Calibri" w:cs="Calibri"/>
            <w:color w:val="0000FF"/>
          </w:rPr>
          <w:t>(статья 52)</w:t>
        </w:r>
      </w:hyperlink>
      <w:r>
        <w:rPr>
          <w:rFonts w:ascii="Calibri" w:hAnsi="Calibri" w:cs="Calibri"/>
        </w:rPr>
        <w:t>, и нести связанные с этой деятельностью обязанности.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18.12.2006 N 231-ФЗ)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w:t>
      </w:r>
      <w:r>
        <w:rPr>
          <w:rFonts w:ascii="Calibri" w:hAnsi="Calibri" w:cs="Calibri"/>
        </w:rPr>
        <w:lastRenderedPageBreak/>
        <w:t>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9"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Гражданско-правовое положение юридических лиц и порядок их участия в гражданском обороте </w:t>
      </w:r>
      <w:hyperlink w:anchor="Par65" w:history="1">
        <w:r>
          <w:rPr>
            <w:rFonts w:ascii="Calibri" w:hAnsi="Calibri" w:cs="Calibri"/>
            <w:color w:val="0000FF"/>
          </w:rPr>
          <w:t>(статья 2)</w:t>
        </w:r>
      </w:hyperlink>
      <w:r>
        <w:rPr>
          <w:rFonts w:ascii="Calibri" w:hAnsi="Calibri" w:cs="Calibri"/>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0" w:history="1">
        <w:r>
          <w:rPr>
            <w:rFonts w:ascii="Calibri" w:hAnsi="Calibri" w:cs="Calibri"/>
            <w:color w:val="0000FF"/>
          </w:rPr>
          <w:t>законом</w:t>
        </w:r>
      </w:hyperlink>
      <w:r>
        <w:rPr>
          <w:rFonts w:ascii="Calibri" w:hAnsi="Calibri" w:cs="Calibri"/>
        </w:rPr>
        <w:t xml:space="preserve"> от 05.05.2014 N 99-ФЗ, в ред. Федерального </w:t>
      </w:r>
      <w:hyperlink r:id="rId191" w:history="1">
        <w:r>
          <w:rPr>
            <w:rFonts w:ascii="Calibri" w:hAnsi="Calibri" w:cs="Calibri"/>
            <w:color w:val="0000FF"/>
          </w:rPr>
          <w:t>закона</w:t>
        </w:r>
      </w:hyperlink>
      <w:r>
        <w:rPr>
          <w:rFonts w:ascii="Calibri" w:hAnsi="Calibri" w:cs="Calibri"/>
        </w:rPr>
        <w:t xml:space="preserve"> от 06.04.2015 N 80-ФЗ)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83" w:name="Par548"/>
      <w:bookmarkEnd w:id="83"/>
      <w:r>
        <w:rPr>
          <w:rFonts w:ascii="Calibri" w:hAnsi="Calibri" w:cs="Calibri"/>
        </w:rPr>
        <w:t>Статья 50. Коммерческие и некоммерческие организации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4" w:name="Par550"/>
      <w:bookmarkEnd w:id="84"/>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192" w:history="1">
        <w:r>
          <w:rPr>
            <w:rFonts w:ascii="Calibri" w:hAnsi="Calibri" w:cs="Calibri"/>
            <w:color w:val="0000FF"/>
          </w:rPr>
          <w:t>1 сентября 2014 года</w:t>
        </w:r>
      </w:hyperlink>
      <w:r>
        <w:rPr>
          <w:rFonts w:ascii="Calibri" w:hAnsi="Calibri" w:cs="Calibri"/>
        </w:rPr>
        <w:t xml:space="preserve"> юридические лица </w:t>
      </w:r>
      <w:hyperlink r:id="rId193" w:history="1">
        <w:r>
          <w:rPr>
            <w:rFonts w:ascii="Calibri" w:hAnsi="Calibri" w:cs="Calibri"/>
            <w:color w:val="0000FF"/>
          </w:rPr>
          <w:t>создаются</w:t>
        </w:r>
      </w:hyperlink>
      <w:r>
        <w:rPr>
          <w:rFonts w:ascii="Calibri" w:hAnsi="Calibri" w:cs="Calibri"/>
        </w:rPr>
        <w:t xml:space="preserve"> в организационно-правовых формах, которые предусмотрены для них </w:t>
      </w:r>
      <w:hyperlink r:id="rId194" w:history="1">
        <w:r>
          <w:rPr>
            <w:rFonts w:ascii="Calibri" w:hAnsi="Calibri" w:cs="Calibri"/>
            <w:color w:val="0000FF"/>
          </w:rPr>
          <w:t>главой 4</w:t>
        </w:r>
      </w:hyperlink>
      <w:r>
        <w:rPr>
          <w:rFonts w:ascii="Calibri" w:hAnsi="Calibri" w:cs="Calibri"/>
        </w:rPr>
        <w:t xml:space="preserve"> настоящего Кодекса (в редакции Федерального </w:t>
      </w:r>
      <w:hyperlink r:id="rId195"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6"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5" w:name="Par557"/>
      <w:bookmarkEnd w:id="85"/>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общин коренных малочисленных народов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автономных некоммерческих организаций;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религиозных организаций;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публично-правовых компаний.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7"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8"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77" w:history="1">
        <w:r>
          <w:rPr>
            <w:rFonts w:ascii="Calibri" w:hAnsi="Calibri" w:cs="Calibri"/>
            <w:color w:val="0000FF"/>
          </w:rPr>
          <w:t>(пункт 1 статьи 66.2)</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9"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5" w:history="1">
        <w:r>
          <w:rPr>
            <w:rFonts w:ascii="Calibri" w:hAnsi="Calibri" w:cs="Calibri"/>
            <w:color w:val="0000FF"/>
          </w:rPr>
          <w:t>(статья 2)</w:t>
        </w:r>
      </w:hyperlink>
      <w:r>
        <w:rPr>
          <w:rFonts w:ascii="Calibri" w:hAnsi="Calibri" w:cs="Calibri"/>
        </w:rPr>
        <w:t>, правила настоящего Кодекса не применяются, если законом или уставом некоммерческой организации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0"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86" w:name="Par577"/>
      <w:bookmarkEnd w:id="86"/>
      <w:r>
        <w:rPr>
          <w:rFonts w:ascii="Calibri" w:hAnsi="Calibri" w:cs="Calibri"/>
        </w:rPr>
        <w:t>Статья 50.1. Решение об учреждении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об учреждении корпоративного юридического лица </w:t>
      </w:r>
      <w:hyperlink w:anchor="Par888" w:history="1">
        <w:r>
          <w:rPr>
            <w:rFonts w:ascii="Calibri" w:hAnsi="Calibri" w:cs="Calibri"/>
            <w:color w:val="0000FF"/>
          </w:rPr>
          <w:t>(статья 65.1)</w:t>
        </w:r>
      </w:hyperlink>
      <w:r>
        <w:rPr>
          <w:rFonts w:ascii="Calibri" w:hAnsi="Calibri" w:cs="Calibri"/>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87" w:name="Par588"/>
      <w:bookmarkEnd w:id="87"/>
      <w:r>
        <w:rPr>
          <w:rFonts w:ascii="Calibri" w:hAnsi="Calibri" w:cs="Calibri"/>
        </w:rPr>
        <w:t>Статья 51. Государственная регистрация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28.06.2013 N 134-ФЗ)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20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w:t>
      </w:r>
      <w:r>
        <w:rPr>
          <w:rFonts w:ascii="Calibri" w:hAnsi="Calibri" w:cs="Calibri"/>
        </w:rPr>
        <w:lastRenderedPageBreak/>
        <w:t>неправомерных действий третьих лиц или иным путем помимо воли юридического лица.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20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0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07"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88" w:name="Par607"/>
      <w:bookmarkEnd w:id="88"/>
      <w:r>
        <w:rPr>
          <w:rFonts w:ascii="Calibri" w:hAnsi="Calibri" w:cs="Calibri"/>
        </w:rPr>
        <w:t>Статья 52. Учредительные документы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государственной регистрации юридических лиц могут использоваться типовые </w:t>
      </w:r>
      <w:r>
        <w:rPr>
          <w:rFonts w:ascii="Calibri" w:hAnsi="Calibri" w:cs="Calibri"/>
        </w:rPr>
        <w:lastRenderedPageBreak/>
        <w:t xml:space="preserve">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15" w:history="1">
        <w:r>
          <w:rPr>
            <w:rFonts w:ascii="Calibri" w:hAnsi="Calibri" w:cs="Calibri"/>
            <w:color w:val="0000FF"/>
          </w:rPr>
          <w:t>пунктом 4</w:t>
        </w:r>
      </w:hyperlink>
      <w:r>
        <w:rPr>
          <w:rFonts w:ascii="Calibri" w:hAnsi="Calibri" w:cs="Calibri"/>
        </w:rPr>
        <w:t xml:space="preserve"> настоящей статьи и </w:t>
      </w:r>
      <w:hyperlink w:anchor="Par670" w:history="1">
        <w:r>
          <w:rPr>
            <w:rFonts w:ascii="Calibri" w:hAnsi="Calibri" w:cs="Calibri"/>
            <w:color w:val="0000FF"/>
          </w:rPr>
          <w:t>пунктом 5 статьи 54</w:t>
        </w:r>
      </w:hyperlink>
      <w:r>
        <w:rPr>
          <w:rFonts w:ascii="Calibri" w:hAnsi="Calibri" w:cs="Calibri"/>
        </w:rPr>
        <w:t xml:space="preserve"> настоящего Кодекса, не включаются в устав юридического лица и указываются в едином государственном реестре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9" w:name="Par615"/>
      <w:bookmarkEnd w:id="89"/>
      <w:r>
        <w:rPr>
          <w:rFonts w:ascii="Calibri" w:hAnsi="Calibri" w:cs="Calibri"/>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90" w:name="Par616"/>
      <w:bookmarkEnd w:id="90"/>
      <w:r>
        <w:rPr>
          <w:rFonts w:ascii="Calibri" w:hAnsi="Calibri" w:cs="Calibri"/>
        </w:rPr>
        <w:t xml:space="preserve">5. Учредители (участники) юридического лица вправе утвердить регулирующие корпоративные отношения </w:t>
      </w:r>
      <w:hyperlink w:anchor="Par67" w:history="1">
        <w:r>
          <w:rPr>
            <w:rFonts w:ascii="Calibri" w:hAnsi="Calibri" w:cs="Calibri"/>
            <w:color w:val="0000FF"/>
          </w:rPr>
          <w:t>(пункт 1 статьи 2)</w:t>
        </w:r>
      </w:hyperlink>
      <w:r>
        <w:rPr>
          <w:rFonts w:ascii="Calibri" w:hAnsi="Calibri" w:cs="Calibri"/>
        </w:rPr>
        <w:t xml:space="preserve"> и не являющиеся учредительными документами внутренний регламент и иные внутренние документы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91" w:name="Par620"/>
      <w:bookmarkEnd w:id="91"/>
      <w:r>
        <w:rPr>
          <w:rFonts w:ascii="Calibri" w:hAnsi="Calibri" w:cs="Calibri"/>
        </w:rPr>
        <w:t>Статья 53. Органы юридического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приобретает гражданские права и принимает на себя гражданские обязанности через свои органы, действующие от его имени </w:t>
      </w:r>
      <w:hyperlink w:anchor="Par2598" w:history="1">
        <w:r>
          <w:rPr>
            <w:rFonts w:ascii="Calibri" w:hAnsi="Calibri" w:cs="Calibri"/>
            <w:color w:val="0000FF"/>
          </w:rPr>
          <w:t>(пункт 1 статьи 182)</w:t>
        </w:r>
      </w:hyperlink>
      <w:r>
        <w:rPr>
          <w:rFonts w:ascii="Calibri" w:hAnsi="Calibri" w:cs="Calibri"/>
        </w:rPr>
        <w:t xml:space="preserve"> в соответствии с законом, иными правовыми актами и учредительным документом.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92" w:name="Par624"/>
      <w:bookmarkEnd w:id="92"/>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9"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93" w:name="Par628"/>
      <w:bookmarkEnd w:id="93"/>
      <w:r>
        <w:rPr>
          <w:rFonts w:ascii="Calibri" w:hAnsi="Calibri" w:cs="Calibri"/>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1"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2"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94" w:name="Par633"/>
      <w:bookmarkEnd w:id="94"/>
      <w:r>
        <w:rPr>
          <w:rFonts w:ascii="Calibri" w:hAnsi="Calibri" w:cs="Calibri"/>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95" w:name="Par637"/>
      <w:bookmarkEnd w:id="95"/>
      <w:r>
        <w:rPr>
          <w:rFonts w:ascii="Calibri" w:hAnsi="Calibri" w:cs="Calibri"/>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28" w:history="1">
        <w:r>
          <w:rPr>
            <w:rFonts w:ascii="Calibri" w:hAnsi="Calibri" w:cs="Calibri"/>
            <w:color w:val="0000FF"/>
          </w:rPr>
          <w:t>(пункт 3 статьи 53)</w:t>
        </w:r>
      </w:hyperlink>
      <w:r>
        <w:rPr>
          <w:rFonts w:ascii="Calibri" w:hAnsi="Calibri" w:cs="Calibri"/>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96" w:name="Par639"/>
      <w:bookmarkEnd w:id="96"/>
      <w:r>
        <w:rPr>
          <w:rFonts w:ascii="Calibri" w:hAnsi="Calibri" w:cs="Calibri"/>
        </w:rPr>
        <w:t xml:space="preserve">2. Ответственность, предусмотренную </w:t>
      </w:r>
      <w:hyperlink w:anchor="Par628" w:history="1">
        <w:r>
          <w:rPr>
            <w:rFonts w:ascii="Calibri" w:hAnsi="Calibri" w:cs="Calibri"/>
            <w:color w:val="0000FF"/>
          </w:rPr>
          <w:t>пунктом 1</w:t>
        </w:r>
      </w:hyperlink>
      <w:r>
        <w:rPr>
          <w:rFonts w:ascii="Calibri" w:hAnsi="Calibri" w:cs="Calibri"/>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97" w:name="Par640"/>
      <w:bookmarkEnd w:id="97"/>
      <w:r>
        <w:rPr>
          <w:rFonts w:ascii="Calibri" w:hAnsi="Calibri" w:cs="Calibri"/>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37" w:history="1">
        <w:r>
          <w:rPr>
            <w:rFonts w:ascii="Calibri" w:hAnsi="Calibri" w:cs="Calibri"/>
            <w:color w:val="0000FF"/>
          </w:rPr>
          <w:t>пунктах 1</w:t>
        </w:r>
      </w:hyperlink>
      <w:r>
        <w:rPr>
          <w:rFonts w:ascii="Calibri" w:hAnsi="Calibri" w:cs="Calibri"/>
        </w:rPr>
        <w:t xml:space="preserve"> и </w:t>
      </w:r>
      <w:hyperlink w:anchor="Par639" w:history="1">
        <w:r>
          <w:rPr>
            <w:rFonts w:ascii="Calibri" w:hAnsi="Calibri" w:cs="Calibri"/>
            <w:color w:val="0000FF"/>
          </w:rPr>
          <w:t>2</w:t>
        </w:r>
      </w:hyperlink>
      <w:r>
        <w:rPr>
          <w:rFonts w:ascii="Calibri" w:hAnsi="Calibri" w:cs="Calibri"/>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совместного причинения убытков юридическому лицу лица, указанные в </w:t>
      </w:r>
      <w:hyperlink w:anchor="Par637" w:history="1">
        <w:r>
          <w:rPr>
            <w:rFonts w:ascii="Calibri" w:hAnsi="Calibri" w:cs="Calibri"/>
            <w:color w:val="0000FF"/>
          </w:rPr>
          <w:t>пунктах 1</w:t>
        </w:r>
      </w:hyperlink>
      <w:r>
        <w:rPr>
          <w:rFonts w:ascii="Calibri" w:hAnsi="Calibri" w:cs="Calibri"/>
        </w:rPr>
        <w:t xml:space="preserve"> - </w:t>
      </w:r>
      <w:hyperlink w:anchor="Par640" w:history="1">
        <w:r>
          <w:rPr>
            <w:rFonts w:ascii="Calibri" w:hAnsi="Calibri" w:cs="Calibri"/>
            <w:color w:val="0000FF"/>
          </w:rPr>
          <w:t>3</w:t>
        </w:r>
      </w:hyperlink>
      <w:r>
        <w:rPr>
          <w:rFonts w:ascii="Calibri" w:hAnsi="Calibri" w:cs="Calibri"/>
        </w:rPr>
        <w:t xml:space="preserve"> настоящей статьи, обязаны возместить убытки солидарно.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Соглашение об устранении или ограничении ответственности лиц, указанных в </w:t>
      </w:r>
      <w:hyperlink w:anchor="Par637" w:history="1">
        <w:r>
          <w:rPr>
            <w:rFonts w:ascii="Calibri" w:hAnsi="Calibri" w:cs="Calibri"/>
            <w:color w:val="0000FF"/>
          </w:rPr>
          <w:t>пунктах 1</w:t>
        </w:r>
      </w:hyperlink>
      <w:r>
        <w:rPr>
          <w:rFonts w:ascii="Calibri" w:hAnsi="Calibri" w:cs="Calibri"/>
        </w:rPr>
        <w:t xml:space="preserve"> и </w:t>
      </w:r>
      <w:hyperlink w:anchor="Par639" w:history="1">
        <w:r>
          <w:rPr>
            <w:rFonts w:ascii="Calibri" w:hAnsi="Calibri" w:cs="Calibri"/>
            <w:color w:val="0000FF"/>
          </w:rPr>
          <w:t>2</w:t>
        </w:r>
      </w:hyperlink>
      <w:r>
        <w:rPr>
          <w:rFonts w:ascii="Calibri" w:hAnsi="Calibri" w:cs="Calibri"/>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28" w:history="1">
        <w:r>
          <w:rPr>
            <w:rFonts w:ascii="Calibri" w:hAnsi="Calibri" w:cs="Calibri"/>
            <w:color w:val="0000FF"/>
          </w:rPr>
          <w:t>(пункт 3 статьи 53)</w:t>
        </w:r>
      </w:hyperlink>
      <w:r>
        <w:rPr>
          <w:rFonts w:ascii="Calibri" w:hAnsi="Calibri" w:cs="Calibri"/>
        </w:rPr>
        <w:t xml:space="preserve"> ничтожно.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устранении или ограничении ответственности лица, указанного в </w:t>
      </w:r>
      <w:hyperlink w:anchor="Par640" w:history="1">
        <w:r>
          <w:rPr>
            <w:rFonts w:ascii="Calibri" w:hAnsi="Calibri" w:cs="Calibri"/>
            <w:color w:val="0000FF"/>
          </w:rPr>
          <w:t>пункте 3</w:t>
        </w:r>
      </w:hyperlink>
      <w:r>
        <w:rPr>
          <w:rFonts w:ascii="Calibri" w:hAnsi="Calibri" w:cs="Calibri"/>
        </w:rPr>
        <w:t xml:space="preserve"> настоящей статьи, ничтожно.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98" w:name="Par645"/>
      <w:bookmarkEnd w:id="98"/>
      <w:r>
        <w:rPr>
          <w:rFonts w:ascii="Calibri" w:hAnsi="Calibri" w:cs="Calibri"/>
        </w:rPr>
        <w:t>Статья 53.2. Аффилированность</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15" w:history="1">
        <w:r>
          <w:rPr>
            <w:rFonts w:ascii="Calibri" w:hAnsi="Calibri" w:cs="Calibri"/>
            <w:color w:val="0000FF"/>
          </w:rPr>
          <w:t>законом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99" w:name="Par651"/>
      <w:bookmarkEnd w:id="99"/>
      <w:r>
        <w:rPr>
          <w:rFonts w:ascii="Calibri" w:hAnsi="Calibri" w:cs="Calibri"/>
        </w:rPr>
        <w:t>Статья 54. Наименование, место нахождения и адрес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54 ГК РФ </w:t>
      </w:r>
      <w:hyperlink r:id="rId217"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00" w:name="Par664"/>
      <w:bookmarkEnd w:id="100"/>
      <w:r>
        <w:rPr>
          <w:rFonts w:ascii="Calibri" w:hAnsi="Calibri" w:cs="Calibri"/>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несет риск последствий неполучения юридически значимых сообщений </w:t>
      </w:r>
      <w:hyperlink w:anchor="Par2279" w:history="1">
        <w:r>
          <w:rPr>
            <w:rFonts w:ascii="Calibri" w:hAnsi="Calibri" w:cs="Calibri"/>
            <w:color w:val="0000FF"/>
          </w:rPr>
          <w:t>(статья 165.1)</w:t>
        </w:r>
      </w:hyperlink>
      <w:r>
        <w:rPr>
          <w:rFonts w:ascii="Calibri" w:hAnsi="Calibri" w:cs="Calibri"/>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18" w:history="1">
        <w:r>
          <w:rPr>
            <w:rFonts w:ascii="Calibri" w:hAnsi="Calibri" w:cs="Calibri"/>
            <w:color w:val="0000FF"/>
          </w:rPr>
          <w:t>раздела VII</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01" w:name="Par670"/>
      <w:bookmarkEnd w:id="101"/>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02" w:name="Par672"/>
      <w:bookmarkEnd w:id="102"/>
      <w:r>
        <w:rPr>
          <w:rFonts w:ascii="Calibri" w:hAnsi="Calibri" w:cs="Calibri"/>
        </w:rPr>
        <w:t>Статья 55. Представительства и филиалы юридического лица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55 ГК РФ </w:t>
      </w:r>
      <w:hyperlink r:id="rId220"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Представительства и филиалы не являются юридическими лицами. Они наделяются </w:t>
      </w:r>
      <w:r>
        <w:rPr>
          <w:rFonts w:ascii="Calibri" w:hAnsi="Calibri" w:cs="Calibri"/>
        </w:rPr>
        <w:lastRenderedPageBreak/>
        <w:t>имуществом создавшим их юридическим лицом и действуют на основании утвержденных им положений.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21" w:history="1">
        <w:r>
          <w:rPr>
            <w:rFonts w:ascii="Calibri" w:hAnsi="Calibri" w:cs="Calibri"/>
            <w:color w:val="0000FF"/>
          </w:rPr>
          <w:t>закон</w:t>
        </w:r>
      </w:hyperlink>
      <w:r>
        <w:rPr>
          <w:rFonts w:ascii="Calibri" w:hAnsi="Calibri" w:cs="Calibri"/>
        </w:rPr>
        <w:t xml:space="preserve"> от 24.07.2008 N 161-ФЗ).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03" w:name="Par691"/>
      <w:bookmarkEnd w:id="103"/>
      <w:r>
        <w:rPr>
          <w:rFonts w:ascii="Calibri" w:hAnsi="Calibri" w:cs="Calibri"/>
        </w:rPr>
        <w:t>Статья 56. Ответственность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ответственности казенного предприятия и учреждения по своим обязательствам определяются правилами </w:t>
      </w:r>
      <w:hyperlink w:anchor="Par1517" w:history="1">
        <w:r>
          <w:rPr>
            <w:rFonts w:ascii="Calibri" w:hAnsi="Calibri" w:cs="Calibri"/>
            <w:color w:val="0000FF"/>
          </w:rPr>
          <w:t>абзаца третьего пункта 6 статьи 113</w:t>
        </w:r>
      </w:hyperlink>
      <w:r>
        <w:rPr>
          <w:rFonts w:ascii="Calibri" w:hAnsi="Calibri" w:cs="Calibri"/>
        </w:rPr>
        <w:t xml:space="preserve">, </w:t>
      </w:r>
      <w:hyperlink w:anchor="Par1729" w:history="1">
        <w:r>
          <w:rPr>
            <w:rFonts w:ascii="Calibri" w:hAnsi="Calibri" w:cs="Calibri"/>
            <w:color w:val="0000FF"/>
          </w:rPr>
          <w:t>пункта 3 статьи 123.21</w:t>
        </w:r>
      </w:hyperlink>
      <w:r>
        <w:rPr>
          <w:rFonts w:ascii="Calibri" w:hAnsi="Calibri" w:cs="Calibri"/>
        </w:rPr>
        <w:t xml:space="preserve">, </w:t>
      </w:r>
      <w:hyperlink w:anchor="Par1737" w:history="1">
        <w:r>
          <w:rPr>
            <w:rFonts w:ascii="Calibri" w:hAnsi="Calibri" w:cs="Calibri"/>
            <w:color w:val="0000FF"/>
          </w:rPr>
          <w:t>пунктов 3</w:t>
        </w:r>
      </w:hyperlink>
      <w:r>
        <w:rPr>
          <w:rFonts w:ascii="Calibri" w:hAnsi="Calibri" w:cs="Calibri"/>
        </w:rPr>
        <w:t xml:space="preserve"> - </w:t>
      </w:r>
      <w:hyperlink w:anchor="Par1741" w:history="1">
        <w:r>
          <w:rPr>
            <w:rFonts w:ascii="Calibri" w:hAnsi="Calibri" w:cs="Calibri"/>
            <w:color w:val="0000FF"/>
          </w:rPr>
          <w:t>6 статьи 123.22</w:t>
        </w:r>
      </w:hyperlink>
      <w:r>
        <w:rPr>
          <w:rFonts w:ascii="Calibri" w:hAnsi="Calibri" w:cs="Calibri"/>
        </w:rPr>
        <w:t xml:space="preserve"> и </w:t>
      </w:r>
      <w:hyperlink w:anchor="Par1750" w:history="1">
        <w:r>
          <w:rPr>
            <w:rFonts w:ascii="Calibri" w:hAnsi="Calibri" w:cs="Calibri"/>
            <w:color w:val="0000FF"/>
          </w:rPr>
          <w:t>пункта 2 статьи 123.23</w:t>
        </w:r>
      </w:hyperlink>
      <w:r>
        <w:rPr>
          <w:rFonts w:ascii="Calibri" w:hAnsi="Calibri" w:cs="Calibri"/>
        </w:rPr>
        <w:t xml:space="preserve"> настоящего Кодекса. Особенности ответственности религиозной организации определяются правилами </w:t>
      </w:r>
      <w:hyperlink w:anchor="Par1796" w:history="1">
        <w:r>
          <w:rPr>
            <w:rFonts w:ascii="Calibri" w:hAnsi="Calibri" w:cs="Calibri"/>
            <w:color w:val="0000FF"/>
          </w:rPr>
          <w:t>пункта 2 статьи 123.28</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04" w:name="Par699"/>
      <w:bookmarkEnd w:id="104"/>
      <w:r>
        <w:rPr>
          <w:rFonts w:ascii="Calibri" w:hAnsi="Calibri" w:cs="Calibri"/>
        </w:rPr>
        <w:t>Статья 57. Реорганизация юридического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05" w:name="Par701"/>
      <w:bookmarkEnd w:id="105"/>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реорганизация юридического лица с одновременным сочетанием различных ее форм, предусмотренных </w:t>
      </w:r>
      <w:hyperlink w:anchor="Par701" w:history="1">
        <w:r>
          <w:rPr>
            <w:rFonts w:ascii="Calibri" w:hAnsi="Calibri" w:cs="Calibri"/>
            <w:color w:val="0000FF"/>
          </w:rPr>
          <w:t>абзацем первым</w:t>
        </w:r>
      </w:hyperlink>
      <w:r>
        <w:rPr>
          <w:rFonts w:ascii="Calibri" w:hAnsi="Calibri" w:cs="Calibri"/>
        </w:rPr>
        <w:t xml:space="preserve"> настоящего пункта.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4"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225"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227"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62" w:history="1">
        <w:r>
          <w:rPr>
            <w:rFonts w:ascii="Calibri" w:hAnsi="Calibri" w:cs="Calibri"/>
            <w:color w:val="0000FF"/>
          </w:rPr>
          <w:t>(пункт 1 статьи 60.1)</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9"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06" w:name="Par717"/>
      <w:bookmarkEnd w:id="106"/>
      <w:r>
        <w:rPr>
          <w:rFonts w:ascii="Calibri" w:hAnsi="Calibri" w:cs="Calibri"/>
        </w:rPr>
        <w:t>Статья 58. Правопреемство при реорганизации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возникающим при реорганизации юридического лица в форме преобразования, правила </w:t>
      </w:r>
      <w:hyperlink w:anchor="Par739" w:history="1">
        <w:r>
          <w:rPr>
            <w:rFonts w:ascii="Calibri" w:hAnsi="Calibri" w:cs="Calibri"/>
            <w:color w:val="0000FF"/>
          </w:rPr>
          <w:t>статьи 60</w:t>
        </w:r>
      </w:hyperlink>
      <w:r>
        <w:rPr>
          <w:rFonts w:ascii="Calibri" w:hAnsi="Calibri" w:cs="Calibri"/>
        </w:rPr>
        <w:t xml:space="preserve"> настоящего Кодекса не применяются.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4"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07" w:name="Par731"/>
      <w:bookmarkEnd w:id="107"/>
      <w:r>
        <w:rPr>
          <w:rFonts w:ascii="Calibri" w:hAnsi="Calibri" w:cs="Calibri"/>
        </w:rPr>
        <w:t>Статья 59. Передаточный акт</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08" w:name="Par739"/>
      <w:bookmarkEnd w:id="108"/>
      <w:r>
        <w:rPr>
          <w:rFonts w:ascii="Calibri" w:hAnsi="Calibri" w:cs="Calibri"/>
        </w:rPr>
        <w:t>Статья 60. Гарантии прав кредиторов реорганизуемого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даты принятия решения о реорганизации юридического лица оно обязано </w:t>
      </w:r>
      <w:hyperlink r:id="rId237" w:history="1">
        <w:r>
          <w:rPr>
            <w:rFonts w:ascii="Calibri" w:hAnsi="Calibri" w:cs="Calibri"/>
            <w:color w:val="0000FF"/>
          </w:rPr>
          <w:t>уведомить</w:t>
        </w:r>
      </w:hyperlink>
      <w:r>
        <w:rPr>
          <w:rFonts w:ascii="Calibri" w:hAnsi="Calibri" w:cs="Calibri"/>
        </w:rPr>
        <w:t xml:space="preserve"> в письменной </w:t>
      </w:r>
      <w:hyperlink r:id="rId238" w:history="1">
        <w:r>
          <w:rPr>
            <w:rFonts w:ascii="Calibri" w:hAnsi="Calibri" w:cs="Calibri"/>
            <w:color w:val="0000FF"/>
          </w:rPr>
          <w:t>форме</w:t>
        </w:r>
      </w:hyperlink>
      <w:r>
        <w:rPr>
          <w:rFonts w:ascii="Calibri" w:hAnsi="Calibri" w:cs="Calibri"/>
        </w:rPr>
        <w:t xml:space="preserve"> уполномоченный государственный </w:t>
      </w:r>
      <w:hyperlink r:id="rId239"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40"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Законом</w:t>
        </w:r>
      </w:hyperlink>
      <w:r>
        <w:rPr>
          <w:rFonts w:ascii="Calibri" w:hAnsi="Calibri" w:cs="Calibri"/>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w:t>
      </w:r>
      <w:r>
        <w:rPr>
          <w:rFonts w:ascii="Calibri" w:hAnsi="Calibri" w:cs="Calibri"/>
        </w:rPr>
        <w:lastRenderedPageBreak/>
        <w:t>реорганизуемым юридическим лицом.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866" w:history="1">
        <w:r>
          <w:rPr>
            <w:rFonts w:ascii="Calibri" w:hAnsi="Calibri" w:cs="Calibri"/>
            <w:color w:val="0000FF"/>
          </w:rPr>
          <w:t>статьей 327</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53" w:history="1">
        <w:r>
          <w:rPr>
            <w:rFonts w:ascii="Calibri" w:hAnsi="Calibri" w:cs="Calibri"/>
            <w:color w:val="0000FF"/>
          </w:rPr>
          <w:t>пунктом 4</w:t>
        </w:r>
      </w:hyperlink>
      <w:r>
        <w:rPr>
          <w:rFonts w:ascii="Calibri" w:hAnsi="Calibri" w:cs="Calibri"/>
        </w:rPr>
        <w:t xml:space="preserve">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40" w:history="1">
        <w:r>
          <w:rPr>
            <w:rFonts w:ascii="Calibri" w:hAnsi="Calibri" w:cs="Calibri"/>
            <w:color w:val="0000FF"/>
          </w:rPr>
          <w:t>(пункт 3 статьи 53.1)</w:t>
        </w:r>
      </w:hyperlink>
      <w:r>
        <w:rPr>
          <w:rFonts w:ascii="Calibri" w:hAnsi="Calibri" w:cs="Calibri"/>
        </w:rPr>
        <w:t xml:space="preserve">, члены их коллегиальных органов и лицо, уполномоченное выступать от имени реорганизованного юридического лица </w:t>
      </w:r>
      <w:hyperlink w:anchor="Par628" w:history="1">
        <w:r>
          <w:rPr>
            <w:rFonts w:ascii="Calibri" w:hAnsi="Calibri" w:cs="Calibri"/>
            <w:color w:val="0000FF"/>
          </w:rPr>
          <w:t>(пункт 3 статьи 53)</w:t>
        </w:r>
      </w:hyperlink>
      <w:r>
        <w:rPr>
          <w:rFonts w:ascii="Calibri" w:hAnsi="Calibri" w:cs="Calibri"/>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09" w:name="Par753"/>
      <w:bookmarkEnd w:id="109"/>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10" w:name="Par758"/>
      <w:bookmarkEnd w:id="110"/>
      <w:r>
        <w:rPr>
          <w:rFonts w:ascii="Calibri" w:hAnsi="Calibri" w:cs="Calibri"/>
        </w:rPr>
        <w:t>Статья 60.1. Последствия признания недействительным решения о реорганизации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11" w:name="Par762"/>
      <w:bookmarkEnd w:id="111"/>
      <w:r>
        <w:rPr>
          <w:rFonts w:ascii="Calibri" w:hAnsi="Calibri" w:cs="Calibri"/>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12" w:name="Par769"/>
      <w:bookmarkEnd w:id="112"/>
      <w:r>
        <w:rPr>
          <w:rFonts w:ascii="Calibri" w:hAnsi="Calibri" w:cs="Calibri"/>
        </w:rPr>
        <w:t>Статья 60.2. Признание реорганизации корпорации несостоявшейся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44" w:history="1">
        <w:r>
          <w:rPr>
            <w:rFonts w:ascii="Calibri" w:hAnsi="Calibri" w:cs="Calibri"/>
            <w:color w:val="0000FF"/>
          </w:rPr>
          <w:t>(глава 60)</w:t>
        </w:r>
      </w:hyperlink>
      <w:r>
        <w:rPr>
          <w:rFonts w:ascii="Calibri" w:hAnsi="Calibri" w:cs="Calibri"/>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w:t>
      </w:r>
      <w:r>
        <w:rPr>
          <w:rFonts w:ascii="Calibri" w:hAnsi="Calibri" w:cs="Calibri"/>
        </w:rPr>
        <w:lastRenderedPageBreak/>
        <w:t xml:space="preserve">предусмотренным </w:t>
      </w:r>
      <w:hyperlink w:anchor="Par909" w:history="1">
        <w:r>
          <w:rPr>
            <w:rFonts w:ascii="Calibri" w:hAnsi="Calibri" w:cs="Calibri"/>
            <w:color w:val="0000FF"/>
          </w:rPr>
          <w:t>пунктом 3 статьи 65.2</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13" w:name="Par780"/>
      <w:bookmarkEnd w:id="113"/>
      <w:r>
        <w:rPr>
          <w:rFonts w:ascii="Calibri" w:hAnsi="Calibri" w:cs="Calibri"/>
        </w:rPr>
        <w:t>Статья 61. Ликвидация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07" w:history="1">
        <w:r>
          <w:rPr>
            <w:rFonts w:ascii="Calibri" w:hAnsi="Calibri" w:cs="Calibri"/>
            <w:color w:val="0000FF"/>
          </w:rPr>
          <w:t>(пункт 5 статьи 62)</w:t>
        </w:r>
      </w:hyperlink>
      <w:r>
        <w:rPr>
          <w:rFonts w:ascii="Calibri" w:hAnsi="Calibri" w:cs="Calibri"/>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03" w:history="1">
        <w:r>
          <w:rPr>
            <w:rFonts w:ascii="Calibri" w:hAnsi="Calibri" w:cs="Calibri"/>
            <w:color w:val="0000FF"/>
          </w:rPr>
          <w:t>(пункт 2 статьи 62)</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за исключением предусмотренных </w:t>
      </w:r>
      <w:hyperlink w:anchor="Par879" w:history="1">
        <w:r>
          <w:rPr>
            <w:rFonts w:ascii="Calibri" w:hAnsi="Calibri" w:cs="Calibri"/>
            <w:color w:val="0000FF"/>
          </w:rPr>
          <w:t>статьей 65</w:t>
        </w:r>
      </w:hyperlink>
      <w:r>
        <w:rPr>
          <w:rFonts w:ascii="Calibri" w:hAnsi="Calibri" w:cs="Calibri"/>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правила о ликвидации юридических лиц, содержащиеся в настоящем Кодексе, </w:t>
      </w:r>
      <w:r>
        <w:rPr>
          <w:rFonts w:ascii="Calibri" w:hAnsi="Calibri" w:cs="Calibri"/>
        </w:rPr>
        <w:lastRenderedPageBreak/>
        <w:t>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14" w:name="Par798"/>
      <w:bookmarkEnd w:id="114"/>
      <w:r>
        <w:rPr>
          <w:rFonts w:ascii="Calibri" w:hAnsi="Calibri" w:cs="Calibri"/>
        </w:rPr>
        <w:t>Статья 62. Обязанности лиц, принявших решение о ликвидации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w:t>
      </w:r>
      <w:hyperlink r:id="rId247" w:history="1">
        <w:r>
          <w:rPr>
            <w:rFonts w:ascii="Calibri" w:hAnsi="Calibri" w:cs="Calibri"/>
            <w:color w:val="0000FF"/>
          </w:rPr>
          <w:t>орган</w:t>
        </w:r>
      </w:hyperlink>
      <w:r>
        <w:rPr>
          <w:rFonts w:ascii="Calibri" w:hAnsi="Calibri" w:cs="Calibri"/>
        </w:rPr>
        <w:t xml:space="preserve">, принявшие решение о ликвидации юридического лица, в течение трех рабочих дней после даты принятия данного решения обязаны </w:t>
      </w:r>
      <w:hyperlink r:id="rId248" w:history="1">
        <w:r>
          <w:rPr>
            <w:rFonts w:ascii="Calibri" w:hAnsi="Calibri" w:cs="Calibri"/>
            <w:color w:val="0000FF"/>
          </w:rPr>
          <w:t>сообщить</w:t>
        </w:r>
      </w:hyperlink>
      <w:r>
        <w:rPr>
          <w:rFonts w:ascii="Calibri" w:hAnsi="Calibri" w:cs="Calibri"/>
        </w:rPr>
        <w:t xml:space="preserve"> в письменной </w:t>
      </w:r>
      <w:hyperlink r:id="rId249" w:history="1">
        <w:r>
          <w:rPr>
            <w:rFonts w:ascii="Calibri" w:hAnsi="Calibri" w:cs="Calibri"/>
            <w:color w:val="0000FF"/>
          </w:rPr>
          <w:t>форме</w:t>
        </w:r>
      </w:hyperlink>
      <w:r>
        <w:rPr>
          <w:rFonts w:ascii="Calibri" w:hAnsi="Calibri" w:cs="Calibri"/>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15" w:name="Par803"/>
      <w:bookmarkEnd w:id="115"/>
      <w:r>
        <w:rPr>
          <w:rFonts w:ascii="Calibri" w:hAnsi="Calibri" w:cs="Calibri"/>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16" w:name="Par807"/>
      <w:bookmarkEnd w:id="116"/>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17" w:name="Par810"/>
      <w:bookmarkEnd w:id="117"/>
      <w:r>
        <w:rPr>
          <w:rFonts w:ascii="Calibri" w:hAnsi="Calibri" w:cs="Calibri"/>
        </w:rPr>
        <w:t>Статья 63. Порядок ликвидации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опубликовывает в </w:t>
      </w:r>
      <w:hyperlink r:id="rId251"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rPr>
          <w:rFonts w:ascii="Calibri" w:hAnsi="Calibri" w:cs="Calibri"/>
        </w:rPr>
        <w:lastRenderedPageBreak/>
        <w:t>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27"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со дня его утверждения.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Ликвидация юридического лица считается завершенной, а юридическое лицо - </w:t>
      </w:r>
      <w:r>
        <w:rPr>
          <w:rFonts w:ascii="Calibri" w:hAnsi="Calibri" w:cs="Calibri"/>
        </w:rPr>
        <w:lastRenderedPageBreak/>
        <w:t xml:space="preserve">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5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18" w:name="Par827"/>
      <w:bookmarkEnd w:id="118"/>
      <w:r>
        <w:rPr>
          <w:rFonts w:ascii="Calibri" w:hAnsi="Calibri" w:cs="Calibri"/>
        </w:rPr>
        <w:t>Статья 64. Удовлетворение требований кредиторов ликвидируемого юридического лица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55" w:history="1">
        <w:r>
          <w:rPr>
            <w:rFonts w:ascii="Calibri" w:hAnsi="Calibri" w:cs="Calibri"/>
            <w:color w:val="0000FF"/>
          </w:rPr>
          <w:t>N 6-ФЗ</w:t>
        </w:r>
      </w:hyperlink>
      <w:r>
        <w:rPr>
          <w:rFonts w:ascii="Calibri" w:hAnsi="Calibri" w:cs="Calibri"/>
        </w:rPr>
        <w:t xml:space="preserve">, от 28.11.2011 </w:t>
      </w:r>
      <w:hyperlink r:id="rId256" w:history="1">
        <w:r>
          <w:rPr>
            <w:rFonts w:ascii="Calibri" w:hAnsi="Calibri" w:cs="Calibri"/>
            <w:color w:val="0000FF"/>
          </w:rPr>
          <w:t>N 337-ФЗ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57" w:history="1">
        <w:r>
          <w:rPr>
            <w:rFonts w:ascii="Calibri" w:hAnsi="Calibri" w:cs="Calibri"/>
            <w:color w:val="0000FF"/>
          </w:rPr>
          <w:t>N 6-ФЗ</w:t>
        </w:r>
      </w:hyperlink>
      <w:r>
        <w:rPr>
          <w:rFonts w:ascii="Calibri" w:hAnsi="Calibri" w:cs="Calibri"/>
        </w:rPr>
        <w:t xml:space="preserve">, от 18.12.2006 </w:t>
      </w:r>
      <w:hyperlink r:id="rId258" w:history="1">
        <w:r>
          <w:rPr>
            <w:rFonts w:ascii="Calibri" w:hAnsi="Calibri" w:cs="Calibri"/>
            <w:color w:val="0000FF"/>
          </w:rPr>
          <w:t>N 231-ФЗ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03.01.2006 N 6-ФЗ)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03.01.2006 N 6-ФЗ)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1" w:history="1">
        <w:r>
          <w:rPr>
            <w:rFonts w:ascii="Calibri" w:hAnsi="Calibri" w:cs="Calibri"/>
            <w:color w:val="0000FF"/>
          </w:rPr>
          <w:t>закон</w:t>
        </w:r>
      </w:hyperlink>
      <w:r>
        <w:rPr>
          <w:rFonts w:ascii="Calibri" w:hAnsi="Calibri" w:cs="Calibri"/>
        </w:rPr>
        <w:t xml:space="preserve"> от 03.01.2006 N 6-ФЗ.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62" w:history="1">
        <w:r>
          <w:rPr>
            <w:rFonts w:ascii="Calibri" w:hAnsi="Calibri" w:cs="Calibri"/>
            <w:color w:val="0000FF"/>
          </w:rPr>
          <w:t>законом</w:t>
        </w:r>
      </w:hyperlink>
      <w:r>
        <w:rPr>
          <w:rFonts w:ascii="Calibri" w:hAnsi="Calibri" w:cs="Calibri"/>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4"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удовлетворенные за счет средств, полученных от продажи предмета залога, требования </w:t>
      </w:r>
      <w:r>
        <w:rPr>
          <w:rFonts w:ascii="Calibri" w:hAnsi="Calibri" w:cs="Calibri"/>
        </w:rPr>
        <w:lastRenderedPageBreak/>
        <w:t>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5" w:history="1">
        <w:r>
          <w:rPr>
            <w:rFonts w:ascii="Calibri" w:hAnsi="Calibri" w:cs="Calibri"/>
            <w:color w:val="0000FF"/>
          </w:rPr>
          <w:t>закона</w:t>
        </w:r>
      </w:hyperlink>
      <w:r>
        <w:rPr>
          <w:rFonts w:ascii="Calibri" w:hAnsi="Calibri" w:cs="Calibri"/>
        </w:rPr>
        <w:t xml:space="preserve"> от 03.01.2006 N 6-ФЗ)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6"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2014 года. - Федеральный </w:t>
      </w:r>
      <w:hyperlink r:id="rId267"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79" w:history="1">
        <w:r>
          <w:rPr>
            <w:rFonts w:ascii="Calibri" w:hAnsi="Calibri" w:cs="Calibri"/>
            <w:color w:val="0000FF"/>
          </w:rPr>
          <w:t>статьей 65</w:t>
        </w:r>
      </w:hyperlink>
      <w:r>
        <w:rPr>
          <w:rFonts w:ascii="Calibri" w:hAnsi="Calibri" w:cs="Calibri"/>
        </w:rPr>
        <w:t xml:space="preserve"> настоящего Кодекса, не может быть признано несостоятельным (банкротом);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68"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69"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2014 года. - Федеральный </w:t>
      </w:r>
      <w:hyperlink r:id="rId270"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19" w:name="Par864"/>
      <w:bookmarkEnd w:id="119"/>
      <w:r>
        <w:rPr>
          <w:rFonts w:ascii="Calibri" w:hAnsi="Calibri" w:cs="Calibri"/>
        </w:rPr>
        <w:t>Статья 64.1. Защита прав кредиторов ликвидируемого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w:t>
      </w:r>
      <w:r>
        <w:rPr>
          <w:rFonts w:ascii="Calibri" w:hAnsi="Calibri" w:cs="Calibri"/>
        </w:rPr>
        <w:lastRenderedPageBreak/>
        <w:t xml:space="preserve">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27" w:history="1">
        <w:r>
          <w:rPr>
            <w:rFonts w:ascii="Calibri" w:hAnsi="Calibri" w:cs="Calibri"/>
            <w:color w:val="0000FF"/>
          </w:rPr>
          <w:t>статьей 64</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33" w:history="1">
        <w:r>
          <w:rPr>
            <w:rFonts w:ascii="Calibri" w:hAnsi="Calibri" w:cs="Calibri"/>
            <w:color w:val="0000FF"/>
          </w:rPr>
          <w:t>статьей 53.1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20" w:name="Par871"/>
      <w:bookmarkEnd w:id="120"/>
      <w:r>
        <w:rPr>
          <w:rFonts w:ascii="Calibri" w:hAnsi="Calibri" w:cs="Calibri"/>
        </w:rPr>
        <w:t>Статья 64.2. Прекращение недействующего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33" w:history="1">
        <w:r>
          <w:rPr>
            <w:rFonts w:ascii="Calibri" w:hAnsi="Calibri" w:cs="Calibri"/>
            <w:color w:val="0000FF"/>
          </w:rPr>
          <w:t>статье 53.1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21" w:name="Par879"/>
      <w:bookmarkEnd w:id="121"/>
      <w:r>
        <w:rPr>
          <w:rFonts w:ascii="Calibri" w:hAnsi="Calibri" w:cs="Calibri"/>
        </w:rPr>
        <w:t>Статья 65. Несостоятельность (банкротство) юридического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73" w:history="1">
        <w:r>
          <w:rPr>
            <w:rFonts w:ascii="Calibri" w:hAnsi="Calibri" w:cs="Calibri"/>
            <w:color w:val="0000FF"/>
          </w:rPr>
          <w:t>N 6-ФЗ</w:t>
        </w:r>
      </w:hyperlink>
      <w:r>
        <w:rPr>
          <w:rFonts w:ascii="Calibri" w:hAnsi="Calibri" w:cs="Calibri"/>
        </w:rPr>
        <w:t xml:space="preserve">, от 01.12.2007 </w:t>
      </w:r>
      <w:hyperlink r:id="rId274" w:history="1">
        <w:r>
          <w:rPr>
            <w:rFonts w:ascii="Calibri" w:hAnsi="Calibri" w:cs="Calibri"/>
            <w:color w:val="0000FF"/>
          </w:rPr>
          <w:t>N 318-ФЗ</w:t>
        </w:r>
      </w:hyperlink>
      <w:r>
        <w:rPr>
          <w:rFonts w:ascii="Calibri" w:hAnsi="Calibri" w:cs="Calibri"/>
        </w:rPr>
        <w:t xml:space="preserve">, от 13.05.2008 </w:t>
      </w:r>
      <w:hyperlink r:id="rId275" w:history="1">
        <w:r>
          <w:rPr>
            <w:rFonts w:ascii="Calibri" w:hAnsi="Calibri" w:cs="Calibri"/>
            <w:color w:val="0000FF"/>
          </w:rPr>
          <w:t>N 68-ФЗ</w:t>
        </w:r>
      </w:hyperlink>
      <w:r>
        <w:rPr>
          <w:rFonts w:ascii="Calibri" w:hAnsi="Calibri" w:cs="Calibri"/>
        </w:rPr>
        <w:t xml:space="preserve">, от 17.07.2009 </w:t>
      </w:r>
      <w:hyperlink r:id="rId276" w:history="1">
        <w:r>
          <w:rPr>
            <w:rFonts w:ascii="Calibri" w:hAnsi="Calibri" w:cs="Calibri"/>
            <w:color w:val="0000FF"/>
          </w:rPr>
          <w:t>N 145-ФЗ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7" w:history="1">
        <w:r>
          <w:rPr>
            <w:rFonts w:ascii="Calibri" w:hAnsi="Calibri" w:cs="Calibri"/>
            <w:color w:val="0000FF"/>
          </w:rPr>
          <w:t>закон</w:t>
        </w:r>
      </w:hyperlink>
      <w:r>
        <w:rPr>
          <w:rFonts w:ascii="Calibri" w:hAnsi="Calibri" w:cs="Calibri"/>
        </w:rPr>
        <w:t xml:space="preserve"> от 03.01.2006 N 6-ФЗ.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278"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9" w:history="1">
        <w:r>
          <w:rPr>
            <w:rFonts w:ascii="Calibri" w:hAnsi="Calibri" w:cs="Calibri"/>
            <w:color w:val="0000FF"/>
          </w:rPr>
          <w:t>закона</w:t>
        </w:r>
      </w:hyperlink>
      <w:r>
        <w:rPr>
          <w:rFonts w:ascii="Calibri" w:hAnsi="Calibri" w:cs="Calibri"/>
        </w:rPr>
        <w:t xml:space="preserve"> от 03.01.2006 N 6-ФЗ)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22" w:name="Par888"/>
      <w:bookmarkEnd w:id="122"/>
      <w:r>
        <w:rPr>
          <w:rFonts w:ascii="Calibri" w:hAnsi="Calibri" w:cs="Calibri"/>
        </w:rPr>
        <w:t>Статья 65.1. Корпоративные и унитарные юридические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0"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22" w:history="1">
        <w:r>
          <w:rPr>
            <w:rFonts w:ascii="Calibri" w:hAnsi="Calibri" w:cs="Calibri"/>
            <w:color w:val="0000FF"/>
          </w:rPr>
          <w:t>пунктом 1 статьи 65.3</w:t>
        </w:r>
      </w:hyperlink>
      <w:r>
        <w:rPr>
          <w:rFonts w:ascii="Calibri" w:hAnsi="Calibri" w:cs="Calibri"/>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w:t>
      </w:r>
      <w:r>
        <w:rPr>
          <w:rFonts w:ascii="Calibri" w:hAnsi="Calibri" w:cs="Calibri"/>
        </w:rPr>
        <w:lastRenderedPageBreak/>
        <w:t>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23" w:name="Par896"/>
      <w:bookmarkEnd w:id="123"/>
      <w:r>
        <w:rPr>
          <w:rFonts w:ascii="Calibri" w:hAnsi="Calibri" w:cs="Calibri"/>
        </w:rPr>
        <w:t>Статья 65.2. Права и обязанности участников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24" w:name="Par900"/>
      <w:bookmarkEnd w:id="124"/>
      <w:r>
        <w:rPr>
          <w:rFonts w:ascii="Calibri" w:hAnsi="Calibri" w:cs="Calibri"/>
        </w:rPr>
        <w:t>1. Участники корпорации (участники, члены, акционеры и т.п.) вправе: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корпорации, за исключением случая, предусмотренного </w:t>
      </w:r>
      <w:hyperlink w:anchor="Par1197" w:history="1">
        <w:r>
          <w:rPr>
            <w:rFonts w:ascii="Calibri" w:hAnsi="Calibri" w:cs="Calibri"/>
            <w:color w:val="0000FF"/>
          </w:rPr>
          <w:t>пунктом 2 статьи 84</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действуя от имени корпорации </w:t>
      </w:r>
      <w:hyperlink w:anchor="Par2598" w:history="1">
        <w:r>
          <w:rPr>
            <w:rFonts w:ascii="Calibri" w:hAnsi="Calibri" w:cs="Calibri"/>
            <w:color w:val="0000FF"/>
          </w:rPr>
          <w:t>(пункт 1 статьи 182)</w:t>
        </w:r>
      </w:hyperlink>
      <w:r>
        <w:rPr>
          <w:rFonts w:ascii="Calibri" w:hAnsi="Calibri" w:cs="Calibri"/>
        </w:rPr>
        <w:t xml:space="preserve">, возмещения причиненных корпорации убытков </w:t>
      </w:r>
      <w:hyperlink w:anchor="Par633" w:history="1">
        <w:r>
          <w:rPr>
            <w:rFonts w:ascii="Calibri" w:hAnsi="Calibri" w:cs="Calibri"/>
            <w:color w:val="0000FF"/>
          </w:rPr>
          <w:t>(статья 53.1)</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оспаривать, действуя от имени корпорации </w:t>
      </w:r>
      <w:hyperlink w:anchor="Par2598" w:history="1">
        <w:r>
          <w:rPr>
            <w:rFonts w:ascii="Calibri" w:hAnsi="Calibri" w:cs="Calibri"/>
            <w:color w:val="0000FF"/>
          </w:rPr>
          <w:t>(пункт 1 статьи 182)</w:t>
        </w:r>
      </w:hyperlink>
      <w:r>
        <w:rPr>
          <w:rFonts w:ascii="Calibri" w:hAnsi="Calibri" w:cs="Calibri"/>
        </w:rPr>
        <w:t xml:space="preserve">, совершенные ею сделки по основаниям, предусмотренным </w:t>
      </w:r>
      <w:hyperlink w:anchor="Par2418"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25" w:name="Par907"/>
      <w:bookmarkEnd w:id="125"/>
      <w:r>
        <w:rPr>
          <w:rFonts w:ascii="Calibri" w:hAnsi="Calibri" w:cs="Calibri"/>
        </w:rPr>
        <w:t xml:space="preserve">2. Участник корпорации или корпорация, требующие возмещения причиненных корпорации убытков </w:t>
      </w:r>
      <w:hyperlink w:anchor="Par633" w:history="1">
        <w:r>
          <w:rPr>
            <w:rFonts w:ascii="Calibri" w:hAnsi="Calibri" w:cs="Calibri"/>
            <w:color w:val="0000FF"/>
          </w:rPr>
          <w:t>(статья 53.1)</w:t>
        </w:r>
      </w:hyperlink>
      <w:r>
        <w:rPr>
          <w:rFonts w:ascii="Calibri" w:hAnsi="Calibri" w:cs="Calibri"/>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33" w:history="1">
        <w:r>
          <w:rPr>
            <w:rFonts w:ascii="Calibri" w:hAnsi="Calibri" w:cs="Calibri"/>
            <w:color w:val="0000FF"/>
          </w:rPr>
          <w:t>(статья 53.1)</w:t>
        </w:r>
      </w:hyperlink>
      <w:r>
        <w:rPr>
          <w:rFonts w:ascii="Calibri" w:hAnsi="Calibri" w:cs="Calibri"/>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26" w:name="Par909"/>
      <w:bookmarkEnd w:id="126"/>
      <w:r>
        <w:rPr>
          <w:rFonts w:ascii="Calibri" w:hAnsi="Calibri" w:cs="Calibri"/>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w:t>
      </w:r>
      <w:r>
        <w:rPr>
          <w:rFonts w:ascii="Calibri" w:hAnsi="Calibri" w:cs="Calibri"/>
        </w:rPr>
        <w:lastRenderedPageBreak/>
        <w:t>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27" w:name="Par910"/>
      <w:bookmarkEnd w:id="127"/>
      <w:r>
        <w:rPr>
          <w:rFonts w:ascii="Calibri" w:hAnsi="Calibri" w:cs="Calibri"/>
        </w:rPr>
        <w:t>4. Участник корпорации обязан: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128" w:name="Par918"/>
      <w:bookmarkEnd w:id="128"/>
      <w:r>
        <w:rPr>
          <w:rFonts w:ascii="Calibri" w:hAnsi="Calibri" w:cs="Calibri"/>
        </w:rPr>
        <w:t>Статья 65.3. Управление в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29" w:name="Par922"/>
      <w:bookmarkEnd w:id="129"/>
      <w:r>
        <w:rPr>
          <w:rFonts w:ascii="Calibri" w:hAnsi="Calibri" w:cs="Calibri"/>
        </w:rPr>
        <w:t>1. Высшим органом корпорации является общее собрание ее участников.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30" w:name="Par924"/>
      <w:bookmarkEnd w:id="130"/>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31" w:name="Par935"/>
      <w:bookmarkEnd w:id="131"/>
      <w:r>
        <w:rPr>
          <w:rFonts w:ascii="Calibri" w:hAnsi="Calibri" w:cs="Calibri"/>
        </w:rPr>
        <w:lastRenderedPageBreak/>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24" w:history="1">
        <w:r>
          <w:rPr>
            <w:rFonts w:ascii="Calibri" w:hAnsi="Calibri" w:cs="Calibri"/>
            <w:color w:val="0000FF"/>
          </w:rPr>
          <w:t>(абзац третий пункта 1 статьи 53)</w:t>
        </w:r>
      </w:hyperlink>
      <w:r>
        <w:rPr>
          <w:rFonts w:ascii="Calibri" w:hAnsi="Calibri" w:cs="Calibri"/>
        </w:rPr>
        <w:t>. В качестве единоличного исполнительного органа корпорации может выступать как физическое лицо, так и юридическое лицо.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38" w:history="1">
        <w:r>
          <w:rPr>
            <w:rFonts w:ascii="Calibri" w:hAnsi="Calibri" w:cs="Calibri"/>
            <w:color w:val="0000FF"/>
          </w:rPr>
          <w:t>пунктом 4</w:t>
        </w:r>
      </w:hyperlink>
      <w:r>
        <w:rPr>
          <w:rFonts w:ascii="Calibri" w:hAnsi="Calibri" w:cs="Calibri"/>
        </w:rPr>
        <w:t xml:space="preserve"> настоящей статьи коллегиального органа 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32" w:name="Par938"/>
      <w:bookmarkEnd w:id="132"/>
      <w:r>
        <w:rPr>
          <w:rFonts w:ascii="Calibri" w:hAnsi="Calibri" w:cs="Calibri"/>
        </w:rPr>
        <w:t xml:space="preserve">4. Наряду с исполнительными органами, указанными в </w:t>
      </w:r>
      <w:hyperlink w:anchor="Par935" w:history="1">
        <w:r>
          <w:rPr>
            <w:rFonts w:ascii="Calibri" w:hAnsi="Calibri" w:cs="Calibri"/>
            <w:color w:val="0000FF"/>
          </w:rPr>
          <w:t>пункте 3</w:t>
        </w:r>
      </w:hyperlink>
      <w:r>
        <w:rPr>
          <w:rFonts w:ascii="Calibri" w:hAnsi="Calibri" w:cs="Calibri"/>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33" w:history="1">
        <w:r>
          <w:rPr>
            <w:rFonts w:ascii="Calibri" w:hAnsi="Calibri" w:cs="Calibri"/>
            <w:color w:val="0000FF"/>
          </w:rPr>
          <w:t>(статья 53.1)</w:t>
        </w:r>
      </w:hyperlink>
      <w:r>
        <w:rPr>
          <w:rFonts w:ascii="Calibri" w:hAnsi="Calibri" w:cs="Calibri"/>
        </w:rPr>
        <w:t xml:space="preserve">, оспаривать совершенные корпорацией сделки по основаниям, предусмотренным </w:t>
      </w:r>
      <w:hyperlink w:anchor="Par2418"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07" w:history="1">
        <w:r>
          <w:rPr>
            <w:rFonts w:ascii="Calibri" w:hAnsi="Calibri" w:cs="Calibri"/>
            <w:color w:val="0000FF"/>
          </w:rPr>
          <w:t>пунктом 2 статьи 65.2</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133" w:name="Par941"/>
      <w:bookmarkEnd w:id="133"/>
      <w:r>
        <w:rPr>
          <w:rFonts w:ascii="Calibri" w:hAnsi="Calibri" w:cs="Calibri"/>
        </w:rPr>
        <w:t>§ 2. Коммерческие корпоративные организации</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134" w:name="Par944"/>
      <w:bookmarkEnd w:id="134"/>
      <w:r>
        <w:rPr>
          <w:rFonts w:ascii="Calibri" w:hAnsi="Calibri" w:cs="Calibri"/>
        </w:rPr>
        <w:t>1. Общие положения о хозяйственных товариществах</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35" w:name="Par948"/>
      <w:bookmarkEnd w:id="135"/>
      <w:r>
        <w:rPr>
          <w:rFonts w:ascii="Calibri" w:hAnsi="Calibri" w:cs="Calibri"/>
        </w:rPr>
        <w:t>Статья 66. Основные положения о хозяйственных товариществах и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Хозяйственное общество не может иметь в качестве единственного участника другое </w:t>
      </w:r>
      <w:r>
        <w:rPr>
          <w:rFonts w:ascii="Calibri" w:hAnsi="Calibri" w:cs="Calibri"/>
        </w:rPr>
        <w:lastRenderedPageBreak/>
        <w:t>хозяйственное общество, состоящее из одного лица, если иное не установлено настоящим Кодексом или другим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10" w:history="1">
        <w:r>
          <w:rPr>
            <w:rFonts w:ascii="Calibri" w:hAnsi="Calibri" w:cs="Calibri"/>
            <w:color w:val="0000FF"/>
          </w:rPr>
          <w:t>(статья 125)</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286" w:history="1">
        <w:r>
          <w:rPr>
            <w:rFonts w:ascii="Calibri" w:hAnsi="Calibri" w:cs="Calibri"/>
            <w:color w:val="0000FF"/>
          </w:rPr>
          <w:t>законом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hyperlink r:id="rId287"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лиц в хозяйственных товариществах и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36" w:name="Par966"/>
      <w:bookmarkEnd w:id="136"/>
      <w:r>
        <w:rPr>
          <w:rFonts w:ascii="Calibri" w:hAnsi="Calibri" w:cs="Calibri"/>
        </w:rPr>
        <w:t>Статья 66.1. Вклады в имущество хозяйственного товарищества или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37" w:name="Par970"/>
      <w:bookmarkEnd w:id="137"/>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70" w:history="1">
        <w:r>
          <w:rPr>
            <w:rFonts w:ascii="Calibri" w:hAnsi="Calibri" w:cs="Calibri"/>
            <w:color w:val="0000FF"/>
          </w:rPr>
          <w:t>пункте 1</w:t>
        </w:r>
      </w:hyperlink>
      <w:r>
        <w:rPr>
          <w:rFonts w:ascii="Calibri" w:hAnsi="Calibri" w:cs="Calibri"/>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38" w:name="Par973"/>
      <w:bookmarkEnd w:id="138"/>
      <w:r>
        <w:rPr>
          <w:rFonts w:ascii="Calibri" w:hAnsi="Calibri" w:cs="Calibri"/>
        </w:rPr>
        <w:t>Статья 66.2. Основные положения об уставном капитале хозяйственного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39" w:name="Par977"/>
      <w:bookmarkEnd w:id="139"/>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w:t>
      </w:r>
      <w:r>
        <w:rPr>
          <w:rFonts w:ascii="Calibri" w:hAnsi="Calibri" w:cs="Calibri"/>
        </w:rPr>
        <w:lastRenderedPageBreak/>
        <w:t>хозяйственных обществ.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77" w:history="1">
        <w:r>
          <w:rPr>
            <w:rFonts w:ascii="Calibri" w:hAnsi="Calibri" w:cs="Calibri"/>
            <w:color w:val="0000FF"/>
          </w:rPr>
          <w:t>пункт 1</w:t>
        </w:r>
      </w:hyperlink>
      <w:r>
        <w:rPr>
          <w:rFonts w:ascii="Calibri" w:hAnsi="Calibri" w:cs="Calibri"/>
        </w:rPr>
        <w:t xml:space="preserve">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40" w:name="Par986"/>
      <w:bookmarkEnd w:id="140"/>
      <w:r>
        <w:rPr>
          <w:rFonts w:ascii="Calibri" w:hAnsi="Calibri" w:cs="Calibri"/>
        </w:rPr>
        <w:t>Статья 66.3. Публичные и непубличные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созданные до 1 сентября 2014 года и отвечающие признакам публичных акционерных обществ (пункт 1 статьи 66.3 ГК РФ), </w:t>
      </w:r>
      <w:hyperlink r:id="rId291"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41" w:name="Par994"/>
      <w:bookmarkEnd w:id="141"/>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с ограниченной ответственностью и акционерное общество, которое не отвечает признакам, указанным в </w:t>
      </w:r>
      <w:hyperlink w:anchor="Par994" w:history="1">
        <w:r>
          <w:rPr>
            <w:rFonts w:ascii="Calibri" w:hAnsi="Calibri" w:cs="Calibri"/>
            <w:color w:val="0000FF"/>
          </w:rPr>
          <w:t>пункте 1</w:t>
        </w:r>
      </w:hyperlink>
      <w:r>
        <w:rPr>
          <w:rFonts w:ascii="Calibri" w:hAnsi="Calibri" w:cs="Calibri"/>
        </w:rPr>
        <w:t xml:space="preserve"> настоящей статьи, признаются непубличными.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42" w:name="Par996"/>
      <w:bookmarkEnd w:id="142"/>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передаче на рассмотрение коллегиального органа управления общества </w:t>
      </w:r>
      <w:hyperlink w:anchor="Par938"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внесения изменений в устав хозяйственного общества, утверждения устава в новой редакции;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количественного состава коллегиального органа управления общества </w:t>
      </w:r>
      <w:hyperlink w:anchor="Par938" w:history="1">
        <w:r>
          <w:rPr>
            <w:rFonts w:ascii="Calibri" w:hAnsi="Calibri" w:cs="Calibri"/>
            <w:color w:val="0000FF"/>
          </w:rPr>
          <w:t>(пункт 4 статьи 65.3)</w:t>
        </w:r>
      </w:hyperlink>
      <w:r>
        <w:rPr>
          <w:rFonts w:ascii="Calibri" w:hAnsi="Calibri" w:cs="Calibri"/>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количества, номинальной стоимости, категории (типа) объявленных акций и прав, предоставляемых этими акциями;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утверждения не являющихся учредительными документами внутреннего регламента или иных внутренних документов </w:t>
      </w:r>
      <w:hyperlink w:anchor="Par616" w:history="1">
        <w:r>
          <w:rPr>
            <w:rFonts w:ascii="Calibri" w:hAnsi="Calibri" w:cs="Calibri"/>
            <w:color w:val="0000FF"/>
          </w:rPr>
          <w:t>(пункт 5 статьи 52)</w:t>
        </w:r>
      </w:hyperlink>
      <w:r>
        <w:rPr>
          <w:rFonts w:ascii="Calibri" w:hAnsi="Calibri" w:cs="Calibri"/>
        </w:rPr>
        <w:t xml:space="preserve"> хозяйственного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закреплении функций коллегиального исполнительного органа общества за коллегиальным органом управления общества </w:t>
      </w:r>
      <w:hyperlink w:anchor="Par938" w:history="1">
        <w:r>
          <w:rPr>
            <w:rFonts w:ascii="Calibri" w:hAnsi="Calibri" w:cs="Calibri"/>
            <w:color w:val="0000FF"/>
          </w:rPr>
          <w:t>(пункт 4 статьи 65.3)</w:t>
        </w:r>
      </w:hyperlink>
      <w:r>
        <w:rPr>
          <w:rFonts w:ascii="Calibri" w:hAnsi="Calibri" w:cs="Calibri"/>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38"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положения, предусмотренные </w:t>
      </w:r>
      <w:hyperlink w:anchor="Par996" w:history="1">
        <w:r>
          <w:rPr>
            <w:rFonts w:ascii="Calibri" w:hAnsi="Calibri" w:cs="Calibri"/>
            <w:color w:val="0000FF"/>
          </w:rPr>
          <w:t>пунктом 3</w:t>
        </w:r>
      </w:hyperlink>
      <w:r>
        <w:rPr>
          <w:rFonts w:ascii="Calibri" w:hAnsi="Calibri" w:cs="Calibri"/>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43" w:name="Par1014"/>
      <w:bookmarkEnd w:id="143"/>
      <w:r>
        <w:rPr>
          <w:rFonts w:ascii="Calibri" w:hAnsi="Calibri" w:cs="Calibri"/>
        </w:rPr>
        <w:t>Статья 67. Права и обязанности участника хозяйственного товарищества и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хозяйственного товарищества или общества наряду с правами, предусмотренными для участников корпораций </w:t>
      </w:r>
      <w:hyperlink w:anchor="Par900" w:history="1">
        <w:r>
          <w:rPr>
            <w:rFonts w:ascii="Calibri" w:hAnsi="Calibri" w:cs="Calibri"/>
            <w:color w:val="0000FF"/>
          </w:rPr>
          <w:t>пунктом 1 статьи 65.2</w:t>
        </w:r>
      </w:hyperlink>
      <w:r>
        <w:rPr>
          <w:rFonts w:ascii="Calibri" w:hAnsi="Calibri" w:cs="Calibri"/>
        </w:rPr>
        <w:t xml:space="preserve"> настоящего Кодекса, также вправе: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 товарищества или общества, участником которого он является;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хозяйственного товарищества или общества наряду с обязанностями, предусмотренными для участников корпораций </w:t>
      </w:r>
      <w:hyperlink w:anchor="Par910"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44" w:name="Par1026"/>
      <w:bookmarkEnd w:id="144"/>
      <w:r>
        <w:rPr>
          <w:rFonts w:ascii="Calibri" w:hAnsi="Calibri" w:cs="Calibri"/>
        </w:rPr>
        <w:t>Статья 67.1. Особенности управления и контроля в хозяйственных товариществах и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в полном товариществе и товариществе на вере осуществляется в порядке, установленном </w:t>
      </w:r>
      <w:hyperlink w:anchor="Par1099" w:history="1">
        <w:r>
          <w:rPr>
            <w:rFonts w:ascii="Calibri" w:hAnsi="Calibri" w:cs="Calibri"/>
            <w:color w:val="0000FF"/>
          </w:rPr>
          <w:t>статьями 71</w:t>
        </w:r>
      </w:hyperlink>
      <w:r>
        <w:rPr>
          <w:rFonts w:ascii="Calibri" w:hAnsi="Calibri" w:cs="Calibri"/>
        </w:rPr>
        <w:t xml:space="preserve"> и </w:t>
      </w:r>
      <w:hyperlink w:anchor="Par1194" w:history="1">
        <w:r>
          <w:rPr>
            <w:rFonts w:ascii="Calibri" w:hAnsi="Calibri" w:cs="Calibri"/>
            <w:color w:val="0000FF"/>
          </w:rPr>
          <w:t>84</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исключительной компетенции общего собрания участников хозяйственного общества наряду с вопросами, указанными в </w:t>
      </w:r>
      <w:hyperlink w:anchor="Par924" w:history="1">
        <w:r>
          <w:rPr>
            <w:rFonts w:ascii="Calibri" w:hAnsi="Calibri" w:cs="Calibri"/>
            <w:color w:val="0000FF"/>
          </w:rPr>
          <w:t>пункте 2 статьи 65.3</w:t>
        </w:r>
      </w:hyperlink>
      <w:r>
        <w:rPr>
          <w:rFonts w:ascii="Calibri" w:hAnsi="Calibri" w:cs="Calibri"/>
        </w:rPr>
        <w:t xml:space="preserve"> настоящего Кодекса, относятся: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38" w:history="1">
        <w:r>
          <w:rPr>
            <w:rFonts w:ascii="Calibri" w:hAnsi="Calibri" w:cs="Calibri"/>
            <w:color w:val="0000FF"/>
          </w:rPr>
          <w:t>(пункт 4 статьи 65.3)</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56" w:history="1">
        <w:r>
          <w:rPr>
            <w:rFonts w:ascii="Calibri" w:hAnsi="Calibri" w:cs="Calibri"/>
            <w:color w:val="0000FF"/>
          </w:rPr>
          <w:t>(пункт 4 статьи 97)</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w:t>
      </w:r>
      <w:r>
        <w:rPr>
          <w:rFonts w:ascii="Calibri" w:hAnsi="Calibri" w:cs="Calibri"/>
        </w:rPr>
        <w:lastRenderedPageBreak/>
        <w:t>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45" w:name="Par1043"/>
      <w:bookmarkEnd w:id="145"/>
      <w:r>
        <w:rPr>
          <w:rFonts w:ascii="Calibri" w:hAnsi="Calibri" w:cs="Calibri"/>
        </w:rPr>
        <w:t>Статья 67.2. Корпоративный договор</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Корпоративный договор не создает обязанностей для лиц, не участвующих в нем в качестве сторон </w:t>
      </w:r>
      <w:hyperlink w:anchor="Par3663" w:history="1">
        <w:r>
          <w:rPr>
            <w:rFonts w:ascii="Calibri" w:hAnsi="Calibri" w:cs="Calibri"/>
            <w:color w:val="0000FF"/>
          </w:rPr>
          <w:t>(статья 308)</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w:t>
      </w:r>
      <w:r>
        <w:rPr>
          <w:rFonts w:ascii="Calibri" w:hAnsi="Calibri" w:cs="Calibri"/>
        </w:rPr>
        <w:lastRenderedPageBreak/>
        <w:t>с третьими лицами, совершенных на основании такого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46" w:name="Par1064"/>
      <w:bookmarkEnd w:id="146"/>
      <w:r>
        <w:rPr>
          <w:rFonts w:ascii="Calibri" w:hAnsi="Calibri" w:cs="Calibri"/>
        </w:rPr>
        <w:t>Статья 67.3. Дочернее хозяйственное общество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883" w:history="1">
        <w:r>
          <w:rPr>
            <w:rFonts w:ascii="Calibri" w:hAnsi="Calibri" w:cs="Calibri"/>
            <w:color w:val="0000FF"/>
          </w:rPr>
          <w:t>(пункт 3 статьи 401)</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296" w:history="1">
        <w:r>
          <w:rPr>
            <w:rFonts w:ascii="Calibri" w:hAnsi="Calibri" w:cs="Calibri"/>
            <w:color w:val="0000FF"/>
          </w:rPr>
          <w:t>(статья 1064)</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47" w:name="Par1074"/>
      <w:bookmarkEnd w:id="147"/>
      <w:r>
        <w:rPr>
          <w:rFonts w:ascii="Calibri" w:hAnsi="Calibri" w:cs="Calibri"/>
        </w:rPr>
        <w:t>Статья 68. Преобразование хозяйственных товариществ и обществ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w:t>
      </w:r>
      <w:r>
        <w:rPr>
          <w:rFonts w:ascii="Calibri" w:hAnsi="Calibri" w:cs="Calibri"/>
        </w:rPr>
        <w:lastRenderedPageBreak/>
        <w:t>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8"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148" w:name="Par1082"/>
      <w:bookmarkEnd w:id="148"/>
      <w:r>
        <w:rPr>
          <w:rFonts w:ascii="Calibri" w:hAnsi="Calibri" w:cs="Calibri"/>
        </w:rPr>
        <w:t>2. Полное товарищество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49" w:name="Par1084"/>
      <w:bookmarkEnd w:id="149"/>
      <w:r>
        <w:rPr>
          <w:rFonts w:ascii="Calibri" w:hAnsi="Calibri" w:cs="Calibri"/>
        </w:rPr>
        <w:t>Статья 69. Основные положения о полном товариществе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50" w:name="Par1090"/>
      <w:bookmarkEnd w:id="150"/>
      <w:r>
        <w:rPr>
          <w:rFonts w:ascii="Calibri" w:hAnsi="Calibri" w:cs="Calibri"/>
        </w:rPr>
        <w:t>Статья 70. Учредительный договор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от 05.05.2014 N 99-ФЗ с </w:t>
      </w:r>
      <w:hyperlink r:id="rId300" w:history="1">
        <w:r>
          <w:rPr>
            <w:rFonts w:ascii="Calibri" w:hAnsi="Calibri" w:cs="Calibri"/>
            <w:color w:val="0000FF"/>
          </w:rPr>
          <w:t>1 сентября 2014 года</w:t>
        </w:r>
      </w:hyperlink>
      <w:r>
        <w:rPr>
          <w:rFonts w:ascii="Calibri" w:hAnsi="Calibri" w:cs="Calibri"/>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1192"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51" w:name="Par1099"/>
      <w:bookmarkEnd w:id="151"/>
      <w:r>
        <w:rPr>
          <w:rFonts w:ascii="Calibri" w:hAnsi="Calibri" w:cs="Calibri"/>
        </w:rPr>
        <w:t>Статья 71. Управление в полном товариществе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52" w:name="Par1106"/>
      <w:bookmarkEnd w:id="152"/>
      <w:r>
        <w:rPr>
          <w:rFonts w:ascii="Calibri" w:hAnsi="Calibri" w:cs="Calibri"/>
        </w:rPr>
        <w:t>Статья 72. Ведение дел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53" w:name="Par1114"/>
      <w:bookmarkEnd w:id="153"/>
      <w:r>
        <w:rPr>
          <w:rFonts w:ascii="Calibri" w:hAnsi="Calibri" w:cs="Calibri"/>
        </w:rPr>
        <w:t>Статья 73. Обязанности участника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54" w:name="Par1122"/>
      <w:bookmarkEnd w:id="154"/>
      <w:r>
        <w:rPr>
          <w:rFonts w:ascii="Calibri" w:hAnsi="Calibri" w:cs="Calibri"/>
        </w:rPr>
        <w:t>Статья 74. Распределение прибыли и убытков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55" w:name="Par1127"/>
      <w:bookmarkEnd w:id="155"/>
      <w:r>
        <w:rPr>
          <w:rFonts w:ascii="Calibri" w:hAnsi="Calibri" w:cs="Calibri"/>
        </w:rPr>
        <w:t>Статья 75. Ответственность участников полного товарищества по его обязательствам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56" w:name="Par1130"/>
      <w:bookmarkEnd w:id="156"/>
      <w:r>
        <w:rPr>
          <w:rFonts w:ascii="Calibri" w:hAnsi="Calibri" w:cs="Calibri"/>
        </w:rPr>
        <w:lastRenderedPageBreak/>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57" w:name="Par1131"/>
      <w:bookmarkEnd w:id="157"/>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58" w:name="Par1134"/>
      <w:bookmarkEnd w:id="158"/>
      <w:r>
        <w:rPr>
          <w:rFonts w:ascii="Calibri" w:hAnsi="Calibri" w:cs="Calibri"/>
        </w:rPr>
        <w:t>Статья 76. Изменение состава участников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59" w:name="Par1136"/>
      <w:bookmarkEnd w:id="159"/>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60" w:name="Par1139"/>
      <w:bookmarkEnd w:id="160"/>
      <w:r>
        <w:rPr>
          <w:rFonts w:ascii="Calibri" w:hAnsi="Calibri" w:cs="Calibri"/>
        </w:rPr>
        <w:t>Статья 77. Выход участника из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61" w:name="Par1145"/>
      <w:bookmarkEnd w:id="161"/>
      <w:r>
        <w:rPr>
          <w:rFonts w:ascii="Calibri" w:hAnsi="Calibri" w:cs="Calibri"/>
        </w:rPr>
        <w:t>Статья 78. Последствия выбытия участника из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62" w:name="Par1147"/>
      <w:bookmarkEnd w:id="162"/>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60"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63" w:name="Par1151"/>
      <w:bookmarkEnd w:id="163"/>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1147"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w:t>
      </w:r>
      <w:r>
        <w:rPr>
          <w:rFonts w:ascii="Calibri" w:hAnsi="Calibri" w:cs="Calibri"/>
        </w:rPr>
        <w:lastRenderedPageBreak/>
        <w:t xml:space="preserve">которым в соответствии с </w:t>
      </w:r>
      <w:hyperlink w:anchor="Par1130"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64" w:name="Par1154"/>
      <w:bookmarkEnd w:id="164"/>
      <w:r>
        <w:rPr>
          <w:rFonts w:ascii="Calibri" w:hAnsi="Calibri" w:cs="Calibri"/>
        </w:rPr>
        <w:t>Статья 79. Передача доли участника в складочном капитале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30"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30" w:history="1">
        <w:r>
          <w:rPr>
            <w:rFonts w:ascii="Calibri" w:hAnsi="Calibri" w:cs="Calibri"/>
            <w:color w:val="0000FF"/>
          </w:rPr>
          <w:t>пунктом 2 статьи 75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65" w:name="Par1160"/>
      <w:bookmarkEnd w:id="165"/>
      <w:r>
        <w:rPr>
          <w:rFonts w:ascii="Calibri" w:hAnsi="Calibri" w:cs="Calibri"/>
        </w:rPr>
        <w:t>Статья 80. Обращение взыскания на долю участника в складочном капитале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31"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66" w:name="Par1165"/>
      <w:bookmarkEnd w:id="166"/>
      <w:r>
        <w:rPr>
          <w:rFonts w:ascii="Calibri" w:hAnsi="Calibri" w:cs="Calibri"/>
        </w:rPr>
        <w:t>Статья 81. Ликвидация полного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80"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1136"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167" w:name="Par1170"/>
      <w:bookmarkEnd w:id="167"/>
      <w:r>
        <w:rPr>
          <w:rFonts w:ascii="Calibri" w:hAnsi="Calibri" w:cs="Calibri"/>
        </w:rPr>
        <w:t>3. Товарищество на вере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68" w:name="Par1172"/>
      <w:bookmarkEnd w:id="168"/>
      <w:r>
        <w:rPr>
          <w:rFonts w:ascii="Calibri" w:hAnsi="Calibri" w:cs="Calibri"/>
        </w:rPr>
        <w:t>Статья 82. Основные положения о товариществе на вере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82"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3"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1082"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69" w:name="Par1185"/>
      <w:bookmarkEnd w:id="169"/>
      <w:r>
        <w:rPr>
          <w:rFonts w:ascii="Calibri" w:hAnsi="Calibri" w:cs="Calibri"/>
        </w:rPr>
        <w:t>Статья 83. Учредительный договор товарищества на вере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от 05.05.2014 N 99-ФЗ с </w:t>
      </w:r>
      <w:hyperlink r:id="rId305" w:history="1">
        <w:r>
          <w:rPr>
            <w:rFonts w:ascii="Calibri" w:hAnsi="Calibri" w:cs="Calibri"/>
            <w:color w:val="0000FF"/>
          </w:rPr>
          <w:t>1 сентября 2014 года</w:t>
        </w:r>
      </w:hyperlink>
      <w:r>
        <w:rPr>
          <w:rFonts w:ascii="Calibri" w:hAnsi="Calibri" w:cs="Calibri"/>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70" w:name="Par1192"/>
      <w:bookmarkEnd w:id="170"/>
      <w:r>
        <w:rPr>
          <w:rFonts w:ascii="Calibri" w:hAnsi="Calibri" w:cs="Calibri"/>
        </w:rPr>
        <w:t xml:space="preserve">2. Учредительный договор товарищества на вере должен содержать помимо сведений, указанных в </w:t>
      </w:r>
      <w:hyperlink w:anchor="Par615"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71" w:name="Par1194"/>
      <w:bookmarkEnd w:id="171"/>
      <w:r>
        <w:rPr>
          <w:rFonts w:ascii="Calibri" w:hAnsi="Calibri" w:cs="Calibri"/>
        </w:rPr>
        <w:t>Статья 84. Управление в товариществе на вере и ведение его дел</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099" w:history="1">
        <w:r>
          <w:rPr>
            <w:rFonts w:ascii="Calibri" w:hAnsi="Calibri" w:cs="Calibri"/>
            <w:color w:val="0000FF"/>
          </w:rPr>
          <w:t>Кодекса</w:t>
        </w:r>
      </w:hyperlink>
      <w:r>
        <w:rPr>
          <w:rFonts w:ascii="Calibri" w:hAnsi="Calibri" w:cs="Calibri"/>
        </w:rPr>
        <w:t xml:space="preserve"> о полном товариществе.</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72" w:name="Par1197"/>
      <w:bookmarkEnd w:id="172"/>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73" w:name="Par1199"/>
      <w:bookmarkEnd w:id="173"/>
      <w:r>
        <w:rPr>
          <w:rFonts w:ascii="Calibri" w:hAnsi="Calibri" w:cs="Calibri"/>
        </w:rPr>
        <w:t>Статья 85. Права и обязанности вкладчика товарищества на вере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знакомиться с годовыми отчетами и балансами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295"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74" w:name="Par1209"/>
      <w:bookmarkEnd w:id="174"/>
      <w:r>
        <w:rPr>
          <w:rFonts w:ascii="Calibri" w:hAnsi="Calibri" w:cs="Calibri"/>
        </w:rPr>
        <w:t>Статья 86. Ликвидация товарищества на вере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1165"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175" w:name="Par1216"/>
      <w:bookmarkEnd w:id="175"/>
      <w:r>
        <w:rPr>
          <w:rFonts w:ascii="Calibri" w:hAnsi="Calibri" w:cs="Calibri"/>
        </w:rPr>
        <w:t>3.1. Крестьянское (фермерское) хозяйство</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06" w:history="1">
        <w:r>
          <w:rPr>
            <w:rFonts w:ascii="Calibri" w:hAnsi="Calibri" w:cs="Calibri"/>
            <w:color w:val="0000FF"/>
          </w:rPr>
          <w:t>законом</w:t>
        </w:r>
      </w:hyperlink>
      <w:r>
        <w:rPr>
          <w:rFonts w:ascii="Calibri" w:hAnsi="Calibri" w:cs="Calibri"/>
        </w:rPr>
        <w:t xml:space="preserve"> от 30.12.2012 N 302-ФЗ)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крестьянским (фермерским) хозяйствам, созданным в качестве юридических лиц в соответствии с </w:t>
      </w:r>
      <w:hyperlink r:id="rId307" w:history="1">
        <w:r>
          <w:rPr>
            <w:rFonts w:ascii="Calibri" w:hAnsi="Calibri" w:cs="Calibri"/>
            <w:color w:val="0000FF"/>
          </w:rPr>
          <w:t>Законом</w:t>
        </w:r>
      </w:hyperlink>
      <w:r>
        <w:rPr>
          <w:rFonts w:ascii="Calibri" w:hAnsi="Calibri" w:cs="Calibri"/>
        </w:rPr>
        <w:t xml:space="preserve"> РСФСР от 22.11.1990 N 348-1, правила статьи 86.1 подлежат </w:t>
      </w:r>
      <w:hyperlink r:id="rId308" w:history="1">
        <w:r>
          <w:rPr>
            <w:rFonts w:ascii="Calibri" w:hAnsi="Calibri" w:cs="Calibri"/>
            <w:color w:val="0000FF"/>
          </w:rPr>
          <w:t>применению</w:t>
        </w:r>
      </w:hyperlink>
      <w:r>
        <w:rPr>
          <w:rFonts w:ascii="Calibri" w:hAnsi="Calibri" w:cs="Calibri"/>
        </w:rPr>
        <w:t xml:space="preserve"> со дня официального опубликования Федерального </w:t>
      </w:r>
      <w:hyperlink r:id="rId309" w:history="1">
        <w:r>
          <w:rPr>
            <w:rFonts w:ascii="Calibri" w:hAnsi="Calibri" w:cs="Calibri"/>
            <w:color w:val="0000FF"/>
          </w:rPr>
          <w:t>закона</w:t>
        </w:r>
      </w:hyperlink>
      <w:r>
        <w:rPr>
          <w:rFonts w:ascii="Calibri" w:hAnsi="Calibri" w:cs="Calibri"/>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76" w:name="Par1224"/>
      <w:bookmarkEnd w:id="176"/>
      <w:r>
        <w:rPr>
          <w:rFonts w:ascii="Calibri" w:hAnsi="Calibri" w:cs="Calibri"/>
        </w:rPr>
        <w:t>Статья 86.1. Крестьянское (фермерское) хозяйство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7"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обращении взыскания кредиторов крестьянского (фермерского) хозяйства на </w:t>
      </w:r>
      <w:r>
        <w:rPr>
          <w:rFonts w:ascii="Calibri" w:hAnsi="Calibri" w:cs="Calibri"/>
        </w:rPr>
        <w:lastRenderedPageBreak/>
        <w:t>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77" w:name="Par1231"/>
      <w:bookmarkEnd w:id="177"/>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178" w:name="Par1234"/>
      <w:bookmarkEnd w:id="178"/>
      <w:r>
        <w:rPr>
          <w:rFonts w:ascii="Calibri" w:hAnsi="Calibri" w:cs="Calibri"/>
        </w:rPr>
        <w:t>4. Общество с ограниченной ответственностью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79" w:name="Par1236"/>
      <w:bookmarkEnd w:id="179"/>
      <w:r>
        <w:rPr>
          <w:rFonts w:ascii="Calibri" w:hAnsi="Calibri" w:cs="Calibri"/>
        </w:rPr>
        <w:t>Статья 87. Основные положения об обществе с ограниченной ответственностью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1" w:history="1">
        <w:r>
          <w:rPr>
            <w:rFonts w:ascii="Calibri" w:hAnsi="Calibri" w:cs="Calibri"/>
            <w:color w:val="0000FF"/>
          </w:rPr>
          <w:t>закона</w:t>
        </w:r>
      </w:hyperlink>
      <w:r>
        <w:rPr>
          <w:rFonts w:ascii="Calibri" w:hAnsi="Calibri" w:cs="Calibri"/>
        </w:rPr>
        <w:t xml:space="preserve"> от 30.12.2008 N 312-ФЗ)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1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13"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80" w:name="Par1246"/>
      <w:bookmarkEnd w:id="180"/>
      <w:r>
        <w:rPr>
          <w:rFonts w:ascii="Calibri" w:hAnsi="Calibri" w:cs="Calibri"/>
        </w:rPr>
        <w:t>Статья 88. Участники общества с ограниченной ответственностью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4"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81" w:name="Par1250"/>
      <w:bookmarkEnd w:id="181"/>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15"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6" w:history="1">
        <w:r>
          <w:rPr>
            <w:rFonts w:ascii="Calibri" w:hAnsi="Calibri" w:cs="Calibri"/>
            <w:color w:val="0000FF"/>
          </w:rPr>
          <w:t>закона</w:t>
        </w:r>
      </w:hyperlink>
      <w:r>
        <w:rPr>
          <w:rFonts w:ascii="Calibri" w:hAnsi="Calibri" w:cs="Calibri"/>
        </w:rPr>
        <w:t xml:space="preserve"> от 30.12.2008 N 312-ФЗ)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82" w:name="Par1254"/>
      <w:bookmarkEnd w:id="182"/>
      <w:r>
        <w:rPr>
          <w:rFonts w:ascii="Calibri" w:hAnsi="Calibri" w:cs="Calibri"/>
        </w:rPr>
        <w:t>Статья 89. Создание общества с ограниченной ответственностью и его устав</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30.12.2008 N 312-ФЗ)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1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w:t>
      </w:r>
      <w:r>
        <w:rPr>
          <w:rFonts w:ascii="Calibri" w:hAnsi="Calibri" w:cs="Calibri"/>
        </w:rPr>
        <w:lastRenderedPageBreak/>
        <w:t>государственной регистрации.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2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32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83" w:name="Par1268"/>
      <w:bookmarkEnd w:id="183"/>
      <w:r>
        <w:rPr>
          <w:rFonts w:ascii="Calibri" w:hAnsi="Calibri" w:cs="Calibri"/>
        </w:rPr>
        <w:t>Статья 90. Уставный капитал общества с ограниченной ответственностью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Уставный капитал общества с ограниченной ответственностью </w:t>
      </w:r>
      <w:hyperlink w:anchor="Par973" w:history="1">
        <w:r>
          <w:rPr>
            <w:rFonts w:ascii="Calibri" w:hAnsi="Calibri" w:cs="Calibri"/>
            <w:color w:val="0000FF"/>
          </w:rPr>
          <w:t>(статья 66.2)</w:t>
        </w:r>
      </w:hyperlink>
      <w:r>
        <w:rPr>
          <w:rFonts w:ascii="Calibri" w:hAnsi="Calibri" w:cs="Calibri"/>
        </w:rPr>
        <w:t xml:space="preserve"> составляется из номинальной стоимости долей участников.</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2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27.12.2009 N 352-ФЗ)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2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нарушения участниками общества сроков и порядка оплаты уставного капитала общества определяются </w:t>
      </w:r>
      <w:hyperlink r:id="rId32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8" w:history="1">
        <w:r>
          <w:rPr>
            <w:rFonts w:ascii="Calibri" w:hAnsi="Calibri" w:cs="Calibri"/>
            <w:color w:val="0000FF"/>
          </w:rPr>
          <w:t>закона</w:t>
        </w:r>
      </w:hyperlink>
      <w:r>
        <w:rPr>
          <w:rFonts w:ascii="Calibri" w:hAnsi="Calibri" w:cs="Calibri"/>
        </w:rPr>
        <w:t xml:space="preserve"> от 05.05.2014 N 129-ФЗ)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84" w:name="Par1278"/>
      <w:bookmarkEnd w:id="184"/>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9"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85" w:name="Par1280"/>
      <w:bookmarkEnd w:id="185"/>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30"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331"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86" w:name="Par1286"/>
      <w:bookmarkEnd w:id="186"/>
      <w:r>
        <w:rPr>
          <w:rFonts w:ascii="Calibri" w:hAnsi="Calibri" w:cs="Calibri"/>
        </w:rPr>
        <w:t xml:space="preserve">Статья 91. Утратила силу с 1 сентября 2014 года. - Федеральный </w:t>
      </w:r>
      <w:hyperlink r:id="rId332"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87" w:name="Par1288"/>
      <w:bookmarkEnd w:id="187"/>
      <w:r>
        <w:rPr>
          <w:rFonts w:ascii="Calibri" w:hAnsi="Calibri" w:cs="Calibri"/>
        </w:rPr>
        <w:t>Статья 92. Реорганизация и ликвидация общества с ограниченной ответственностью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699" w:history="1">
        <w:r>
          <w:rPr>
            <w:rFonts w:ascii="Calibri" w:hAnsi="Calibri" w:cs="Calibri"/>
            <w:color w:val="0000FF"/>
          </w:rPr>
          <w:t>Кодексом</w:t>
        </w:r>
      </w:hyperlink>
      <w:r>
        <w:rPr>
          <w:rFonts w:ascii="Calibri" w:hAnsi="Calibri" w:cs="Calibri"/>
        </w:rPr>
        <w:t xml:space="preserve"> и другими </w:t>
      </w:r>
      <w:hyperlink r:id="rId333" w:history="1">
        <w:r>
          <w:rPr>
            <w:rFonts w:ascii="Calibri" w:hAnsi="Calibri" w:cs="Calibri"/>
            <w:color w:val="0000FF"/>
          </w:rPr>
          <w:t>законами</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34" w:history="1">
        <w:r>
          <w:rPr>
            <w:rFonts w:ascii="Calibri" w:hAnsi="Calibri" w:cs="Calibri"/>
            <w:color w:val="0000FF"/>
          </w:rPr>
          <w:t>N 312-ФЗ</w:t>
        </w:r>
      </w:hyperlink>
      <w:r>
        <w:rPr>
          <w:rFonts w:ascii="Calibri" w:hAnsi="Calibri" w:cs="Calibri"/>
        </w:rPr>
        <w:t xml:space="preserve">, от 05.05.2014 </w:t>
      </w:r>
      <w:hyperlink r:id="rId335" w:history="1">
        <w:r>
          <w:rPr>
            <w:rFonts w:ascii="Calibri" w:hAnsi="Calibri" w:cs="Calibri"/>
            <w:color w:val="0000FF"/>
          </w:rPr>
          <w:t>N 99-ФЗ</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88" w:name="Par1295"/>
      <w:bookmarkEnd w:id="188"/>
      <w:r>
        <w:rPr>
          <w:rFonts w:ascii="Calibri" w:hAnsi="Calibri" w:cs="Calibri"/>
        </w:rPr>
        <w:t>Статья 93. Переход доли в уставном капитале общества с ограниченной ответственностью к другому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30.12.2008 N 312-ФЗ)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3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3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3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89" w:name="Par1302"/>
      <w:bookmarkEnd w:id="189"/>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4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278" w:history="1">
        <w:r>
          <w:rPr>
            <w:rFonts w:ascii="Calibri" w:hAnsi="Calibri" w:cs="Calibri"/>
            <w:color w:val="0000FF"/>
          </w:rPr>
          <w:t>пунктами 4</w:t>
        </w:r>
      </w:hyperlink>
      <w:r>
        <w:rPr>
          <w:rFonts w:ascii="Calibri" w:hAnsi="Calibri" w:cs="Calibri"/>
        </w:rPr>
        <w:t xml:space="preserve"> и </w:t>
      </w:r>
      <w:hyperlink w:anchor="Par1280" w:history="1">
        <w:r>
          <w:rPr>
            <w:rFonts w:ascii="Calibri" w:hAnsi="Calibri" w:cs="Calibri"/>
            <w:color w:val="0000FF"/>
          </w:rPr>
          <w:t>5 статьи 90</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90" w:name="Par1306"/>
      <w:bookmarkEnd w:id="190"/>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w:t>
      </w:r>
      <w:r>
        <w:rPr>
          <w:rFonts w:ascii="Calibri" w:hAnsi="Calibri" w:cs="Calibri"/>
        </w:rPr>
        <w:lastRenderedPageBreak/>
        <w:t xml:space="preserve">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4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91" w:name="Par1309"/>
      <w:bookmarkEnd w:id="191"/>
      <w:r>
        <w:rPr>
          <w:rFonts w:ascii="Calibri" w:hAnsi="Calibri" w:cs="Calibri"/>
        </w:rPr>
        <w:t>Статья 94. Выход участника общества с ограниченной ответственностью из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92" w:name="Par1313"/>
      <w:bookmarkEnd w:id="192"/>
      <w:r>
        <w:rPr>
          <w:rFonts w:ascii="Calibri" w:hAnsi="Calibri" w:cs="Calibri"/>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предъявления к обществу требования о приобретении обществом доли в случаях, предусмотренных </w:t>
      </w:r>
      <w:hyperlink w:anchor="Par1302" w:history="1">
        <w:r>
          <w:rPr>
            <w:rFonts w:ascii="Calibri" w:hAnsi="Calibri" w:cs="Calibri"/>
            <w:color w:val="0000FF"/>
          </w:rPr>
          <w:t>пунктами 3</w:t>
        </w:r>
      </w:hyperlink>
      <w:r>
        <w:rPr>
          <w:rFonts w:ascii="Calibri" w:hAnsi="Calibri" w:cs="Calibri"/>
        </w:rPr>
        <w:t xml:space="preserve"> и </w:t>
      </w:r>
      <w:hyperlink w:anchor="Par1306" w:history="1">
        <w:r>
          <w:rPr>
            <w:rFonts w:ascii="Calibri" w:hAnsi="Calibri" w:cs="Calibri"/>
            <w:color w:val="0000FF"/>
          </w:rPr>
          <w:t>6 статьи 93</w:t>
        </w:r>
      </w:hyperlink>
      <w:r>
        <w:rPr>
          <w:rFonts w:ascii="Calibri" w:hAnsi="Calibri" w:cs="Calibri"/>
        </w:rPr>
        <w:t xml:space="preserve"> настоящего Кодекса и законом об обществах с ограниченной ответственностью.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13" w:history="1">
        <w:r>
          <w:rPr>
            <w:rFonts w:ascii="Calibri" w:hAnsi="Calibri" w:cs="Calibri"/>
            <w:color w:val="0000FF"/>
          </w:rPr>
          <w:t>пунктом 1</w:t>
        </w:r>
      </w:hyperlink>
      <w:r>
        <w:rPr>
          <w:rFonts w:ascii="Calibri" w:hAnsi="Calibri" w:cs="Calibri"/>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4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созданным ранее обществам с дополнительной ответственностью </w:t>
      </w:r>
      <w:hyperlink r:id="rId345"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46" w:history="1">
        <w:r>
          <w:rPr>
            <w:rFonts w:ascii="Calibri" w:hAnsi="Calibri" w:cs="Calibri"/>
            <w:color w:val="0000FF"/>
          </w:rPr>
          <w:t>закона</w:t>
        </w:r>
      </w:hyperlink>
      <w:r>
        <w:rPr>
          <w:rFonts w:ascii="Calibri" w:hAnsi="Calibri" w:cs="Calibri"/>
        </w:rPr>
        <w:t xml:space="preserve"> от 05.05.2014 N 99-ФЗ) об обществах с ограниченной ответственностью (</w:t>
      </w:r>
      <w:hyperlink w:anchor="Par1236" w:history="1">
        <w:r>
          <w:rPr>
            <w:rFonts w:ascii="Calibri" w:hAnsi="Calibri" w:cs="Calibri"/>
            <w:color w:val="0000FF"/>
          </w:rPr>
          <w:t>статьи 87</w:t>
        </w:r>
      </w:hyperlink>
      <w:r>
        <w:rPr>
          <w:rFonts w:ascii="Calibri" w:hAnsi="Calibri" w:cs="Calibri"/>
        </w:rPr>
        <w:t xml:space="preserve"> - </w:t>
      </w:r>
      <w:hyperlink w:anchor="Par1268" w:history="1">
        <w:r>
          <w:rPr>
            <w:rFonts w:ascii="Calibri" w:hAnsi="Calibri" w:cs="Calibri"/>
            <w:color w:val="0000FF"/>
          </w:rPr>
          <w:t>90</w:t>
        </w:r>
      </w:hyperlink>
      <w:r>
        <w:rPr>
          <w:rFonts w:ascii="Calibri" w:hAnsi="Calibri" w:cs="Calibri"/>
        </w:rPr>
        <w:t xml:space="preserve">, </w:t>
      </w:r>
      <w:hyperlink w:anchor="Par1288" w:history="1">
        <w:r>
          <w:rPr>
            <w:rFonts w:ascii="Calibri" w:hAnsi="Calibri" w:cs="Calibri"/>
            <w:color w:val="0000FF"/>
          </w:rPr>
          <w:t>92</w:t>
        </w:r>
      </w:hyperlink>
      <w:r>
        <w:rPr>
          <w:rFonts w:ascii="Calibri" w:hAnsi="Calibri" w:cs="Calibri"/>
        </w:rPr>
        <w:t xml:space="preserve"> - </w:t>
      </w:r>
      <w:hyperlink w:anchor="Par1309" w:history="1">
        <w:r>
          <w:rPr>
            <w:rFonts w:ascii="Calibri" w:hAnsi="Calibri" w:cs="Calibri"/>
            <w:color w:val="0000FF"/>
          </w:rPr>
          <w:t>94</w:t>
        </w:r>
      </w:hyperlink>
      <w:r>
        <w:rPr>
          <w:rFonts w:ascii="Calibri" w:hAnsi="Calibri" w:cs="Calibri"/>
        </w:rPr>
        <w:t>).</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193" w:name="Par1322"/>
      <w:bookmarkEnd w:id="193"/>
      <w:r>
        <w:rPr>
          <w:rFonts w:ascii="Calibri" w:hAnsi="Calibri" w:cs="Calibri"/>
        </w:rPr>
        <w:t>5. Общество с дополнительной ответственностью</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47"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закрытым акционерным обществам </w:t>
      </w:r>
      <w:hyperlink r:id="rId348"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49" w:history="1">
        <w:r>
          <w:rPr>
            <w:rFonts w:ascii="Calibri" w:hAnsi="Calibri" w:cs="Calibri"/>
            <w:color w:val="0000FF"/>
          </w:rPr>
          <w:t>закона</w:t>
        </w:r>
      </w:hyperlink>
      <w:r>
        <w:rPr>
          <w:rFonts w:ascii="Calibri" w:hAnsi="Calibri" w:cs="Calibri"/>
        </w:rPr>
        <w:t xml:space="preserve"> от 05.05.2014 N 99-ФЗ) об акционерных обществах. Положения Федерального </w:t>
      </w:r>
      <w:hyperlink r:id="rId350" w:history="1">
        <w:r>
          <w:rPr>
            <w:rFonts w:ascii="Calibri" w:hAnsi="Calibri" w:cs="Calibri"/>
            <w:color w:val="0000FF"/>
          </w:rPr>
          <w:t>закона</w:t>
        </w:r>
      </w:hyperlink>
      <w:r>
        <w:rPr>
          <w:rFonts w:ascii="Calibri" w:hAnsi="Calibri" w:cs="Calibri"/>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194" w:name="Par1330"/>
      <w:bookmarkEnd w:id="194"/>
      <w:r>
        <w:rPr>
          <w:rFonts w:ascii="Calibri" w:hAnsi="Calibri" w:cs="Calibri"/>
        </w:rPr>
        <w:t>6. Акционерное общество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95" w:name="Par1332"/>
      <w:bookmarkEnd w:id="195"/>
      <w:r>
        <w:rPr>
          <w:rFonts w:ascii="Calibri" w:hAnsi="Calibri" w:cs="Calibri"/>
        </w:rPr>
        <w:t>Статья 96. Основные положения об акционерном обществе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w:t>
      </w:r>
      <w:r>
        <w:rPr>
          <w:rFonts w:ascii="Calibri" w:hAnsi="Calibri" w:cs="Calibri"/>
        </w:rPr>
        <w:lastRenderedPageBreak/>
        <w:t>не отвечают по его обязательствам и несут риск убытков, связанных с деятельностью общества, в пределах стоимости принадлежащих им акций.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52"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3" w:history="1">
        <w:r>
          <w:rPr>
            <w:rFonts w:ascii="Calibri" w:hAnsi="Calibri" w:cs="Calibri"/>
            <w:color w:val="0000FF"/>
          </w:rPr>
          <w:t>законом</w:t>
        </w:r>
      </w:hyperlink>
      <w:r>
        <w:rPr>
          <w:rFonts w:ascii="Calibri" w:hAnsi="Calibri" w:cs="Calibri"/>
        </w:rPr>
        <w:t xml:space="preserve"> от 08.07.1999 N 138-ФЗ, в ред. Федерального </w:t>
      </w:r>
      <w:hyperlink r:id="rId354"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96" w:name="Par1343"/>
      <w:bookmarkEnd w:id="196"/>
      <w:r>
        <w:rPr>
          <w:rFonts w:ascii="Calibri" w:hAnsi="Calibri" w:cs="Calibri"/>
        </w:rPr>
        <w:t>Статья 97. Публичное акционерное общество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Акционерные общества, созданные до 1 сентября 2014 года и отвечающие признакам публичных акционерных обществ (</w:t>
      </w:r>
      <w:hyperlink w:anchor="Par994" w:history="1">
        <w:r>
          <w:rPr>
            <w:rFonts w:ascii="Calibri" w:hAnsi="Calibri" w:cs="Calibri"/>
            <w:color w:val="0000FF"/>
          </w:rPr>
          <w:t>пункт 1 статьи 66.3</w:t>
        </w:r>
      </w:hyperlink>
      <w:r>
        <w:rPr>
          <w:rFonts w:ascii="Calibri" w:hAnsi="Calibri" w:cs="Calibri"/>
        </w:rPr>
        <w:t xml:space="preserve"> ГК РФ), </w:t>
      </w:r>
      <w:hyperlink r:id="rId356"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акционерное общество </w:t>
      </w:r>
      <w:hyperlink w:anchor="Par994" w:history="1">
        <w:r>
          <w:rPr>
            <w:rFonts w:ascii="Calibri" w:hAnsi="Calibri" w:cs="Calibri"/>
            <w:color w:val="0000FF"/>
          </w:rPr>
          <w:t>(пункт 1 статьи 66.3)</w:t>
        </w:r>
      </w:hyperlink>
      <w:r>
        <w:rPr>
          <w:rFonts w:ascii="Calibri" w:hAnsi="Calibri" w:cs="Calibri"/>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w:t>
      </w:r>
      <w:hyperlink w:anchor="Par1343" w:history="1">
        <w:r>
          <w:rPr>
            <w:rFonts w:ascii="Calibri" w:hAnsi="Calibri" w:cs="Calibri"/>
            <w:color w:val="0000FF"/>
          </w:rPr>
          <w:t>пункт 1</w:t>
        </w:r>
      </w:hyperlink>
      <w:r>
        <w:rPr>
          <w:rFonts w:ascii="Calibri" w:hAnsi="Calibri" w:cs="Calibri"/>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публичном акционерном обществе образуется коллегиальный орган управления общества </w:t>
      </w:r>
      <w:hyperlink w:anchor="Par938" w:history="1">
        <w:r>
          <w:rPr>
            <w:rFonts w:ascii="Calibri" w:hAnsi="Calibri" w:cs="Calibri"/>
            <w:color w:val="0000FF"/>
          </w:rPr>
          <w:t>(пункт 4 статьи 65.3)</w:t>
        </w:r>
      </w:hyperlink>
      <w:r>
        <w:rPr>
          <w:rFonts w:ascii="Calibri" w:hAnsi="Calibri" w:cs="Calibri"/>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197" w:name="Par1356"/>
      <w:bookmarkEnd w:id="197"/>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публичном акционерном обществе не могут быть ограничены количество акций, </w:t>
      </w:r>
      <w:r>
        <w:rPr>
          <w:rFonts w:ascii="Calibri" w:hAnsi="Calibri" w:cs="Calibri"/>
        </w:rPr>
        <w:lastRenderedPageBreak/>
        <w:t xml:space="preserve">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398" w:history="1">
        <w:r>
          <w:rPr>
            <w:rFonts w:ascii="Calibri" w:hAnsi="Calibri" w:cs="Calibri"/>
            <w:color w:val="0000FF"/>
          </w:rPr>
          <w:t>пунктом 3 статьи 100</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98" w:name="Par1362"/>
      <w:bookmarkEnd w:id="198"/>
      <w:r>
        <w:rPr>
          <w:rFonts w:ascii="Calibri" w:hAnsi="Calibri" w:cs="Calibri"/>
        </w:rPr>
        <w:t>Статья 98. Создание акционерного общества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 путем составления одного документа, подписанного сторонами.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60"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1"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199" w:name="Par1379"/>
      <w:bookmarkEnd w:id="199"/>
      <w:r>
        <w:rPr>
          <w:rFonts w:ascii="Calibri" w:hAnsi="Calibri" w:cs="Calibri"/>
        </w:rPr>
        <w:t>Статья 99. Уставный капитал акционерного общества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Уставный капитал акционерного общества составляется из номинальной стоимости акций общества, приобретенных акционерами.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62"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63" w:history="1">
        <w:r>
          <w:rPr>
            <w:rFonts w:ascii="Calibri" w:hAnsi="Calibri" w:cs="Calibri"/>
            <w:color w:val="0000FF"/>
          </w:rPr>
          <w:t>законом</w:t>
        </w:r>
      </w:hyperlink>
      <w:r>
        <w:rPr>
          <w:rFonts w:ascii="Calibri" w:hAnsi="Calibri" w:cs="Calibri"/>
        </w:rPr>
        <w:t xml:space="preserve"> об акционерных обществах.</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4" w:history="1">
        <w:r>
          <w:rPr>
            <w:rFonts w:ascii="Calibri" w:hAnsi="Calibri" w:cs="Calibri"/>
            <w:color w:val="0000FF"/>
          </w:rPr>
          <w:t>закона</w:t>
        </w:r>
      </w:hyperlink>
      <w:r>
        <w:rPr>
          <w:rFonts w:ascii="Calibri" w:hAnsi="Calibri" w:cs="Calibri"/>
        </w:rPr>
        <w:t xml:space="preserve"> от 27.12.2009 N 352-ФЗ)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65"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6" w:history="1">
        <w:r>
          <w:rPr>
            <w:rFonts w:ascii="Calibri" w:hAnsi="Calibri" w:cs="Calibri"/>
            <w:color w:val="0000FF"/>
          </w:rPr>
          <w:t>Законом</w:t>
        </w:r>
      </w:hyperlink>
      <w:r>
        <w:rPr>
          <w:rFonts w:ascii="Calibri" w:hAnsi="Calibri" w:cs="Calibri"/>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00" w:name="Par1392"/>
      <w:bookmarkEnd w:id="200"/>
      <w:r>
        <w:rPr>
          <w:rFonts w:ascii="Calibri" w:hAnsi="Calibri" w:cs="Calibri"/>
        </w:rPr>
        <w:t>Статья 100. Увеличение уставного капитала акционерного общества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27.12.2009 N 352-ФЗ)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01" w:name="Par1398"/>
      <w:bookmarkEnd w:id="201"/>
      <w:r>
        <w:rPr>
          <w:rFonts w:ascii="Calibri" w:hAnsi="Calibri" w:cs="Calibri"/>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0"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02" w:name="Par1401"/>
      <w:bookmarkEnd w:id="202"/>
      <w:r>
        <w:rPr>
          <w:rFonts w:ascii="Calibri" w:hAnsi="Calibri" w:cs="Calibri"/>
        </w:rPr>
        <w:t>Статья 101. Уменьшение уставного капитала акционерного общества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72"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73" w:history="1">
        <w:r>
          <w:rPr>
            <w:rFonts w:ascii="Calibri" w:hAnsi="Calibri" w:cs="Calibri"/>
            <w:color w:val="0000FF"/>
          </w:rPr>
          <w:t>законом</w:t>
        </w:r>
      </w:hyperlink>
      <w:r>
        <w:rPr>
          <w:rFonts w:ascii="Calibri" w:hAnsi="Calibri" w:cs="Calibri"/>
        </w:rPr>
        <w:t xml:space="preserve"> об акционерных обществах.</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27.12.2009 N 352-ФЗ)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03" w:name="Par1411"/>
      <w:bookmarkEnd w:id="203"/>
      <w:r>
        <w:rPr>
          <w:rFonts w:ascii="Calibri" w:hAnsi="Calibri" w:cs="Calibri"/>
        </w:rPr>
        <w:t>Статья 102. Ограничения на выпуск ценных бумаг и выплату дивидендов акционерного общества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применяется с учетом положений Федерального </w:t>
      </w:r>
      <w:hyperlink r:id="rId376" w:history="1">
        <w:r>
          <w:rPr>
            <w:rFonts w:ascii="Calibri" w:hAnsi="Calibri" w:cs="Calibri"/>
            <w:color w:val="0000FF"/>
          </w:rPr>
          <w:t>закона</w:t>
        </w:r>
      </w:hyperlink>
      <w:r>
        <w:rPr>
          <w:rFonts w:ascii="Calibri" w:hAnsi="Calibri" w:cs="Calibri"/>
        </w:rPr>
        <w:t xml:space="preserve"> от 18.07.2009 N 181-ФЗ (</w:t>
      </w:r>
      <w:hyperlink r:id="rId377"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2014 года. - Федеральный </w:t>
      </w:r>
      <w:hyperlink r:id="rId379"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0"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04" w:name="Par1426"/>
      <w:bookmarkEnd w:id="204"/>
      <w:r>
        <w:rPr>
          <w:rFonts w:ascii="Calibri" w:hAnsi="Calibri" w:cs="Calibri"/>
        </w:rPr>
        <w:t xml:space="preserve">Статья 103. Утратила силу с 1 сентября 2014 года. - Федеральный </w:t>
      </w:r>
      <w:hyperlink r:id="rId381"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05" w:name="Par1428"/>
      <w:bookmarkEnd w:id="205"/>
      <w:r>
        <w:rPr>
          <w:rFonts w:ascii="Calibri" w:hAnsi="Calibri" w:cs="Calibri"/>
        </w:rPr>
        <w:t>Статья 104. Реорганизация и ликвидация акционерного общества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аффилированности и дочернем хозяйственном обществе см. </w:t>
      </w:r>
      <w:hyperlink w:anchor="Par645" w:history="1">
        <w:r>
          <w:rPr>
            <w:rFonts w:ascii="Calibri" w:hAnsi="Calibri" w:cs="Calibri"/>
            <w:color w:val="0000FF"/>
          </w:rPr>
          <w:t>статьи 53.2</w:t>
        </w:r>
      </w:hyperlink>
      <w:r>
        <w:rPr>
          <w:rFonts w:ascii="Calibri" w:hAnsi="Calibri" w:cs="Calibri"/>
        </w:rPr>
        <w:t xml:space="preserve"> и </w:t>
      </w:r>
      <w:hyperlink w:anchor="Par1064" w:history="1">
        <w:r>
          <w:rPr>
            <w:rFonts w:ascii="Calibri" w:hAnsi="Calibri" w:cs="Calibri"/>
            <w:color w:val="0000FF"/>
          </w:rPr>
          <w:t>67.3</w:t>
        </w:r>
      </w:hyperlink>
      <w:r>
        <w:rPr>
          <w:rFonts w:ascii="Calibri" w:hAnsi="Calibri" w:cs="Calibri"/>
        </w:rPr>
        <w:t xml:space="preserve"> данного документа.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06" w:name="Par1440"/>
      <w:bookmarkEnd w:id="206"/>
      <w:r>
        <w:rPr>
          <w:rFonts w:ascii="Calibri" w:hAnsi="Calibri" w:cs="Calibri"/>
        </w:rPr>
        <w:t>7. Дочерние и зависимые общества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84"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07" w:name="Par1444"/>
      <w:bookmarkEnd w:id="207"/>
      <w:r>
        <w:rPr>
          <w:rFonts w:ascii="Calibri" w:hAnsi="Calibri" w:cs="Calibri"/>
        </w:rPr>
        <w:t>8. Производственные кооперативы</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85"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08" w:name="Par1448"/>
      <w:bookmarkEnd w:id="208"/>
      <w:r>
        <w:rPr>
          <w:rFonts w:ascii="Calibri" w:hAnsi="Calibri" w:cs="Calibri"/>
        </w:rPr>
        <w:t>Статья 106.1. Понятие производственного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Производственным кооперативом (артелью) признается добровольное объединение </w:t>
      </w:r>
      <w:r>
        <w:rPr>
          <w:rFonts w:ascii="Calibri" w:hAnsi="Calibri" w:cs="Calibri"/>
        </w:rPr>
        <w:lastRenderedPageBreak/>
        <w:t>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09" w:name="Par1453"/>
      <w:bookmarkEnd w:id="209"/>
      <w:r>
        <w:rPr>
          <w:rFonts w:ascii="Calibri" w:hAnsi="Calibri" w:cs="Calibri"/>
        </w:rPr>
        <w:t>Статья 106.2. Создание производственного кооператива и его устав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утвержденный общим собранием его членов.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10" w:name="Par1460"/>
      <w:bookmarkEnd w:id="210"/>
      <w:r>
        <w:rPr>
          <w:rFonts w:ascii="Calibri" w:hAnsi="Calibri" w:cs="Calibri"/>
        </w:rPr>
        <w:t>Статья 106.3. Имущество производственного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11" w:name="Par1469"/>
      <w:bookmarkEnd w:id="211"/>
      <w:r>
        <w:rPr>
          <w:rFonts w:ascii="Calibri" w:hAnsi="Calibri" w:cs="Calibri"/>
        </w:rPr>
        <w:t>Статья 106.4. Особенности управления в производственном кооперативе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Член производственного кооператива имеет один голос при принятии решений общим собранием.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12" w:name="Par1475"/>
      <w:bookmarkEnd w:id="212"/>
      <w:r>
        <w:rPr>
          <w:rFonts w:ascii="Calibri" w:hAnsi="Calibri" w:cs="Calibri"/>
        </w:rPr>
        <w:t>Статья 106.5. Прекращение членства в производственном кооперативе и переход пая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13" w:name="Par1477"/>
      <w:bookmarkEnd w:id="213"/>
      <w:r>
        <w:rPr>
          <w:rFonts w:ascii="Calibri" w:hAnsi="Calibri" w:cs="Calibri"/>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кооператива может быть исключен из кооператива по решению общего собрания в связи с членством в аналогичном кооперативе.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77" w:history="1">
        <w:r>
          <w:rPr>
            <w:rFonts w:ascii="Calibri" w:hAnsi="Calibri" w:cs="Calibri"/>
            <w:color w:val="0000FF"/>
          </w:rPr>
          <w:t>пунктом 1</w:t>
        </w:r>
      </w:hyperlink>
      <w:r>
        <w:rPr>
          <w:rFonts w:ascii="Calibri" w:hAnsi="Calibri" w:cs="Calibri"/>
        </w:rPr>
        <w:t xml:space="preserve">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14" w:name="Par1487"/>
      <w:bookmarkEnd w:id="214"/>
      <w:r>
        <w:rPr>
          <w:rFonts w:ascii="Calibri" w:hAnsi="Calibri" w:cs="Calibri"/>
        </w:rPr>
        <w:t>Статья 106.6. Преобразование производственного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производственных кооперативах см. </w:t>
      </w:r>
      <w:hyperlink w:anchor="Par1444" w:history="1">
        <w:r>
          <w:rPr>
            <w:rFonts w:ascii="Calibri" w:hAnsi="Calibri" w:cs="Calibri"/>
            <w:color w:val="0000FF"/>
          </w:rPr>
          <w:t>подпараграф 8 параграфа 2 главы 4</w:t>
        </w:r>
      </w:hyperlink>
      <w:r>
        <w:rPr>
          <w:rFonts w:ascii="Calibri" w:hAnsi="Calibri" w:cs="Calibri"/>
        </w:rPr>
        <w:t xml:space="preserve"> данного документа.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215" w:name="Par1495"/>
      <w:bookmarkEnd w:id="215"/>
      <w:r>
        <w:rPr>
          <w:rFonts w:ascii="Calibri" w:hAnsi="Calibri" w:cs="Calibri"/>
        </w:rPr>
        <w:t>§ 3. Производственные кооперативы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86"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216" w:name="Par1499"/>
      <w:bookmarkEnd w:id="216"/>
      <w:r>
        <w:rPr>
          <w:rFonts w:ascii="Calibri" w:hAnsi="Calibri" w:cs="Calibri"/>
        </w:rPr>
        <w:t>§ 4. Государственные и муниципальные унитарные</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217" w:name="Par1502"/>
      <w:bookmarkEnd w:id="217"/>
      <w:r>
        <w:rPr>
          <w:rFonts w:ascii="Calibri" w:hAnsi="Calibri" w:cs="Calibri"/>
        </w:rPr>
        <w:t>Статья 113. Основные положения об унитарном предприятии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унитарных предприятий действуют государственные и муниципальные предприятия.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случаях</w:t>
        </w:r>
      </w:hyperlink>
      <w:r>
        <w:rPr>
          <w:rFonts w:ascii="Calibri" w:hAnsi="Calibri" w:cs="Calibri"/>
        </w:rPr>
        <w:t xml:space="preserve"> и в </w:t>
      </w:r>
      <w:hyperlink r:id="rId389" w:history="1">
        <w:r>
          <w:rPr>
            <w:rFonts w:ascii="Calibri" w:hAnsi="Calibri" w:cs="Calibri"/>
            <w:color w:val="0000FF"/>
          </w:rPr>
          <w:t>порядке</w:t>
        </w:r>
      </w:hyperlink>
      <w:r>
        <w:rPr>
          <w:rFonts w:ascii="Calibri" w:hAnsi="Calibri" w:cs="Calibri"/>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унитарного предприятия на закрепленное за ним имущество определяются в соответствии с настоящим </w:t>
      </w:r>
      <w:hyperlink w:anchor="Par3541" w:history="1">
        <w:r>
          <w:rPr>
            <w:rFonts w:ascii="Calibri" w:hAnsi="Calibri" w:cs="Calibri"/>
            <w:color w:val="0000FF"/>
          </w:rPr>
          <w:t>Кодексом</w:t>
        </w:r>
      </w:hyperlink>
      <w:r>
        <w:rPr>
          <w:rFonts w:ascii="Calibri" w:hAnsi="Calibri" w:cs="Calibri"/>
        </w:rPr>
        <w:t xml:space="preserve"> и законом о государственных и муниципальных унитарных предприятиях.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390" w:history="1">
        <w:r>
          <w:rPr>
            <w:rFonts w:ascii="Calibri" w:hAnsi="Calibri" w:cs="Calibri"/>
            <w:color w:val="0000FF"/>
          </w:rPr>
          <w:t>законом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18" w:name="Par1517"/>
      <w:bookmarkEnd w:id="218"/>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Правовое положение унитарных предприятий определяется настоящим Кодексом и </w:t>
      </w:r>
      <w:hyperlink r:id="rId391"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Унитарное предприятие может быть реорганизовано в соответствии с </w:t>
      </w:r>
      <w:hyperlink r:id="rId39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и законами о приватизации.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219" w:name="Par1521"/>
      <w:bookmarkEnd w:id="219"/>
      <w:r>
        <w:rPr>
          <w:rFonts w:ascii="Calibri" w:hAnsi="Calibri" w:cs="Calibri"/>
        </w:rPr>
        <w:t>Статья 114. Создание унитарного предприятия и его уставный фонд</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создается от имени публично-правового образования </w:t>
      </w:r>
      <w:hyperlink w:anchor="Par1810" w:history="1">
        <w:r>
          <w:rPr>
            <w:rFonts w:ascii="Calibri" w:hAnsi="Calibri" w:cs="Calibri"/>
            <w:color w:val="0000FF"/>
          </w:rPr>
          <w:t>(статья 125)</w:t>
        </w:r>
      </w:hyperlink>
      <w:r>
        <w:rPr>
          <w:rFonts w:ascii="Calibri" w:hAnsi="Calibri" w:cs="Calibri"/>
        </w:rPr>
        <w:t xml:space="preserve"> решением уполномоченного на то государственного органа или органа местного самоуправления.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уставного фонда унитарного предприятия устанавливается </w:t>
      </w:r>
      <w:hyperlink r:id="rId394"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w:t>
      </w:r>
      <w:r>
        <w:rPr>
          <w:rFonts w:ascii="Calibri" w:hAnsi="Calibri" w:cs="Calibri"/>
        </w:rPr>
        <w:lastRenderedPageBreak/>
        <w:t>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220" w:name="Par1532"/>
      <w:bookmarkEnd w:id="220"/>
      <w:r>
        <w:rPr>
          <w:rFonts w:ascii="Calibri" w:hAnsi="Calibri" w:cs="Calibri"/>
        </w:rPr>
        <w:t xml:space="preserve">Статья 115. Утратила силу с 1 сентября 2014 года. - Федеральный </w:t>
      </w:r>
      <w:hyperlink r:id="rId395"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221" w:name="Par1534"/>
      <w:bookmarkEnd w:id="221"/>
      <w:r>
        <w:rPr>
          <w:rFonts w:ascii="Calibri" w:hAnsi="Calibri" w:cs="Calibri"/>
        </w:rPr>
        <w:t>§ 5. Некоммерческие организации</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96" w:history="1">
        <w:r>
          <w:rPr>
            <w:rFonts w:ascii="Calibri" w:hAnsi="Calibri" w:cs="Calibri"/>
            <w:color w:val="0000FF"/>
          </w:rPr>
          <w:t>закон</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222" w:name="Par1538"/>
      <w:bookmarkEnd w:id="222"/>
      <w:r>
        <w:rPr>
          <w:rFonts w:ascii="Calibri" w:hAnsi="Calibri" w:cs="Calibri"/>
        </w:rPr>
        <w:t>§ 6. Некоммерческие корпоративные организации</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97"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23" w:name="Par1542"/>
      <w:bookmarkEnd w:id="223"/>
      <w:r>
        <w:rPr>
          <w:rFonts w:ascii="Calibri" w:hAnsi="Calibri" w:cs="Calibri"/>
        </w:rPr>
        <w:t>1. Общие положения о некоммерческих</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24" w:name="Par1545"/>
      <w:bookmarkEnd w:id="224"/>
      <w:r>
        <w:rPr>
          <w:rFonts w:ascii="Calibri" w:hAnsi="Calibri" w:cs="Calibri"/>
        </w:rPr>
        <w:t>Статья 123.1. Основные положения о некоммерческих корпоративных организациях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50" w:history="1">
        <w:r>
          <w:rPr>
            <w:rFonts w:ascii="Calibri" w:hAnsi="Calibri" w:cs="Calibri"/>
            <w:color w:val="0000FF"/>
          </w:rPr>
          <w:t>пункт 1 статьи 50</w:t>
        </w:r>
      </w:hyperlink>
      <w:r>
        <w:rPr>
          <w:rFonts w:ascii="Calibri" w:hAnsi="Calibri" w:cs="Calibri"/>
        </w:rPr>
        <w:t xml:space="preserve"> и </w:t>
      </w:r>
      <w:hyperlink w:anchor="Par888" w:history="1">
        <w:r>
          <w:rPr>
            <w:rFonts w:ascii="Calibri" w:hAnsi="Calibri" w:cs="Calibri"/>
            <w:color w:val="0000FF"/>
          </w:rPr>
          <w:t>статья 65.1</w:t>
        </w:r>
      </w:hyperlink>
      <w:r>
        <w:rPr>
          <w:rFonts w:ascii="Calibri" w:hAnsi="Calibri" w:cs="Calibri"/>
        </w:rPr>
        <w:t xml:space="preserve">), учредители (участники) которых приобретают право участия (членства) в них и формируют их высший орган в соответствии с </w:t>
      </w:r>
      <w:hyperlink w:anchor="Par922" w:history="1">
        <w:r>
          <w:rPr>
            <w:rFonts w:ascii="Calibri" w:hAnsi="Calibri" w:cs="Calibri"/>
            <w:color w:val="0000FF"/>
          </w:rPr>
          <w:t>пунктом 1 статьи 65.3</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57" w:history="1">
        <w:r>
          <w:rPr>
            <w:rFonts w:ascii="Calibri" w:hAnsi="Calibri" w:cs="Calibri"/>
            <w:color w:val="0000FF"/>
          </w:rPr>
          <w:t>(пункт 3 статьи 50)</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25" w:name="Par1553"/>
      <w:bookmarkEnd w:id="225"/>
      <w:r>
        <w:rPr>
          <w:rFonts w:ascii="Calibri" w:hAnsi="Calibri" w:cs="Calibri"/>
        </w:rPr>
        <w:t>2. Потребительский кооператив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26" w:name="Par1555"/>
      <w:bookmarkEnd w:id="226"/>
      <w:r>
        <w:rPr>
          <w:rFonts w:ascii="Calibri" w:hAnsi="Calibri" w:cs="Calibri"/>
        </w:rPr>
        <w:t>Статья 123.2. Основные положения о потребительском кооперативе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27" w:name="Par1562"/>
      <w:bookmarkEnd w:id="227"/>
      <w:r>
        <w:rPr>
          <w:rFonts w:ascii="Calibri" w:hAnsi="Calibri" w:cs="Calibri"/>
        </w:rPr>
        <w:t>Статья 123.3. Обязанность членов потребительского кооператива по внесению дополнительных взносов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28" w:name="Par1567"/>
      <w:bookmarkEnd w:id="228"/>
      <w:r>
        <w:rPr>
          <w:rFonts w:ascii="Calibri" w:hAnsi="Calibri" w:cs="Calibri"/>
        </w:rPr>
        <w:t>3. Общественные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29" w:name="Par1569"/>
      <w:bookmarkEnd w:id="229"/>
      <w:r>
        <w:rPr>
          <w:rFonts w:ascii="Calibri" w:hAnsi="Calibri" w:cs="Calibri"/>
        </w:rPr>
        <w:t>Статья 123.4. Основные положения об общественных организациях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могут объединяться в ассоциации (союзы) в порядке, установленном настоящим </w:t>
      </w:r>
      <w:hyperlink w:anchor="Par1595" w:history="1">
        <w:r>
          <w:rPr>
            <w:rFonts w:ascii="Calibri" w:hAnsi="Calibri" w:cs="Calibri"/>
            <w:color w:val="0000FF"/>
          </w:rPr>
          <w:t>Кодексом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30" w:name="Par1577"/>
      <w:bookmarkEnd w:id="230"/>
      <w:r>
        <w:rPr>
          <w:rFonts w:ascii="Calibri" w:hAnsi="Calibri" w:cs="Calibri"/>
        </w:rPr>
        <w:t>Статья 123.5. Учредители и устав общественной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w:t>
      </w:r>
      <w:r>
        <w:rPr>
          <w:rFonts w:ascii="Calibri" w:hAnsi="Calibri" w:cs="Calibri"/>
        </w:rPr>
        <w:lastRenderedPageBreak/>
        <w:t>участника (члена) организации и о порядке распределения имущества, оставшегося после ликвидации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31" w:name="Par1582"/>
      <w:bookmarkEnd w:id="231"/>
      <w:r>
        <w:rPr>
          <w:rFonts w:ascii="Calibri" w:hAnsi="Calibri" w:cs="Calibri"/>
        </w:rPr>
        <w:t>Статья 123.6. Права и обязанности участника (члена) общественной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(член) общественной организации осуществляет корпоративные права, предусмотренные </w:t>
      </w:r>
      <w:hyperlink w:anchor="Par900"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(член) общественной организации наряду с обязанностями, предусмотренными для участников корпорации </w:t>
      </w:r>
      <w:hyperlink w:anchor="Par910" w:history="1">
        <w:r>
          <w:rPr>
            <w:rFonts w:ascii="Calibri" w:hAnsi="Calibri" w:cs="Calibri"/>
            <w:color w:val="0000FF"/>
          </w:rPr>
          <w:t>пунктом 4 статьи 65.2</w:t>
        </w:r>
      </w:hyperlink>
      <w:r>
        <w:rPr>
          <w:rFonts w:ascii="Calibri" w:hAnsi="Calibri" w:cs="Calibri"/>
        </w:rPr>
        <w:t xml:space="preserve"> настоящего Кодекса, также несет обязанность уплачивать предусмотренные ее уставом членские и иные имущественные взносы.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(член) общественной организации по своему усмотрению в любое время вправе выйти из организации, в которой он участвует.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32" w:name="Par1589"/>
      <w:bookmarkEnd w:id="232"/>
      <w:r>
        <w:rPr>
          <w:rFonts w:ascii="Calibri" w:hAnsi="Calibri" w:cs="Calibri"/>
        </w:rPr>
        <w:t>Статья 123.7. Особенности управления в общественной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общественной организации наряду с вопросами, указанными в </w:t>
      </w:r>
      <w:hyperlink w:anchor="Par924"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33" w:name="Par1595"/>
      <w:bookmarkEnd w:id="233"/>
      <w:r>
        <w:rPr>
          <w:rFonts w:ascii="Calibri" w:hAnsi="Calibri" w:cs="Calibri"/>
        </w:rPr>
        <w:t>4. Ассоциации и союзы</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34" w:name="Par1597"/>
      <w:bookmarkEnd w:id="234"/>
      <w:r>
        <w:rPr>
          <w:rFonts w:ascii="Calibri" w:hAnsi="Calibri" w:cs="Calibri"/>
        </w:rPr>
        <w:t>Статья 123.8. Основные положения об ассоциации (союзе)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Ассоциация (союз) не отвечает по обязательствам своих членов, если иное не предусмотрено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35" w:name="Par1608"/>
      <w:bookmarkEnd w:id="235"/>
      <w:r>
        <w:rPr>
          <w:rFonts w:ascii="Calibri" w:hAnsi="Calibri" w:cs="Calibri"/>
        </w:rPr>
        <w:t>Статья 123.9. Учредители ассоциации (союза) и устав ассоциации (союза)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учредителей ассоциации (союза) не может быть менее двух. </w:t>
      </w:r>
      <w:hyperlink r:id="rId398" w:history="1">
        <w:r>
          <w:rPr>
            <w:rFonts w:ascii="Calibri" w:hAnsi="Calibri" w:cs="Calibri"/>
            <w:color w:val="0000FF"/>
          </w:rPr>
          <w:t>Законами</w:t>
        </w:r>
      </w:hyperlink>
      <w:r>
        <w:rPr>
          <w:rFonts w:ascii="Calibri" w:hAnsi="Calibri" w:cs="Calibri"/>
        </w:rP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36" w:name="Par1613"/>
      <w:bookmarkEnd w:id="236"/>
      <w:r>
        <w:rPr>
          <w:rFonts w:ascii="Calibri" w:hAnsi="Calibri" w:cs="Calibri"/>
        </w:rPr>
        <w:t>Статья 123.10. Особенности управления в ассоциации (союзе)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ассоциации (союза) наряду с вопросами, указанными в </w:t>
      </w:r>
      <w:hyperlink w:anchor="Par924"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37" w:name="Par1619"/>
      <w:bookmarkEnd w:id="237"/>
      <w:r>
        <w:rPr>
          <w:rFonts w:ascii="Calibri" w:hAnsi="Calibri" w:cs="Calibri"/>
        </w:rPr>
        <w:t>Статья 123.11. Права и обязанности члена ассоциации (союза)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ассоциации (союза) осуществляет корпоративные права, предусмотренные </w:t>
      </w:r>
      <w:hyperlink w:anchor="Par900"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ассоциации (союза) наряду с обязанностями, предусмотренными для участников корпорации </w:t>
      </w:r>
      <w:hyperlink w:anchor="Par910"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Членство в ассоциации (союзе) неотчуждаемо. Последствия прекращения членства в ассоциации (союзе) устанавливаются законом и (или) ее уставом.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38" w:name="Par1627"/>
      <w:bookmarkEnd w:id="238"/>
      <w:r>
        <w:rPr>
          <w:rFonts w:ascii="Calibri" w:hAnsi="Calibri" w:cs="Calibri"/>
        </w:rPr>
        <w:t>5. Товарищества собственников недвижимости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39" w:name="Par1629"/>
      <w:bookmarkEnd w:id="239"/>
      <w:r>
        <w:rPr>
          <w:rFonts w:ascii="Calibri" w:hAnsi="Calibri" w:cs="Calibri"/>
        </w:rPr>
        <w:t>Статья 123.12. Основные положения о товариществе собственников недвижимости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40" w:name="Par1636"/>
      <w:bookmarkEnd w:id="240"/>
      <w:r>
        <w:rPr>
          <w:rFonts w:ascii="Calibri" w:hAnsi="Calibri" w:cs="Calibri"/>
        </w:rPr>
        <w:t>Статья 123.13. Имущество товарищества собственников недвижимости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41" w:name="Par1642"/>
      <w:bookmarkEnd w:id="241"/>
      <w:r>
        <w:rPr>
          <w:rFonts w:ascii="Calibri" w:hAnsi="Calibri" w:cs="Calibri"/>
        </w:rPr>
        <w:t>Статья 123.14. Особенности управления в товариществе собственников недвижимости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товарищества собственников недвижимости наряду с вопросами, указанными в </w:t>
      </w:r>
      <w:hyperlink w:anchor="Par924"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высшего органа товарищества собственников недвижимости </w:t>
      </w:r>
      <w:hyperlink w:anchor="Par922" w:history="1">
        <w:r>
          <w:rPr>
            <w:rFonts w:ascii="Calibri" w:hAnsi="Calibri" w:cs="Calibri"/>
            <w:color w:val="0000FF"/>
          </w:rPr>
          <w:t>(пункт 1 статьи 65.3)</w:t>
        </w:r>
      </w:hyperlink>
      <w:r>
        <w:rPr>
          <w:rFonts w:ascii="Calibri" w:hAnsi="Calibri" w:cs="Calibri"/>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42" w:name="Par1648"/>
      <w:bookmarkEnd w:id="242"/>
      <w:r>
        <w:rPr>
          <w:rFonts w:ascii="Calibri" w:hAnsi="Calibri" w:cs="Calibri"/>
        </w:rPr>
        <w:lastRenderedPageBreak/>
        <w:t>6. Казачьи общества, внесенные в государственный реестр</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43" w:name="Par1651"/>
      <w:bookmarkEnd w:id="243"/>
      <w:r>
        <w:rPr>
          <w:rFonts w:ascii="Calibri" w:hAnsi="Calibri" w:cs="Calibri"/>
        </w:rPr>
        <w:t>Статья 123.15. Казачье общество, внесенное в государственный реестр казачьих обществ в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399"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00"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44" w:name="Par1657"/>
      <w:bookmarkEnd w:id="244"/>
      <w:r>
        <w:rPr>
          <w:rFonts w:ascii="Calibri" w:hAnsi="Calibri" w:cs="Calibri"/>
        </w:rPr>
        <w:t>7. Общины коренных малочисленных народов</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45" w:name="Par1660"/>
      <w:bookmarkEnd w:id="245"/>
      <w:r>
        <w:rPr>
          <w:rFonts w:ascii="Calibri" w:hAnsi="Calibri" w:cs="Calibri"/>
        </w:rPr>
        <w:t>Статья 123.16. Община коренных малочисленных народов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246" w:name="Par1667"/>
      <w:bookmarkEnd w:id="246"/>
      <w:r>
        <w:rPr>
          <w:rFonts w:ascii="Calibri" w:hAnsi="Calibri" w:cs="Calibri"/>
        </w:rPr>
        <w:t>§ 7. Некоммерческие унитарные организации</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01" w:history="1">
        <w:r>
          <w:rPr>
            <w:rFonts w:ascii="Calibri" w:hAnsi="Calibri" w:cs="Calibri"/>
            <w:color w:val="0000FF"/>
          </w:rPr>
          <w:t>законом</w:t>
        </w:r>
      </w:hyperlink>
      <w:r>
        <w:rPr>
          <w:rFonts w:ascii="Calibri" w:hAnsi="Calibri" w:cs="Calibri"/>
        </w:rPr>
        <w:t xml:space="preserve"> от 05.05.2014 N 99-ФЗ)</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47" w:name="Par1671"/>
      <w:bookmarkEnd w:id="247"/>
      <w:r>
        <w:rPr>
          <w:rFonts w:ascii="Calibri" w:hAnsi="Calibri" w:cs="Calibri"/>
        </w:rPr>
        <w:t>1. Фонды</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48" w:name="Par1673"/>
      <w:bookmarkEnd w:id="248"/>
      <w:r>
        <w:rPr>
          <w:rFonts w:ascii="Calibri" w:hAnsi="Calibri" w:cs="Calibri"/>
        </w:rPr>
        <w:t>Статья 123.17. Основные положения о фонде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w:t>
      </w:r>
      <w:r>
        <w:rPr>
          <w:rFonts w:ascii="Calibri" w:hAnsi="Calibri" w:cs="Calibri"/>
        </w:rPr>
        <w:lastRenderedPageBreak/>
        <w:t>исполнения обязанностей, судьбе имущества фонда в случае его ликвидации.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фонда не допускается, за исключением случаев, предусмотренных </w:t>
      </w:r>
      <w:hyperlink w:anchor="Par1678" w:history="1">
        <w:r>
          <w:rPr>
            <w:rFonts w:ascii="Calibri" w:hAnsi="Calibri" w:cs="Calibri"/>
            <w:color w:val="0000FF"/>
          </w:rPr>
          <w:t>пунктом 4</w:t>
        </w:r>
      </w:hyperlink>
      <w:r>
        <w:rPr>
          <w:rFonts w:ascii="Calibri" w:hAnsi="Calibri" w:cs="Calibri"/>
        </w:rPr>
        <w:t xml:space="preserve">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49" w:name="Par1678"/>
      <w:bookmarkEnd w:id="249"/>
      <w:r>
        <w:rPr>
          <w:rFonts w:ascii="Calibri" w:hAnsi="Calibri" w:cs="Calibri"/>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680" w:history="1">
        <w:r>
          <w:rPr>
            <w:rFonts w:ascii="Calibri" w:hAnsi="Calibri" w:cs="Calibri"/>
            <w:color w:val="0000FF"/>
          </w:rPr>
          <w:t>статьями 123.18</w:t>
        </w:r>
      </w:hyperlink>
      <w:r>
        <w:rPr>
          <w:rFonts w:ascii="Calibri" w:hAnsi="Calibri" w:cs="Calibri"/>
        </w:rPr>
        <w:t xml:space="preserve"> - </w:t>
      </w:r>
      <w:hyperlink w:anchor="Par1706" w:history="1">
        <w:r>
          <w:rPr>
            <w:rFonts w:ascii="Calibri" w:hAnsi="Calibri" w:cs="Calibri"/>
            <w:color w:val="0000FF"/>
          </w:rPr>
          <w:t>123.20</w:t>
        </w:r>
      </w:hyperlink>
      <w:r>
        <w:rPr>
          <w:rFonts w:ascii="Calibri" w:hAnsi="Calibri" w:cs="Calibri"/>
        </w:rPr>
        <w:t xml:space="preserve"> настоящего Кодекса с учетом особенностей, предусмотренных </w:t>
      </w:r>
      <w:hyperlink r:id="rId402"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50" w:name="Par1680"/>
      <w:bookmarkEnd w:id="250"/>
      <w:r>
        <w:rPr>
          <w:rFonts w:ascii="Calibri" w:hAnsi="Calibri" w:cs="Calibri"/>
        </w:rPr>
        <w:t>Статья 123.18. Имущество фонда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фонд обязан опубликовывать отчеты об использовании своего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51" w:name="Par1686"/>
      <w:bookmarkEnd w:id="251"/>
      <w:r>
        <w:rPr>
          <w:rFonts w:ascii="Calibri" w:hAnsi="Calibri" w:cs="Calibri"/>
        </w:rPr>
        <w:t>Статья 123.19. Управление фондом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33" w:history="1">
        <w:r>
          <w:rPr>
            <w:rFonts w:ascii="Calibri" w:hAnsi="Calibri" w:cs="Calibri"/>
            <w:color w:val="0000FF"/>
          </w:rPr>
          <w:t>статьей 53.1</w:t>
        </w:r>
      </w:hyperlink>
      <w:r>
        <w:rPr>
          <w:rFonts w:ascii="Calibri" w:hAnsi="Calibri" w:cs="Calibri"/>
        </w:rPr>
        <w:t xml:space="preserve"> настоящего Кодекса возместить убытки, причиненные ими фонду.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52" w:name="Par1706"/>
      <w:bookmarkEnd w:id="252"/>
      <w:r>
        <w:rPr>
          <w:rFonts w:ascii="Calibri" w:hAnsi="Calibri" w:cs="Calibri"/>
        </w:rPr>
        <w:lastRenderedPageBreak/>
        <w:t>Статья 123.20. Изменение устава и ликвидация фонда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может быть ликвидирован только на основании решения суда, принятого по заявлению заинтересованных лиц, в случае, если: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53" w:name="Par1717"/>
      <w:bookmarkEnd w:id="253"/>
      <w:r>
        <w:rPr>
          <w:rFonts w:ascii="Calibri" w:hAnsi="Calibri" w:cs="Calibri"/>
        </w:rPr>
        <w:t>2.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54" w:name="Par1719"/>
      <w:bookmarkEnd w:id="254"/>
      <w:r>
        <w:rPr>
          <w:rFonts w:ascii="Calibri" w:hAnsi="Calibri" w:cs="Calibri"/>
        </w:rPr>
        <w:t>Статья 123.21. Основные положения об учреждениях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555" w:history="1">
        <w:r>
          <w:rPr>
            <w:rFonts w:ascii="Calibri" w:hAnsi="Calibri" w:cs="Calibri"/>
            <w:color w:val="0000FF"/>
          </w:rPr>
          <w:t>Кодексом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созданное до дня </w:t>
      </w:r>
      <w:hyperlink r:id="rId407" w:history="1">
        <w:r>
          <w:rPr>
            <w:rFonts w:ascii="Calibri" w:hAnsi="Calibri" w:cs="Calibri"/>
            <w:color w:val="0000FF"/>
          </w:rPr>
          <w:t>вступления в силу</w:t>
        </w:r>
      </w:hyperlink>
      <w:r>
        <w:rPr>
          <w:rFonts w:ascii="Calibri" w:hAnsi="Calibri" w:cs="Calibri"/>
        </w:rPr>
        <w:t xml:space="preserve"> Федерального </w:t>
      </w:r>
      <w:hyperlink r:id="rId408" w:history="1">
        <w:r>
          <w:rPr>
            <w:rFonts w:ascii="Calibri" w:hAnsi="Calibri" w:cs="Calibri"/>
            <w:color w:val="0000FF"/>
          </w:rPr>
          <w:t>закона</w:t>
        </w:r>
      </w:hyperlink>
      <w:r>
        <w:rPr>
          <w:rFonts w:ascii="Calibri" w:hAnsi="Calibri" w:cs="Calibri"/>
        </w:rPr>
        <w:t xml:space="preserve"> от 05.05.2014 N 99-ФЗ несколькими учредителями, </w:t>
      </w:r>
      <w:hyperlink r:id="rId409" w:history="1">
        <w:r>
          <w:rPr>
            <w:rFonts w:ascii="Calibri" w:hAnsi="Calibri" w:cs="Calibri"/>
            <w:color w:val="0000FF"/>
          </w:rPr>
          <w:t>не подлежит</w:t>
        </w:r>
      </w:hyperlink>
      <w:r>
        <w:rPr>
          <w:rFonts w:ascii="Calibri" w:hAnsi="Calibri" w:cs="Calibri"/>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55" w:name="Par1729"/>
      <w:bookmarkEnd w:id="255"/>
      <w:r>
        <w:rPr>
          <w:rFonts w:ascii="Calibri" w:hAnsi="Calibri" w:cs="Calibri"/>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38" w:history="1">
        <w:r>
          <w:rPr>
            <w:rFonts w:ascii="Calibri" w:hAnsi="Calibri" w:cs="Calibri"/>
            <w:color w:val="0000FF"/>
          </w:rPr>
          <w:t>пунктами 4</w:t>
        </w:r>
      </w:hyperlink>
      <w:r>
        <w:rPr>
          <w:rFonts w:ascii="Calibri" w:hAnsi="Calibri" w:cs="Calibri"/>
        </w:rPr>
        <w:t xml:space="preserve"> - </w:t>
      </w:r>
      <w:hyperlink w:anchor="Par1741" w:history="1">
        <w:r>
          <w:rPr>
            <w:rFonts w:ascii="Calibri" w:hAnsi="Calibri" w:cs="Calibri"/>
            <w:color w:val="0000FF"/>
          </w:rPr>
          <w:t>6 статьи 123.22</w:t>
        </w:r>
      </w:hyperlink>
      <w:r>
        <w:rPr>
          <w:rFonts w:ascii="Calibri" w:hAnsi="Calibri" w:cs="Calibri"/>
        </w:rPr>
        <w:t xml:space="preserve"> и </w:t>
      </w:r>
      <w:hyperlink w:anchor="Par1759" w:history="1">
        <w:r>
          <w:rPr>
            <w:rFonts w:ascii="Calibri" w:hAnsi="Calibri" w:cs="Calibri"/>
            <w:color w:val="0000FF"/>
          </w:rPr>
          <w:t>пунктом 2 статьи 123.23</w:t>
        </w:r>
      </w:hyperlink>
      <w:r>
        <w:rPr>
          <w:rFonts w:ascii="Calibri" w:hAnsi="Calibri" w:cs="Calibri"/>
        </w:rPr>
        <w:t xml:space="preserve"> настоящего Кодекса, несет собственник соответствующего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учредителя в учреждении могут быть созданы коллегиальные органы, </w:t>
      </w:r>
      <w:r>
        <w:rPr>
          <w:rFonts w:ascii="Calibri" w:hAnsi="Calibri" w:cs="Calibri"/>
        </w:rPr>
        <w:lastRenderedPageBreak/>
        <w:t>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56" w:name="Par1733"/>
      <w:bookmarkEnd w:id="256"/>
      <w:r>
        <w:rPr>
          <w:rFonts w:ascii="Calibri" w:hAnsi="Calibri" w:cs="Calibri"/>
        </w:rPr>
        <w:t>Статья 123.22. Государственное учреждение и муниципальное учреждение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или муниципальное учреждение может быть казенным, бюджетным или автономным учреждением.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57" w:name="Par1737"/>
      <w:bookmarkEnd w:id="257"/>
      <w:r>
        <w:rPr>
          <w:rFonts w:ascii="Calibri" w:hAnsi="Calibri" w:cs="Calibri"/>
        </w:rPr>
        <w:t>3. Государственные и муниципальные учреждения не отвечают по обязательствам собственников своего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58" w:name="Par1738"/>
      <w:bookmarkEnd w:id="258"/>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59" w:name="Par1739"/>
      <w:bookmarkEnd w:id="259"/>
      <w:r>
        <w:rPr>
          <w:rFonts w:ascii="Calibri" w:hAnsi="Calibri" w:cs="Calibri"/>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39"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60" w:name="Par1741"/>
      <w:bookmarkEnd w:id="260"/>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41"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61" w:name="Par1747"/>
      <w:bookmarkEnd w:id="261"/>
      <w:r>
        <w:rPr>
          <w:rFonts w:ascii="Calibri" w:hAnsi="Calibri" w:cs="Calibri"/>
        </w:rPr>
        <w:t>Статья 123.23. Частное учреждение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62" w:name="Par1750"/>
      <w:bookmarkEnd w:id="262"/>
      <w:r>
        <w:rPr>
          <w:rFonts w:ascii="Calibri" w:hAnsi="Calibri" w:cs="Calibri"/>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63" w:name="Par1753"/>
      <w:bookmarkEnd w:id="263"/>
      <w:r>
        <w:rPr>
          <w:rFonts w:ascii="Calibri" w:hAnsi="Calibri" w:cs="Calibri"/>
        </w:rPr>
        <w:t>3. Автономные некоммерческие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64" w:name="Par1755"/>
      <w:bookmarkEnd w:id="264"/>
      <w:r>
        <w:rPr>
          <w:rFonts w:ascii="Calibri" w:hAnsi="Calibri" w:cs="Calibri"/>
        </w:rPr>
        <w:t>Статья 123.24. Основные положения об автономной некоммерческой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Автономная некоммерческая организация может быть создана одним лицом (может иметь одного учредителя).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65" w:name="Par1759"/>
      <w:bookmarkEnd w:id="265"/>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10" w:history="1">
        <w:r>
          <w:rPr>
            <w:rFonts w:ascii="Calibri" w:hAnsi="Calibri" w:cs="Calibri"/>
            <w:color w:val="0000FF"/>
          </w:rPr>
          <w:t>законом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66" w:name="Par1769"/>
      <w:bookmarkEnd w:id="266"/>
      <w:r>
        <w:rPr>
          <w:rFonts w:ascii="Calibri" w:hAnsi="Calibri" w:cs="Calibri"/>
        </w:rPr>
        <w:t>Статья 123.25. Управление автономной некоммерческой организацией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4"/>
        <w:rPr>
          <w:rFonts w:ascii="Calibri" w:hAnsi="Calibri" w:cs="Calibri"/>
        </w:rPr>
      </w:pPr>
      <w:bookmarkStart w:id="267" w:name="Par1775"/>
      <w:bookmarkEnd w:id="267"/>
      <w:r>
        <w:rPr>
          <w:rFonts w:ascii="Calibri" w:hAnsi="Calibri" w:cs="Calibri"/>
        </w:rPr>
        <w:t>4. Религиозные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68" w:name="Par1777"/>
      <w:bookmarkEnd w:id="268"/>
      <w:r>
        <w:rPr>
          <w:rFonts w:ascii="Calibri" w:hAnsi="Calibri" w:cs="Calibri"/>
        </w:rPr>
        <w:t>Статья 123.26. Основные положения о религиозных организациях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Гражданско-правовое положение религиозных организаций определяется настоящим Кодексом и </w:t>
      </w:r>
      <w:hyperlink r:id="rId411"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12"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уставом и внутренними установлениями религиозной организации.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3" w:history="1">
        <w:r>
          <w:rPr>
            <w:rFonts w:ascii="Calibri" w:hAnsi="Calibri" w:cs="Calibri"/>
            <w:color w:val="0000FF"/>
          </w:rPr>
          <w:t>закона</w:t>
        </w:r>
      </w:hyperlink>
      <w:r>
        <w:rPr>
          <w:rFonts w:ascii="Calibri" w:hAnsi="Calibri" w:cs="Calibri"/>
        </w:rPr>
        <w:t xml:space="preserve"> от 06.04.2015 N 80-ФЗ)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организация не может быть преобразована в юридическое лицо другой организационно-правовой формы.</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69" w:name="Par1786"/>
      <w:bookmarkEnd w:id="269"/>
      <w:r>
        <w:rPr>
          <w:rFonts w:ascii="Calibri" w:hAnsi="Calibri" w:cs="Calibri"/>
        </w:rPr>
        <w:t>Статья 123.27. Учредители и устав религиозной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Местная религиозная организация создается в соответствии с </w:t>
      </w:r>
      <w:hyperlink r:id="rId414"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270" w:name="Par1793"/>
      <w:bookmarkEnd w:id="270"/>
      <w:r>
        <w:rPr>
          <w:rFonts w:ascii="Calibri" w:hAnsi="Calibri" w:cs="Calibri"/>
        </w:rPr>
        <w:t>Статья 123.28. Имущество религиозной организации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71" w:name="Par1796"/>
      <w:bookmarkEnd w:id="271"/>
      <w:r>
        <w:rPr>
          <w:rFonts w:ascii="Calibri" w:hAnsi="Calibri" w:cs="Calibri"/>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Учредители религиозной организации не сохраняют имущественные права на имущество, переданное ими этой организации в собственность.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272" w:name="Par1800"/>
      <w:bookmarkEnd w:id="272"/>
      <w:r>
        <w:rPr>
          <w:rFonts w:ascii="Calibri" w:hAnsi="Calibri" w:cs="Calibri"/>
          <w:b/>
          <w:bCs/>
        </w:rPr>
        <w:t>Глава 5. УЧАСТИЕ РОССИЙСКОЙ ФЕДЕРАЦИИ, СУБЪЕКТОВ</w:t>
      </w: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73" w:name="Par1805"/>
      <w:bookmarkEnd w:id="273"/>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74" w:name="Par1807"/>
      <w:bookmarkEnd w:id="274"/>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15"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807"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75" w:name="Par1810"/>
      <w:bookmarkEnd w:id="275"/>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76" w:name="Par1812"/>
      <w:bookmarkEnd w:id="276"/>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812"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77" w:name="Par1816"/>
      <w:bookmarkEnd w:id="277"/>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78" w:name="Par1820"/>
      <w:bookmarkEnd w:id="278"/>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субъекты Российской Федерации, муниципальные образования не </w:t>
      </w:r>
      <w:r>
        <w:rPr>
          <w:rFonts w:ascii="Calibri" w:hAnsi="Calibri" w:cs="Calibri"/>
        </w:rPr>
        <w:lastRenderedPageBreak/>
        <w:t>отвечают по обязательствам созданных ими юридических лиц, кроме случаев,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79" w:name="Par1823"/>
      <w:bookmarkEnd w:id="279"/>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820" w:history="1">
        <w:r>
          <w:rPr>
            <w:rFonts w:ascii="Calibri" w:hAnsi="Calibri" w:cs="Calibri"/>
            <w:color w:val="0000FF"/>
          </w:rPr>
          <w:t>пунктов 2</w:t>
        </w:r>
      </w:hyperlink>
      <w:r>
        <w:rPr>
          <w:rFonts w:ascii="Calibri" w:hAnsi="Calibri" w:cs="Calibri"/>
        </w:rPr>
        <w:t xml:space="preserve"> - </w:t>
      </w:r>
      <w:hyperlink w:anchor="Par1823"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80" w:name="Par1826"/>
      <w:bookmarkEnd w:id="280"/>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281" w:name="Par1830"/>
      <w:bookmarkEnd w:id="281"/>
      <w:r>
        <w:rPr>
          <w:rFonts w:ascii="Calibri" w:hAnsi="Calibri" w:cs="Calibri"/>
          <w:b/>
          <w:bCs/>
        </w:rPr>
        <w:t>Подраздел 3. ОБЪЕКТЫ ГРАЖДАНСКИХ ПРАВ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282" w:name="Par1832"/>
      <w:bookmarkEnd w:id="282"/>
      <w:r>
        <w:rPr>
          <w:rFonts w:ascii="Calibri" w:hAnsi="Calibri" w:cs="Calibri"/>
          <w:b/>
          <w:bCs/>
        </w:rPr>
        <w:t>Глава 6. ОБЩИЕ ПОЛОЖЕНИЯ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83" w:name="Par1834"/>
      <w:bookmarkEnd w:id="283"/>
      <w:r>
        <w:rPr>
          <w:rFonts w:ascii="Calibri" w:hAnsi="Calibri" w:cs="Calibri"/>
        </w:rPr>
        <w:t>Статья 128. Объекты гражданских прав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84" w:name="Par1840"/>
      <w:bookmarkEnd w:id="284"/>
      <w:r>
        <w:rPr>
          <w:rFonts w:ascii="Calibri" w:hAnsi="Calibri" w:cs="Calibri"/>
        </w:rPr>
        <w:t>Статья 129. Оборотоспособность объектов гражданских прав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285" w:name="Par1844"/>
      <w:bookmarkEnd w:id="285"/>
      <w:r>
        <w:rPr>
          <w:rFonts w:ascii="Calibri" w:hAnsi="Calibri" w:cs="Calibri"/>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8"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419" w:history="1">
        <w:r>
          <w:rPr>
            <w:rFonts w:ascii="Calibri" w:hAnsi="Calibri" w:cs="Calibri"/>
            <w:color w:val="0000FF"/>
          </w:rPr>
          <w:t>статья 1225</w:t>
        </w:r>
      </w:hyperlink>
      <w:r>
        <w:rPr>
          <w:rFonts w:ascii="Calibri" w:hAnsi="Calibri" w:cs="Calibri"/>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w:t>
      </w:r>
      <w:r>
        <w:rPr>
          <w:rFonts w:ascii="Calibri" w:hAnsi="Calibri" w:cs="Calibri"/>
        </w:rPr>
        <w:lastRenderedPageBreak/>
        <w:t>установлены настоящим Кодексом.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20" w:history="1">
        <w:r>
          <w:rPr>
            <w:rFonts w:ascii="Calibri" w:hAnsi="Calibri" w:cs="Calibri"/>
            <w:color w:val="0000FF"/>
          </w:rPr>
          <w:t>законом</w:t>
        </w:r>
      </w:hyperlink>
      <w:r>
        <w:rPr>
          <w:rFonts w:ascii="Calibri" w:hAnsi="Calibri" w:cs="Calibri"/>
        </w:rPr>
        <w:t xml:space="preserve"> от 18.12.2006 N 231-ФЗ)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86" w:name="Par1850"/>
      <w:bookmarkEnd w:id="286"/>
      <w:r>
        <w:rPr>
          <w:rFonts w:ascii="Calibri" w:hAnsi="Calibri" w:cs="Calibri"/>
        </w:rPr>
        <w:t>Статья 130. Недвижимые и движимые вещи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130 ГК РФ </w:t>
      </w:r>
      <w:hyperlink r:id="rId421"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422" w:history="1">
        <w:r>
          <w:rPr>
            <w:rFonts w:ascii="Calibri" w:hAnsi="Calibri" w:cs="Calibri"/>
            <w:color w:val="0000FF"/>
          </w:rPr>
          <w:t>N 213-ФЗ</w:t>
        </w:r>
      </w:hyperlink>
      <w:r>
        <w:rPr>
          <w:rFonts w:ascii="Calibri" w:hAnsi="Calibri" w:cs="Calibri"/>
        </w:rPr>
        <w:t xml:space="preserve">, от 03.06.2006 </w:t>
      </w:r>
      <w:hyperlink r:id="rId423" w:history="1">
        <w:r>
          <w:rPr>
            <w:rFonts w:ascii="Calibri" w:hAnsi="Calibri" w:cs="Calibri"/>
            <w:color w:val="0000FF"/>
          </w:rPr>
          <w:t>N 73-ФЗ</w:t>
        </w:r>
      </w:hyperlink>
      <w:r>
        <w:rPr>
          <w:rFonts w:ascii="Calibri" w:hAnsi="Calibri" w:cs="Calibri"/>
        </w:rPr>
        <w:t xml:space="preserve">, от 04.12.2006 </w:t>
      </w:r>
      <w:hyperlink r:id="rId424" w:history="1">
        <w:r>
          <w:rPr>
            <w:rFonts w:ascii="Calibri" w:hAnsi="Calibri" w:cs="Calibri"/>
            <w:color w:val="0000FF"/>
          </w:rPr>
          <w:t>N 201-ФЗ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87" w:name="Par1862"/>
      <w:bookmarkEnd w:id="287"/>
      <w:r>
        <w:rPr>
          <w:rFonts w:ascii="Calibri" w:hAnsi="Calibri" w:cs="Calibri"/>
        </w:rPr>
        <w:t>Статья 131. Государственная регистрация недвижимости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425"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26"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29.06.2004 N 58-ФЗ)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28"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2013 года. - Федеральный </w:t>
      </w:r>
      <w:hyperlink r:id="rId429" w:history="1">
        <w:r>
          <w:rPr>
            <w:rFonts w:ascii="Calibri" w:hAnsi="Calibri" w:cs="Calibri"/>
            <w:color w:val="0000FF"/>
          </w:rPr>
          <w:t>закон</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30"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регистрации прав на недвижимое имущество.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31"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88" w:name="Par1878"/>
      <w:bookmarkEnd w:id="288"/>
      <w:r>
        <w:rPr>
          <w:rFonts w:ascii="Calibri" w:hAnsi="Calibri" w:cs="Calibri"/>
        </w:rPr>
        <w:t>Статья 132. Предприятие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32" w:history="1">
        <w:r>
          <w:rPr>
            <w:rFonts w:ascii="Calibri" w:hAnsi="Calibri" w:cs="Calibri"/>
            <w:color w:val="0000FF"/>
          </w:rPr>
          <w:t>обозначение</w:t>
        </w:r>
      </w:hyperlink>
      <w:r>
        <w:rPr>
          <w:rFonts w:ascii="Calibri" w:hAnsi="Calibri" w:cs="Calibri"/>
        </w:rPr>
        <w:t xml:space="preserve">, </w:t>
      </w:r>
      <w:hyperlink r:id="rId433" w:history="1">
        <w:r>
          <w:rPr>
            <w:rFonts w:ascii="Calibri" w:hAnsi="Calibri" w:cs="Calibri"/>
            <w:color w:val="0000FF"/>
          </w:rPr>
          <w:t>товарные</w:t>
        </w:r>
      </w:hyperlink>
      <w:r>
        <w:rPr>
          <w:rFonts w:ascii="Calibri" w:hAnsi="Calibri" w:cs="Calibri"/>
        </w:rPr>
        <w:t xml:space="preserve"> знаки, знаки </w:t>
      </w:r>
      <w:hyperlink r:id="rId434"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18.12.2006 N 231-ФЗ)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89" w:name="Par1886"/>
      <w:bookmarkEnd w:id="289"/>
      <w:r>
        <w:rPr>
          <w:rFonts w:ascii="Calibri" w:hAnsi="Calibri" w:cs="Calibri"/>
        </w:rPr>
        <w:t>Статья 133. Неделимые вещи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поводу долей в праве собственности на неделимую вещь регулируются правилами </w:t>
      </w:r>
      <w:hyperlink w:anchor="Par3170" w:history="1">
        <w:r>
          <w:rPr>
            <w:rFonts w:ascii="Calibri" w:hAnsi="Calibri" w:cs="Calibri"/>
            <w:color w:val="0000FF"/>
          </w:rPr>
          <w:t>главы 16</w:t>
        </w:r>
      </w:hyperlink>
      <w:r>
        <w:rPr>
          <w:rFonts w:ascii="Calibri" w:hAnsi="Calibri" w:cs="Calibri"/>
        </w:rPr>
        <w:t xml:space="preserve">, </w:t>
      </w:r>
      <w:hyperlink r:id="rId437" w:history="1">
        <w:r>
          <w:rPr>
            <w:rFonts w:ascii="Calibri" w:hAnsi="Calibri" w:cs="Calibri"/>
            <w:color w:val="0000FF"/>
          </w:rPr>
          <w:t>статьи 1168</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90" w:name="Par1895"/>
      <w:bookmarkEnd w:id="290"/>
      <w:r>
        <w:rPr>
          <w:rFonts w:ascii="Calibri" w:hAnsi="Calibri" w:cs="Calibri"/>
        </w:rPr>
        <w:t>Статья 133.1. Единый недвижимый комплекс</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8" w:history="1">
        <w:r>
          <w:rPr>
            <w:rFonts w:ascii="Calibri" w:hAnsi="Calibri" w:cs="Calibri"/>
            <w:color w:val="0000FF"/>
          </w:rPr>
          <w:t>законом</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единым недвижимым комплексам применяются правила о неделимых вещах.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91" w:name="Par1902"/>
      <w:bookmarkEnd w:id="291"/>
      <w:r>
        <w:rPr>
          <w:rFonts w:ascii="Calibri" w:hAnsi="Calibri" w:cs="Calibri"/>
        </w:rPr>
        <w:t>Статья 134. Сложные вещи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w:t>
      </w:r>
      <w:r>
        <w:rPr>
          <w:rFonts w:ascii="Calibri" w:hAnsi="Calibri" w:cs="Calibri"/>
        </w:rPr>
        <w:lastRenderedPageBreak/>
        <w:t>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92" w:name="Par1908"/>
      <w:bookmarkEnd w:id="292"/>
      <w:r>
        <w:rPr>
          <w:rFonts w:ascii="Calibri" w:hAnsi="Calibri" w:cs="Calibri"/>
        </w:rPr>
        <w:t>Статья 135. Главная вещь и принадлежность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93" w:name="Par1912"/>
      <w:bookmarkEnd w:id="293"/>
      <w:r>
        <w:rPr>
          <w:rFonts w:ascii="Calibri" w:hAnsi="Calibri" w:cs="Calibri"/>
        </w:rPr>
        <w:t>Статья 136. Плоды, продукция и доходы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94" w:name="Par1918"/>
      <w:bookmarkEnd w:id="294"/>
      <w:r>
        <w:rPr>
          <w:rFonts w:ascii="Calibri" w:hAnsi="Calibri" w:cs="Calibri"/>
        </w:rPr>
        <w:t>Статья 137. Животные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41"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95" w:name="Par1923"/>
      <w:bookmarkEnd w:id="295"/>
      <w:r>
        <w:rPr>
          <w:rFonts w:ascii="Calibri" w:hAnsi="Calibri" w:cs="Calibri"/>
        </w:rPr>
        <w:t xml:space="preserve">Статья 138. Утратила силу с 1 января 2008 года. - Федеральный </w:t>
      </w:r>
      <w:hyperlink r:id="rId442" w:history="1">
        <w:r>
          <w:rPr>
            <w:rFonts w:ascii="Calibri" w:hAnsi="Calibri" w:cs="Calibri"/>
            <w:color w:val="0000FF"/>
          </w:rPr>
          <w:t>закон</w:t>
        </w:r>
      </w:hyperlink>
      <w:r>
        <w:rPr>
          <w:rFonts w:ascii="Calibri" w:hAnsi="Calibri" w:cs="Calibri"/>
        </w:rPr>
        <w:t xml:space="preserve"> от 18.12.2006 N 231-ФЗ.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96" w:name="Par1925"/>
      <w:bookmarkEnd w:id="296"/>
      <w:r>
        <w:rPr>
          <w:rFonts w:ascii="Calibri" w:hAnsi="Calibri" w:cs="Calibri"/>
        </w:rPr>
        <w:t xml:space="preserve">Статья 139. Утратила силу с 1 января 2008 года. - Федеральный </w:t>
      </w:r>
      <w:hyperlink r:id="rId443" w:history="1">
        <w:r>
          <w:rPr>
            <w:rFonts w:ascii="Calibri" w:hAnsi="Calibri" w:cs="Calibri"/>
            <w:color w:val="0000FF"/>
          </w:rPr>
          <w:t>закон</w:t>
        </w:r>
      </w:hyperlink>
      <w:r>
        <w:rPr>
          <w:rFonts w:ascii="Calibri" w:hAnsi="Calibri" w:cs="Calibri"/>
        </w:rPr>
        <w:t xml:space="preserve"> от 18.12.2006 N 231-ФЗ.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97" w:name="Par1927"/>
      <w:bookmarkEnd w:id="297"/>
      <w:r>
        <w:rPr>
          <w:rFonts w:ascii="Calibri" w:hAnsi="Calibri" w:cs="Calibri"/>
        </w:rPr>
        <w:t>Статья 140. Деньги (валюта)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140 ГК РФ </w:t>
      </w:r>
      <w:hyperlink r:id="rId444"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45" w:history="1">
        <w:r>
          <w:rPr>
            <w:rFonts w:ascii="Calibri" w:hAnsi="Calibri" w:cs="Calibri"/>
            <w:color w:val="0000FF"/>
          </w:rPr>
          <w:t>наличных</w:t>
        </w:r>
      </w:hyperlink>
      <w:r>
        <w:rPr>
          <w:rFonts w:ascii="Calibri" w:hAnsi="Calibri" w:cs="Calibri"/>
        </w:rPr>
        <w:t xml:space="preserve"> и </w:t>
      </w:r>
      <w:hyperlink r:id="rId446" w:history="1">
        <w:r>
          <w:rPr>
            <w:rFonts w:ascii="Calibri" w:hAnsi="Calibri" w:cs="Calibri"/>
            <w:color w:val="0000FF"/>
          </w:rPr>
          <w:t>безналичных</w:t>
        </w:r>
      </w:hyperlink>
      <w:r>
        <w:rPr>
          <w:rFonts w:ascii="Calibri" w:hAnsi="Calibri" w:cs="Calibri"/>
        </w:rPr>
        <w:t xml:space="preserve"> расчетов.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47" w:history="1">
        <w:r>
          <w:rPr>
            <w:rFonts w:ascii="Calibri" w:hAnsi="Calibri" w:cs="Calibri"/>
            <w:color w:val="0000FF"/>
          </w:rPr>
          <w:t>законом</w:t>
        </w:r>
      </w:hyperlink>
      <w:r>
        <w:rPr>
          <w:rFonts w:ascii="Calibri" w:hAnsi="Calibri" w:cs="Calibri"/>
        </w:rPr>
        <w:t xml:space="preserve"> или в установленном им порядке.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298" w:name="Par1937"/>
      <w:bookmarkEnd w:id="298"/>
      <w:r>
        <w:rPr>
          <w:rFonts w:ascii="Calibri" w:hAnsi="Calibri" w:cs="Calibri"/>
        </w:rPr>
        <w:t>Статья 141. Валютные ценности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48"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49"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валютные ценности защищаются в Российской Федерации на общих основаниях.</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299" w:name="Par1943"/>
      <w:bookmarkEnd w:id="299"/>
      <w:r>
        <w:rPr>
          <w:rFonts w:ascii="Calibri" w:hAnsi="Calibri" w:cs="Calibri"/>
          <w:b/>
          <w:bCs/>
        </w:rPr>
        <w:t>Глава 7. ЦЕННЫЕ БУМАГИ</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300" w:name="Par1947"/>
      <w:bookmarkEnd w:id="300"/>
      <w:r>
        <w:rPr>
          <w:rFonts w:ascii="Calibri" w:hAnsi="Calibri" w:cs="Calibri"/>
        </w:rPr>
        <w:t>§ 1. Общие положения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01" w:name="Par1949"/>
      <w:bookmarkEnd w:id="301"/>
      <w:r>
        <w:rPr>
          <w:rFonts w:ascii="Calibri" w:hAnsi="Calibri" w:cs="Calibri"/>
        </w:rPr>
        <w:t>Статья 142. Ценные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43" w:history="1">
        <w:r>
          <w:rPr>
            <w:rFonts w:ascii="Calibri" w:hAnsi="Calibri" w:cs="Calibri"/>
            <w:color w:val="0000FF"/>
          </w:rPr>
          <w:t>статьей 149</w:t>
        </w:r>
      </w:hyperlink>
      <w:r>
        <w:rPr>
          <w:rFonts w:ascii="Calibri" w:hAnsi="Calibri" w:cs="Calibri"/>
        </w:rPr>
        <w:t xml:space="preserve"> настоящего Кодекса (бездокументарные ценные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или выдача ценных бумаг подлежит государственной регистрации в случаях, установленных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02" w:name="Par1956"/>
      <w:bookmarkEnd w:id="302"/>
      <w:r>
        <w:rPr>
          <w:rFonts w:ascii="Calibri" w:hAnsi="Calibri" w:cs="Calibri"/>
        </w:rPr>
        <w:t>Статья 143. Виды ценных бумаг</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Документарные ценные бумаги могут быть предъявительскими (ценными бумагами на предъявителя), ордерными и именными.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03" w:name="Par1959"/>
      <w:bookmarkEnd w:id="303"/>
      <w:r>
        <w:rPr>
          <w:rFonts w:ascii="Calibri" w:hAnsi="Calibri" w:cs="Calibri"/>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04" w:name="Par1961"/>
      <w:bookmarkEnd w:id="304"/>
      <w:r>
        <w:rPr>
          <w:rFonts w:ascii="Calibri" w:hAnsi="Calibri" w:cs="Calibri"/>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52" w:history="1">
        <w:r>
          <w:rPr>
            <w:rFonts w:ascii="Calibri" w:hAnsi="Calibri" w:cs="Calibri"/>
            <w:color w:val="0000FF"/>
          </w:rPr>
          <w:t>лицензию</w:t>
        </w:r>
      </w:hyperlink>
      <w:r>
        <w:rPr>
          <w:rFonts w:ascii="Calibri" w:hAnsi="Calibri" w:cs="Calibri"/>
        </w:rPr>
        <w:t xml:space="preserve"> лицом. Законом может быть предусмотрена обязанность передачи такого учета лицу, имеющему соответствующую лицензию;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 или выдача предъявительских ценных бумаг допускается в случаях, установленных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выпуска или выдачи определенных документарных ценных бумаг в качестве именных либо ордерных может быть исключена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установлено настоящим Кодексом, </w:t>
      </w:r>
      <w:hyperlink r:id="rId453" w:history="1">
        <w:r>
          <w:rPr>
            <w:rFonts w:ascii="Calibri" w:hAnsi="Calibri" w:cs="Calibri"/>
            <w:color w:val="0000FF"/>
          </w:rPr>
          <w:t>законом</w:t>
        </w:r>
      </w:hyperlink>
      <w:r>
        <w:rPr>
          <w:rFonts w:ascii="Calibri" w:hAnsi="Calibri" w:cs="Calibri"/>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305" w:name="Par1968"/>
      <w:bookmarkEnd w:id="305"/>
      <w:r>
        <w:rPr>
          <w:rFonts w:ascii="Calibri" w:hAnsi="Calibri" w:cs="Calibri"/>
        </w:rPr>
        <w:t>§ 2. Документарные ценные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06" w:name="Par1970"/>
      <w:bookmarkEnd w:id="306"/>
      <w:r>
        <w:rPr>
          <w:rFonts w:ascii="Calibri" w:hAnsi="Calibri" w:cs="Calibri"/>
        </w:rPr>
        <w:t>Статья 143.1. Требования к документарной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07" w:name="Par1975"/>
      <w:bookmarkEnd w:id="307"/>
      <w:r>
        <w:rPr>
          <w:rFonts w:ascii="Calibri" w:hAnsi="Calibri" w:cs="Calibri"/>
        </w:rPr>
        <w:t>Статья 144. Исполнение по документарной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исполнением по документарной ценной бумаге признается исполнение лицу, определенному </w:t>
      </w:r>
      <w:hyperlink w:anchor="Par1959" w:history="1">
        <w:r>
          <w:rPr>
            <w:rFonts w:ascii="Calibri" w:hAnsi="Calibri" w:cs="Calibri"/>
            <w:color w:val="0000FF"/>
          </w:rPr>
          <w:t>пунктами 2</w:t>
        </w:r>
      </w:hyperlink>
      <w:r>
        <w:rPr>
          <w:rFonts w:ascii="Calibri" w:hAnsi="Calibri" w:cs="Calibri"/>
        </w:rPr>
        <w:t xml:space="preserve"> - </w:t>
      </w:r>
      <w:hyperlink w:anchor="Par1961" w:history="1">
        <w:r>
          <w:rPr>
            <w:rFonts w:ascii="Calibri" w:hAnsi="Calibri" w:cs="Calibri"/>
            <w:color w:val="0000FF"/>
          </w:rPr>
          <w:t>4 статьи 143</w:t>
        </w:r>
      </w:hyperlink>
      <w:r>
        <w:rPr>
          <w:rFonts w:ascii="Calibri" w:hAnsi="Calibri" w:cs="Calibri"/>
        </w:rPr>
        <w:t xml:space="preserve"> настоящего Кодекса (владельцу ценной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08" w:name="Par1978"/>
      <w:bookmarkEnd w:id="308"/>
      <w:r>
        <w:rPr>
          <w:rFonts w:ascii="Calibri" w:hAnsi="Calibri" w:cs="Calibri"/>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09" w:name="Par1980"/>
      <w:bookmarkEnd w:id="309"/>
      <w:r>
        <w:rPr>
          <w:rFonts w:ascii="Calibri" w:hAnsi="Calibri" w:cs="Calibri"/>
        </w:rPr>
        <w:t>Статья 145. Возражения по документарной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составившее документарную ценную бумагу, отвечает по ценной бумаге и в случае, если документ поступил в обращение помимо его воли.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12" w:history="1">
        <w:r>
          <w:rPr>
            <w:rFonts w:ascii="Calibri" w:hAnsi="Calibri" w:cs="Calibri"/>
            <w:color w:val="0000FF"/>
          </w:rPr>
          <w:t>(статья 147.1)</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10" w:name="Par1988"/>
      <w:bookmarkEnd w:id="310"/>
      <w:r>
        <w:rPr>
          <w:rFonts w:ascii="Calibri" w:hAnsi="Calibri" w:cs="Calibri"/>
        </w:rPr>
        <w:t>Статья 146. Переход прав, удостоверенных документарными ценными бумагами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переходом права на документарную ценную бумагу переходят все удостоверенные ею права в совокупности.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54" w:history="1">
        <w:r>
          <w:rPr>
            <w:rFonts w:ascii="Calibri" w:hAnsi="Calibri" w:cs="Calibri"/>
            <w:color w:val="0000FF"/>
          </w:rPr>
          <w:t>законом</w:t>
        </w:r>
      </w:hyperlink>
      <w:r>
        <w:rPr>
          <w:rFonts w:ascii="Calibri" w:hAnsi="Calibri" w:cs="Calibri"/>
        </w:rPr>
        <w:t xml:space="preserve"> о переводном и простом векселе правила о передаче векселя.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w:anchor="Par4654" w:history="1">
        <w:r>
          <w:rPr>
            <w:rFonts w:ascii="Calibri" w:hAnsi="Calibri" w:cs="Calibri"/>
            <w:color w:val="0000FF"/>
          </w:rPr>
          <w:t>параграфа 1 главы 24</w:t>
        </w:r>
      </w:hyperlink>
      <w:r>
        <w:rPr>
          <w:rFonts w:ascii="Calibri" w:hAnsi="Calibri" w:cs="Calibri"/>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43" w:history="1">
        <w:r>
          <w:rPr>
            <w:rFonts w:ascii="Calibri" w:hAnsi="Calibri" w:cs="Calibri"/>
            <w:color w:val="0000FF"/>
          </w:rPr>
          <w:t>главы</w:t>
        </w:r>
      </w:hyperlink>
      <w:r>
        <w:rPr>
          <w:rFonts w:ascii="Calibri" w:hAnsi="Calibri" w:cs="Calibri"/>
        </w:rPr>
        <w:t>, иным законом или не вытекает из существа соответствующей ценной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неисполнения обязательства передать ордерную или именную документарную </w:t>
      </w:r>
      <w:r>
        <w:rPr>
          <w:rFonts w:ascii="Calibri" w:hAnsi="Calibri" w:cs="Calibri"/>
        </w:rPr>
        <w:lastRenderedPageBreak/>
        <w:t>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Переход прав на ордерные или именные ценные бумаги подтверждается: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 на основании решения суда отметкой лица, осуществляющего исполнение судебного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961" w:history="1">
        <w:r>
          <w:rPr>
            <w:rFonts w:ascii="Calibri" w:hAnsi="Calibri" w:cs="Calibri"/>
            <w:color w:val="0000FF"/>
          </w:rPr>
          <w:t>пунктом 4 статьи 143</w:t>
        </w:r>
      </w:hyperlink>
      <w:r>
        <w:rPr>
          <w:rFonts w:ascii="Calibri" w:hAnsi="Calibri" w:cs="Calibri"/>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уклонении лица, осуществляющего учет в соответствии с </w:t>
      </w:r>
      <w:hyperlink w:anchor="Par1961" w:history="1">
        <w:r>
          <w:rPr>
            <w:rFonts w:ascii="Calibri" w:hAnsi="Calibri" w:cs="Calibri"/>
            <w:color w:val="0000FF"/>
          </w:rPr>
          <w:t>пунктом 4 статьи 143</w:t>
        </w:r>
      </w:hyperlink>
      <w:r>
        <w:rPr>
          <w:rFonts w:ascii="Calibri" w:hAnsi="Calibri" w:cs="Calibri"/>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11" w:name="Par2006"/>
      <w:bookmarkEnd w:id="311"/>
      <w:r>
        <w:rPr>
          <w:rFonts w:ascii="Calibri" w:hAnsi="Calibri" w:cs="Calibri"/>
        </w:rPr>
        <w:t>Статья 147. Ответственность за действительность прав, удостоверенных документарной ценной бумагой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12" w:name="Par2012"/>
      <w:bookmarkEnd w:id="312"/>
      <w:r>
        <w:rPr>
          <w:rFonts w:ascii="Calibri" w:hAnsi="Calibri" w:cs="Calibri"/>
        </w:rPr>
        <w:t>Статья 147.1. Особенности истребования документарных ценных бумаг от добросовестного приобретателя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w:t>
      </w:r>
      <w:r>
        <w:rPr>
          <w:rFonts w:ascii="Calibri" w:hAnsi="Calibri" w:cs="Calibri"/>
        </w:rPr>
        <w:lastRenderedPageBreak/>
        <w:t>бумаги, удостоверяющие денежное требование.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13" w:name="Par2018"/>
      <w:bookmarkEnd w:id="313"/>
      <w:r>
        <w:rPr>
          <w:rFonts w:ascii="Calibri" w:hAnsi="Calibri" w:cs="Calibri"/>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14" w:name="Par2021"/>
      <w:bookmarkEnd w:id="314"/>
      <w:r>
        <w:rPr>
          <w:rFonts w:ascii="Calibri" w:hAnsi="Calibri" w:cs="Calibri"/>
        </w:rPr>
        <w:t>Статья 148. Восстановление прав по документарной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55" w:history="1">
        <w:r>
          <w:rPr>
            <w:rFonts w:ascii="Calibri" w:hAnsi="Calibri" w:cs="Calibri"/>
            <w:color w:val="0000FF"/>
          </w:rPr>
          <w:t>законодательством</w:t>
        </w:r>
      </w:hyperlink>
      <w:r>
        <w:rPr>
          <w:rFonts w:ascii="Calibri" w:hAnsi="Calibri" w:cs="Calibri"/>
        </w:rPr>
        <w:t xml:space="preserve"> по заявлению лица, утратившего ценную бумагу, о признании ее недействительной и восстановлении прав по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ордерную ценную бумагу, вправе заявить в письменной форме об этом всем обязанным по ней лицам с указанием причин утраты.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56" w:history="1">
        <w:r>
          <w:rPr>
            <w:rFonts w:ascii="Calibri" w:hAnsi="Calibri" w:cs="Calibri"/>
            <w:color w:val="0000FF"/>
          </w:rPr>
          <w:t>законодательством</w:t>
        </w:r>
      </w:hyperlink>
      <w:r>
        <w:rPr>
          <w:rFonts w:ascii="Calibri" w:hAnsi="Calibri" w:cs="Calibri"/>
        </w:rPr>
        <w:t xml:space="preserve"> по заявлению лица, утратившего такую ценную бумагу, а в случаях, предусмотренных законом, также иных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w:t>
      </w:r>
      <w:r>
        <w:rPr>
          <w:rFonts w:ascii="Calibri" w:hAnsi="Calibri" w:cs="Calibri"/>
        </w:rPr>
        <w:lastRenderedPageBreak/>
        <w:t>представления ценных бумаг их владельцами.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15" w:name="Par2033"/>
      <w:bookmarkEnd w:id="315"/>
      <w:r>
        <w:rPr>
          <w:rFonts w:ascii="Calibri" w:hAnsi="Calibri" w:cs="Calibri"/>
        </w:rPr>
        <w:t>Статья 148.1. Обездвижение документарных ценных бумаг</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39" w:history="1">
        <w:r>
          <w:rPr>
            <w:rFonts w:ascii="Calibri" w:hAnsi="Calibri" w:cs="Calibri"/>
            <w:color w:val="0000FF"/>
          </w:rPr>
          <w:t>статьями 149</w:t>
        </w:r>
      </w:hyperlink>
      <w:r>
        <w:rPr>
          <w:rFonts w:ascii="Calibri" w:hAnsi="Calibri" w:cs="Calibri"/>
        </w:rPr>
        <w:t xml:space="preserve"> - </w:t>
      </w:r>
      <w:hyperlink w:anchor="Par2084" w:history="1">
        <w:r>
          <w:rPr>
            <w:rFonts w:ascii="Calibri" w:hAnsi="Calibri" w:cs="Calibri"/>
            <w:color w:val="0000FF"/>
          </w:rPr>
          <w:t>149.5</w:t>
        </w:r>
      </w:hyperlink>
      <w:r>
        <w:rPr>
          <w:rFonts w:ascii="Calibri" w:hAnsi="Calibri" w:cs="Calibri"/>
        </w:rPr>
        <w:t xml:space="preserve"> настоящего Кодекса, если иное не предусмотрено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316" w:name="Par2037"/>
      <w:bookmarkEnd w:id="316"/>
      <w:r>
        <w:rPr>
          <w:rFonts w:ascii="Calibri" w:hAnsi="Calibri" w:cs="Calibri"/>
        </w:rPr>
        <w:t>§ 3. Бездокументарные ценные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17" w:name="Par2039"/>
      <w:bookmarkEnd w:id="317"/>
      <w:r>
        <w:rPr>
          <w:rFonts w:ascii="Calibri" w:hAnsi="Calibri" w:cs="Calibri"/>
        </w:rPr>
        <w:t>Статья 149. Общие положения о бездокументарных ценных бумагах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18" w:name="Par2042"/>
      <w:bookmarkEnd w:id="318"/>
      <w:r>
        <w:rPr>
          <w:rFonts w:ascii="Calibri" w:hAnsi="Calibri" w:cs="Calibri"/>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19" w:name="Par2043"/>
      <w:bookmarkEnd w:id="319"/>
      <w:r>
        <w:rPr>
          <w:rFonts w:ascii="Calibri" w:hAnsi="Calibri" w:cs="Calibri"/>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20" w:name="Par2048"/>
      <w:bookmarkEnd w:id="320"/>
      <w:r>
        <w:rPr>
          <w:rFonts w:ascii="Calibri" w:hAnsi="Calibri" w:cs="Calibri"/>
        </w:rPr>
        <w:t>Статья 149.1. Исполнение по бездокументарной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21" w:name="Par2050"/>
      <w:bookmarkEnd w:id="321"/>
      <w:r>
        <w:rPr>
          <w:rFonts w:ascii="Calibri" w:hAnsi="Calibri" w:cs="Calibri"/>
        </w:rPr>
        <w:t xml:space="preserve">1. Надлежащим исполнением по бездокументарной ценной бумаге признается исполнение, </w:t>
      </w:r>
      <w:r>
        <w:rPr>
          <w:rFonts w:ascii="Calibri" w:hAnsi="Calibri" w:cs="Calibri"/>
        </w:rPr>
        <w:lastRenderedPageBreak/>
        <w:t xml:space="preserve">произведенное обязанным лицом лицам, указанным в </w:t>
      </w:r>
      <w:hyperlink w:anchor="Par2042" w:history="1">
        <w:r>
          <w:rPr>
            <w:rFonts w:ascii="Calibri" w:hAnsi="Calibri" w:cs="Calibri"/>
            <w:color w:val="0000FF"/>
          </w:rPr>
          <w:t>абзаце втором пункта 1 статьи 149</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надлежащим признается исполнение лицам иным, чем те, которые указаны в </w:t>
      </w:r>
      <w:hyperlink w:anchor="Par2050" w:history="1">
        <w:r>
          <w:rPr>
            <w:rFonts w:ascii="Calibri" w:hAnsi="Calibri" w:cs="Calibri"/>
            <w:color w:val="0000FF"/>
          </w:rPr>
          <w:t>пункте 1</w:t>
        </w:r>
      </w:hyperlink>
      <w:r>
        <w:rPr>
          <w:rFonts w:ascii="Calibri" w:hAnsi="Calibri" w:cs="Calibri"/>
        </w:rPr>
        <w:t xml:space="preserve">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1978" w:history="1">
        <w:r>
          <w:rPr>
            <w:rFonts w:ascii="Calibri" w:hAnsi="Calibri" w:cs="Calibri"/>
            <w:color w:val="0000FF"/>
          </w:rPr>
          <w:t>пунктом 2 статьи 144</w:t>
        </w:r>
      </w:hyperlink>
      <w:r>
        <w:rPr>
          <w:rFonts w:ascii="Calibri" w:hAnsi="Calibri" w:cs="Calibri"/>
        </w:rPr>
        <w:t xml:space="preserve"> и </w:t>
      </w:r>
      <w:hyperlink w:anchor="Par1980" w:history="1">
        <w:r>
          <w:rPr>
            <w:rFonts w:ascii="Calibri" w:hAnsi="Calibri" w:cs="Calibri"/>
            <w:color w:val="0000FF"/>
          </w:rPr>
          <w:t>статьей 145</w:t>
        </w:r>
      </w:hyperlink>
      <w:r>
        <w:rPr>
          <w:rFonts w:ascii="Calibri" w:hAnsi="Calibri" w:cs="Calibri"/>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22" w:name="Par2055"/>
      <w:bookmarkEnd w:id="322"/>
      <w:r>
        <w:rPr>
          <w:rFonts w:ascii="Calibri" w:hAnsi="Calibri" w:cs="Calibri"/>
        </w:rPr>
        <w:t>Статья 149.2. Переход прав по бездокументарной ценной бумаге и возникновение обременения бездокументарной ценной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перехода прав на бездокументарные ценные бумаги в порядке </w:t>
      </w:r>
      <w:r>
        <w:rPr>
          <w:rFonts w:ascii="Calibri" w:hAnsi="Calibri" w:cs="Calibri"/>
        </w:rPr>
        <w:lastRenderedPageBreak/>
        <w:t xml:space="preserve">наследования производится на основании представленного наследником свидетельства о праве на наследство </w:t>
      </w:r>
      <w:hyperlink r:id="rId457" w:history="1">
        <w:r>
          <w:rPr>
            <w:rFonts w:ascii="Calibri" w:hAnsi="Calibri" w:cs="Calibri"/>
            <w:color w:val="0000FF"/>
          </w:rPr>
          <w:t>(статья 1162)</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23" w:name="Par2069"/>
      <w:bookmarkEnd w:id="323"/>
      <w:r>
        <w:rPr>
          <w:rFonts w:ascii="Calibri" w:hAnsi="Calibri" w:cs="Calibri"/>
        </w:rPr>
        <w:t>Статья 149.3. Защита нарушенных прав правообладателей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24" w:name="Par2071"/>
      <w:bookmarkEnd w:id="324"/>
      <w:r>
        <w:rPr>
          <w:rFonts w:ascii="Calibri" w:hAnsi="Calibri" w:cs="Calibri"/>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25" w:name="Par2074"/>
      <w:bookmarkEnd w:id="325"/>
      <w:r>
        <w:rPr>
          <w:rFonts w:ascii="Calibri" w:hAnsi="Calibri" w:cs="Calibri"/>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26" w:name="Par2077"/>
      <w:bookmarkEnd w:id="326"/>
      <w:r>
        <w:rPr>
          <w:rFonts w:ascii="Calibri" w:hAnsi="Calibri" w:cs="Calibri"/>
        </w:rPr>
        <w:t>Статья 149.4. Последствия истребования бездокументарных ценных бумаг</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удовлетворения требования правообладателя о возврате бездокументарных ценных бумаг в соответствии с </w:t>
      </w:r>
      <w:hyperlink w:anchor="Par2071" w:history="1">
        <w:r>
          <w:rPr>
            <w:rFonts w:ascii="Calibri" w:hAnsi="Calibri" w:cs="Calibri"/>
            <w:color w:val="0000FF"/>
          </w:rPr>
          <w:t>пунктом 1</w:t>
        </w:r>
      </w:hyperlink>
      <w:r>
        <w:rPr>
          <w:rFonts w:ascii="Calibri" w:hAnsi="Calibri" w:cs="Calibri"/>
        </w:rPr>
        <w:t xml:space="preserve"> или </w:t>
      </w:r>
      <w:hyperlink w:anchor="Par2074" w:history="1">
        <w:r>
          <w:rPr>
            <w:rFonts w:ascii="Calibri" w:hAnsi="Calibri" w:cs="Calibri"/>
            <w:color w:val="0000FF"/>
          </w:rPr>
          <w:t>пунктом 2 статьи 149.3</w:t>
        </w:r>
      </w:hyperlink>
      <w:r>
        <w:rPr>
          <w:rFonts w:ascii="Calibri" w:hAnsi="Calibri" w:cs="Calibri"/>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18" w:history="1">
        <w:r>
          <w:rPr>
            <w:rFonts w:ascii="Calibri" w:hAnsi="Calibri" w:cs="Calibri"/>
            <w:color w:val="0000FF"/>
          </w:rPr>
          <w:t>пункте 5 статьи 147.1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27" w:name="Par2084"/>
      <w:bookmarkEnd w:id="327"/>
      <w:r>
        <w:rPr>
          <w:rFonts w:ascii="Calibri" w:hAnsi="Calibri" w:cs="Calibri"/>
        </w:rPr>
        <w:t xml:space="preserve">Статья 149.5. Последствия утраты учетных записей, удостоверяющих права на </w:t>
      </w:r>
      <w:r>
        <w:rPr>
          <w:rFonts w:ascii="Calibri" w:hAnsi="Calibri" w:cs="Calibri"/>
        </w:rPr>
        <w:lastRenderedPageBreak/>
        <w:t>бездокументарные ценные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328" w:name="Par2091"/>
      <w:bookmarkEnd w:id="328"/>
      <w:r>
        <w:rPr>
          <w:rFonts w:ascii="Calibri" w:hAnsi="Calibri" w:cs="Calibri"/>
          <w:b/>
          <w:bCs/>
        </w:rPr>
        <w:t>Глава 8. НЕМАТЕРИАЛЬНЫЕ БЛАГА И ИХ ЗАЩИТА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29" w:name="Par2093"/>
      <w:bookmarkEnd w:id="329"/>
      <w:r>
        <w:rPr>
          <w:rFonts w:ascii="Calibri" w:hAnsi="Calibri" w:cs="Calibri"/>
        </w:rPr>
        <w:t>Статья 150. Нематериальные блага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30" w:name="Par2098"/>
      <w:bookmarkEnd w:id="330"/>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5"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нематериальные блага, принадлежавшие умершему, могут защищаться другими лицами.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31" w:name="Par2102"/>
      <w:bookmarkEnd w:id="331"/>
      <w:r>
        <w:rPr>
          <w:rFonts w:ascii="Calibri" w:hAnsi="Calibri" w:cs="Calibri"/>
        </w:rPr>
        <w:t>Статья 151. Компенсация морального вреда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32" w:name="Par2109"/>
      <w:bookmarkEnd w:id="332"/>
      <w:r>
        <w:rPr>
          <w:rFonts w:ascii="Calibri" w:hAnsi="Calibri" w:cs="Calibri"/>
        </w:rPr>
        <w:t>Статья 152. Защита чести, достоинства и деловой репутации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33" w:name="Par2113"/>
      <w:bookmarkEnd w:id="333"/>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достоинства и деловой репутации гражданина и после его смерти.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34" w:name="Par2115"/>
      <w:bookmarkEnd w:id="334"/>
      <w:r>
        <w:rPr>
          <w:rFonts w:ascii="Calibri" w:hAnsi="Calibri" w:cs="Calibri"/>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35" w:name="Par2118"/>
      <w:bookmarkEnd w:id="335"/>
      <w:r>
        <w:rPr>
          <w:rFonts w:ascii="Calibri" w:hAnsi="Calibri" w:cs="Calibri"/>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15" w:history="1">
        <w:r>
          <w:rPr>
            <w:rFonts w:ascii="Calibri" w:hAnsi="Calibri" w:cs="Calibri"/>
            <w:color w:val="0000FF"/>
          </w:rPr>
          <w:t>пунктах 2</w:t>
        </w:r>
      </w:hyperlink>
      <w:r>
        <w:rPr>
          <w:rFonts w:ascii="Calibri" w:hAnsi="Calibri" w:cs="Calibri"/>
        </w:rPr>
        <w:t xml:space="preserve"> - </w:t>
      </w:r>
      <w:hyperlink w:anchor="Par2118" w:history="1">
        <w:r>
          <w:rPr>
            <w:rFonts w:ascii="Calibri" w:hAnsi="Calibri" w:cs="Calibri"/>
            <w:color w:val="0000FF"/>
          </w:rPr>
          <w:t>5</w:t>
        </w:r>
      </w:hyperlink>
      <w:r>
        <w:rPr>
          <w:rFonts w:ascii="Calibri" w:hAnsi="Calibri" w:cs="Calibri"/>
        </w:rPr>
        <w:t xml:space="preserve"> настоящей статьи, устанавливается судом.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36" w:name="Par2122"/>
      <w:bookmarkEnd w:id="336"/>
      <w:r>
        <w:rPr>
          <w:rFonts w:ascii="Calibri" w:hAnsi="Calibri" w:cs="Calibri"/>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w:t>
      </w:r>
      <w:hyperlink w:anchor="Par2113" w:history="1">
        <w:r>
          <w:rPr>
            <w:rFonts w:ascii="Calibri" w:hAnsi="Calibri" w:cs="Calibri"/>
            <w:color w:val="0000FF"/>
          </w:rPr>
          <w:t>пунктов 1</w:t>
        </w:r>
      </w:hyperlink>
      <w:r>
        <w:rPr>
          <w:rFonts w:ascii="Calibri" w:hAnsi="Calibri" w:cs="Calibri"/>
        </w:rPr>
        <w:t xml:space="preserve"> - </w:t>
      </w:r>
      <w:hyperlink w:anchor="Par2122" w:history="1">
        <w:r>
          <w:rPr>
            <w:rFonts w:ascii="Calibri" w:hAnsi="Calibri" w:cs="Calibri"/>
            <w:color w:val="0000FF"/>
          </w:rPr>
          <w:t>9</w:t>
        </w:r>
      </w:hyperlink>
      <w:r>
        <w:rPr>
          <w:rFonts w:ascii="Calibri" w:hAnsi="Calibri" w:cs="Calibri"/>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w:t>
      </w:r>
      <w:r>
        <w:rPr>
          <w:rFonts w:ascii="Calibri" w:hAnsi="Calibri" w:cs="Calibri"/>
        </w:rPr>
        <w:lastRenderedPageBreak/>
        <w:t>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37" w:name="Par2126"/>
      <w:bookmarkEnd w:id="337"/>
      <w:r>
        <w:rPr>
          <w:rFonts w:ascii="Calibri" w:hAnsi="Calibri" w:cs="Calibri"/>
        </w:rPr>
        <w:t>Статья 152.1. Охрана изображения гражданина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2" w:history="1">
        <w:r>
          <w:rPr>
            <w:rFonts w:ascii="Calibri" w:hAnsi="Calibri" w:cs="Calibri"/>
            <w:color w:val="0000FF"/>
          </w:rPr>
          <w:t>законом</w:t>
        </w:r>
      </w:hyperlink>
      <w:r>
        <w:rPr>
          <w:rFonts w:ascii="Calibri" w:hAnsi="Calibri" w:cs="Calibri"/>
        </w:rPr>
        <w:t xml:space="preserve"> от 18.12.2006 N 231-ФЗ)</w:t>
      </w:r>
    </w:p>
    <w:p w:rsidR="003B155F" w:rsidRDefault="003B155F">
      <w:pPr>
        <w:widowControl w:val="0"/>
        <w:autoSpaceDE w:val="0"/>
        <w:autoSpaceDN w:val="0"/>
        <w:adjustRightInd w:val="0"/>
        <w:spacing w:after="0" w:line="240" w:lineRule="auto"/>
        <w:ind w:firstLine="540"/>
        <w:jc w:val="both"/>
        <w:rPr>
          <w:rFonts w:ascii="Calibri" w:hAnsi="Calibri" w:cs="Calibri"/>
        </w:rPr>
      </w:pPr>
    </w:p>
    <w:bookmarkStart w:id="338" w:name="Par2130"/>
    <w:bookmarkEnd w:id="338"/>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consultantplus://offline/ref=C68F7B3C3DFDA997FAC6891BD0CD438BD796832AD6B2178DE76D68C9E61FC3F35A82509DE2A2F7A8XCwDI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30" w:history="1">
        <w:r>
          <w:rPr>
            <w:rFonts w:ascii="Calibri" w:hAnsi="Calibri" w:cs="Calibri"/>
            <w:color w:val="0000FF"/>
          </w:rPr>
          <w:t>пункта 1</w:t>
        </w:r>
      </w:hyperlink>
      <w:r>
        <w:rPr>
          <w:rFonts w:ascii="Calibri" w:hAnsi="Calibri" w:cs="Calibri"/>
        </w:rPr>
        <w:t xml:space="preserve"> настоящей статьи, подлежат на основании судебного решения изъятию из оборота и уничтожению без какой бы то ни было компенсации.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63" w:history="1">
        <w:r>
          <w:rPr>
            <w:rFonts w:ascii="Calibri" w:hAnsi="Calibri" w:cs="Calibri"/>
            <w:color w:val="0000FF"/>
          </w:rPr>
          <w:t>законом</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изображение гражданина, полученное или используемое с нарушением </w:t>
      </w:r>
      <w:hyperlink w:anchor="Par2130" w:history="1">
        <w:r>
          <w:rPr>
            <w:rFonts w:ascii="Calibri" w:hAnsi="Calibri" w:cs="Calibri"/>
            <w:color w:val="0000FF"/>
          </w:rPr>
          <w:t>пункта 1</w:t>
        </w:r>
      </w:hyperlink>
      <w:r>
        <w:rPr>
          <w:rFonts w:ascii="Calibri" w:hAnsi="Calibri" w:cs="Calibri"/>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64" w:history="1">
        <w:r>
          <w:rPr>
            <w:rFonts w:ascii="Calibri" w:hAnsi="Calibri" w:cs="Calibri"/>
            <w:color w:val="0000FF"/>
          </w:rPr>
          <w:t>законом</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39" w:name="Par2139"/>
      <w:bookmarkEnd w:id="339"/>
      <w:r>
        <w:rPr>
          <w:rFonts w:ascii="Calibri" w:hAnsi="Calibri" w:cs="Calibri"/>
        </w:rPr>
        <w:t>Статья 152.2. Охрана частной жизни гражданина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5" w:history="1">
        <w:r>
          <w:rPr>
            <w:rFonts w:ascii="Calibri" w:hAnsi="Calibri" w:cs="Calibri"/>
            <w:color w:val="0000FF"/>
          </w:rPr>
          <w:t>законом</w:t>
        </w:r>
      </w:hyperlink>
      <w:r>
        <w:rPr>
          <w:rFonts w:ascii="Calibri" w:hAnsi="Calibri" w:cs="Calibri"/>
        </w:rPr>
        <w:t xml:space="preserve"> от 02.07.2013 N 142-ФЗ)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40" w:name="Par2143"/>
      <w:bookmarkEnd w:id="340"/>
      <w:r>
        <w:rPr>
          <w:rFonts w:ascii="Calibri" w:hAnsi="Calibri" w:cs="Calibri"/>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нарушением правил, установленных </w:t>
      </w:r>
      <w:hyperlink w:anchor="Par2143" w:history="1">
        <w:r>
          <w:rPr>
            <w:rFonts w:ascii="Calibri" w:hAnsi="Calibri" w:cs="Calibri"/>
            <w:color w:val="0000FF"/>
          </w:rPr>
          <w:t>абзацем первым</w:t>
        </w:r>
      </w:hyperlink>
      <w:r>
        <w:rPr>
          <w:rFonts w:ascii="Calibri" w:hAnsi="Calibri" w:cs="Calibri"/>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w:t>
      </w:r>
      <w:r>
        <w:rPr>
          <w:rFonts w:ascii="Calibri" w:hAnsi="Calibri" w:cs="Calibri"/>
        </w:rPr>
        <w:lastRenderedPageBreak/>
        <w:t>науки, литературы и искусства, если такое использование нарушает интересы гражданина.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требовать защиты частной жизни гражданина способами, предусмотренными </w:t>
      </w:r>
      <w:hyperlink w:anchor="Par2098" w:history="1">
        <w:r>
          <w:rPr>
            <w:rFonts w:ascii="Calibri" w:hAnsi="Calibri" w:cs="Calibri"/>
            <w:color w:val="0000FF"/>
          </w:rPr>
          <w:t>пунктом 2 статьи 150</w:t>
        </w:r>
      </w:hyperlink>
      <w:r>
        <w:rPr>
          <w:rFonts w:ascii="Calibri" w:hAnsi="Calibri" w:cs="Calibri"/>
        </w:rPr>
        <w:t xml:space="preserve"> настоящего Кодекса и настоящей статьей, в случае его смерти имеют дети, родители и переживший супруг такого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341" w:name="Par2150"/>
      <w:bookmarkEnd w:id="341"/>
      <w:r>
        <w:rPr>
          <w:rFonts w:ascii="Calibri" w:hAnsi="Calibri" w:cs="Calibri"/>
          <w:b/>
          <w:bCs/>
        </w:rPr>
        <w:t>Подраздел 4. СДЕЛКИ. РЕШЕНИЯ СОБРАНИЙ. ПРЕДСТАВИТЕЛЬСТВО</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342" w:name="Par2153"/>
      <w:bookmarkEnd w:id="342"/>
      <w:r>
        <w:rPr>
          <w:rFonts w:ascii="Calibri" w:hAnsi="Calibri" w:cs="Calibri"/>
          <w:b/>
          <w:bCs/>
        </w:rPr>
        <w:t>Глава 9.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343" w:name="Par2155"/>
      <w:bookmarkEnd w:id="343"/>
      <w:r>
        <w:rPr>
          <w:rFonts w:ascii="Calibri" w:hAnsi="Calibri" w:cs="Calibri"/>
        </w:rPr>
        <w:t>§ 1. Понятие, виды и форма сделок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44" w:name="Par2157"/>
      <w:bookmarkEnd w:id="344"/>
      <w:r>
        <w:rPr>
          <w:rFonts w:ascii="Calibri" w:hAnsi="Calibri" w:cs="Calibri"/>
        </w:rPr>
        <w:t>Статья 153. Понятие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45" w:name="Par2161"/>
      <w:bookmarkEnd w:id="345"/>
      <w:r>
        <w:rPr>
          <w:rFonts w:ascii="Calibri" w:hAnsi="Calibri" w:cs="Calibri"/>
        </w:rPr>
        <w:t>Статья 154. Договоры и односторонние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46" w:name="Par2167"/>
      <w:bookmarkEnd w:id="346"/>
      <w:r>
        <w:rPr>
          <w:rFonts w:ascii="Calibri" w:hAnsi="Calibri" w:cs="Calibri"/>
        </w:rPr>
        <w:t>Статья 155. Обязанности по односторонней сделке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67"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47" w:name="Par2171"/>
      <w:bookmarkEnd w:id="347"/>
      <w:r>
        <w:rPr>
          <w:rFonts w:ascii="Calibri" w:hAnsi="Calibri" w:cs="Calibri"/>
        </w:rPr>
        <w:t>Статья 156. Правовое регулирование односторонних сделок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638"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48" w:name="Par2176"/>
      <w:bookmarkEnd w:id="348"/>
      <w:r>
        <w:rPr>
          <w:rFonts w:ascii="Calibri" w:hAnsi="Calibri" w:cs="Calibri"/>
        </w:rPr>
        <w:t>Статья 157. Сделки, совершенные под условием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157 ГК РФ </w:t>
      </w:r>
      <w:hyperlink r:id="rId469"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470"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471" w:history="1">
        <w:r>
          <w:rPr>
            <w:rFonts w:ascii="Calibri" w:hAnsi="Calibri" w:cs="Calibri"/>
            <w:color w:val="0000FF"/>
          </w:rPr>
          <w:t>вступления в силу</w:t>
        </w:r>
      </w:hyperlink>
      <w:r>
        <w:rPr>
          <w:rFonts w:ascii="Calibri" w:hAnsi="Calibri" w:cs="Calibri"/>
        </w:rPr>
        <w:t xml:space="preserve"> Федерального </w:t>
      </w:r>
      <w:hyperlink r:id="rId472"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49" w:name="Par2192"/>
      <w:bookmarkEnd w:id="349"/>
      <w:r>
        <w:rPr>
          <w:rFonts w:ascii="Calibri" w:hAnsi="Calibri" w:cs="Calibri"/>
        </w:rPr>
        <w:t>Статья 157.1. Согласие на совершение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3"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50" w:name="Par2202"/>
      <w:bookmarkEnd w:id="350"/>
      <w:r>
        <w:rPr>
          <w:rFonts w:ascii="Calibri" w:hAnsi="Calibri" w:cs="Calibri"/>
        </w:rPr>
        <w:t>Статья 158. Форма сделок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51" w:name="Par2208"/>
      <w:bookmarkEnd w:id="351"/>
      <w:r>
        <w:rPr>
          <w:rFonts w:ascii="Calibri" w:hAnsi="Calibri" w:cs="Calibri"/>
        </w:rPr>
        <w:t>Статья 159. Устные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52" w:name="Par2214"/>
      <w:bookmarkEnd w:id="352"/>
      <w:r>
        <w:rPr>
          <w:rFonts w:ascii="Calibri" w:hAnsi="Calibri" w:cs="Calibri"/>
        </w:rPr>
        <w:lastRenderedPageBreak/>
        <w:t>Статья 160. Письменная форма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160 ГК РФ </w:t>
      </w:r>
      <w:hyperlink r:id="rId474"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5246" w:history="1">
        <w:r>
          <w:rPr>
            <w:rFonts w:ascii="Calibri" w:hAnsi="Calibri" w:cs="Calibri"/>
            <w:color w:val="0000FF"/>
          </w:rPr>
          <w:t>пунктами 2</w:t>
        </w:r>
      </w:hyperlink>
      <w:r>
        <w:rPr>
          <w:rFonts w:ascii="Calibri" w:hAnsi="Calibri" w:cs="Calibri"/>
        </w:rPr>
        <w:t xml:space="preserve"> и </w:t>
      </w:r>
      <w:hyperlink w:anchor="Par5250" w:history="1">
        <w:r>
          <w:rPr>
            <w:rFonts w:ascii="Calibri" w:hAnsi="Calibri" w:cs="Calibri"/>
            <w:color w:val="0000FF"/>
          </w:rPr>
          <w:t>3 статьи 434</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44" w:history="1">
        <w:r>
          <w:rPr>
            <w:rFonts w:ascii="Calibri" w:hAnsi="Calibri" w:cs="Calibri"/>
            <w:color w:val="0000FF"/>
          </w:rPr>
          <w:t>(пункт 1 статьи 162)</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06.04.2011 N 65-ФЗ)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3 статьи 185.1, а не пункт 4.</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656"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53" w:name="Par2234"/>
      <w:bookmarkEnd w:id="353"/>
      <w:r>
        <w:rPr>
          <w:rFonts w:ascii="Calibri" w:hAnsi="Calibri" w:cs="Calibri"/>
        </w:rPr>
        <w:t>Статья 161. Сделки, совершаемые в простой письменной форме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2208"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54" w:name="Par2242"/>
      <w:bookmarkEnd w:id="354"/>
      <w:r>
        <w:rPr>
          <w:rFonts w:ascii="Calibri" w:hAnsi="Calibri" w:cs="Calibri"/>
        </w:rPr>
        <w:t>Статья 162. Последствия несоблюдения простой письменной формы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55" w:name="Par2244"/>
      <w:bookmarkEnd w:id="355"/>
      <w:r>
        <w:rPr>
          <w:rFonts w:ascii="Calibri" w:hAnsi="Calibri" w:cs="Calibri"/>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w:t>
      </w:r>
      <w:r>
        <w:rPr>
          <w:rFonts w:ascii="Calibri" w:hAnsi="Calibri" w:cs="Calibri"/>
        </w:rPr>
        <w:lastRenderedPageBreak/>
        <w:t>права приводить письменные и другие доказательства.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78" w:history="1">
        <w:r>
          <w:rPr>
            <w:rFonts w:ascii="Calibri" w:hAnsi="Calibri" w:cs="Calibri"/>
            <w:color w:val="0000FF"/>
          </w:rPr>
          <w:t>закон</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56" w:name="Par2248"/>
      <w:bookmarkEnd w:id="356"/>
      <w:r>
        <w:rPr>
          <w:rFonts w:ascii="Calibri" w:hAnsi="Calibri" w:cs="Calibri"/>
        </w:rPr>
        <w:t>Статья 163. Нотариальное удостоверение сделки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80"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1"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57" w:name="Par2253"/>
      <w:bookmarkEnd w:id="357"/>
      <w:r>
        <w:rPr>
          <w:rFonts w:ascii="Calibri" w:hAnsi="Calibri" w:cs="Calibri"/>
        </w:rPr>
        <w:t>2. Нотариальное удостоверение сделок обязательно: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2253"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2"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58" w:name="Par2259"/>
      <w:bookmarkEnd w:id="358"/>
      <w:r>
        <w:rPr>
          <w:rFonts w:ascii="Calibri" w:hAnsi="Calibri" w:cs="Calibri"/>
        </w:rPr>
        <w:t>Статья 164. Государственная регистрация сделок</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законом предусмотрена государственная регистрация сделок, правовые последствия сделки наступают после ее регистрации.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59" w:name="Par2266"/>
      <w:bookmarkEnd w:id="359"/>
      <w:r>
        <w:rPr>
          <w:rFonts w:ascii="Calibri" w:hAnsi="Calibri" w:cs="Calibri"/>
        </w:rPr>
        <w:t>Статья 165. Последствия уклонения от нотариального удостоверения или государственной регистрации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60" w:name="Par2270"/>
      <w:bookmarkEnd w:id="360"/>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61" w:name="Par2271"/>
      <w:bookmarkEnd w:id="361"/>
      <w:r>
        <w:rPr>
          <w:rFonts w:ascii="Calibri" w:hAnsi="Calibri" w:cs="Calibri"/>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270" w:history="1">
        <w:r>
          <w:rPr>
            <w:rFonts w:ascii="Calibri" w:hAnsi="Calibri" w:cs="Calibri"/>
            <w:color w:val="0000FF"/>
          </w:rPr>
          <w:t>пунктами 1</w:t>
        </w:r>
      </w:hyperlink>
      <w:r>
        <w:rPr>
          <w:rFonts w:ascii="Calibri" w:hAnsi="Calibri" w:cs="Calibri"/>
        </w:rPr>
        <w:t xml:space="preserve"> и </w:t>
      </w:r>
      <w:hyperlink w:anchor="Par2271" w:history="1">
        <w:r>
          <w:rPr>
            <w:rFonts w:ascii="Calibri" w:hAnsi="Calibri" w:cs="Calibri"/>
            <w:color w:val="0000FF"/>
          </w:rPr>
          <w:t>2</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485"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486" w:history="1">
        <w:r>
          <w:rPr>
            <w:rFonts w:ascii="Calibri" w:hAnsi="Calibri" w:cs="Calibri"/>
            <w:color w:val="0000FF"/>
          </w:rPr>
          <w:t>вступления в силу</w:t>
        </w:r>
      </w:hyperlink>
      <w:r>
        <w:rPr>
          <w:rFonts w:ascii="Calibri" w:hAnsi="Calibri" w:cs="Calibri"/>
        </w:rPr>
        <w:t xml:space="preserve">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исковой давности по требованиям, указанным в настоящей статье, составляет один </w:t>
      </w:r>
      <w:r>
        <w:rPr>
          <w:rFonts w:ascii="Calibri" w:hAnsi="Calibri" w:cs="Calibri"/>
        </w:rPr>
        <w:lastRenderedPageBreak/>
        <w:t>год.</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62" w:name="Par2279"/>
      <w:bookmarkEnd w:id="362"/>
      <w:r>
        <w:rPr>
          <w:rFonts w:ascii="Calibri" w:hAnsi="Calibri" w:cs="Calibri"/>
        </w:rPr>
        <w:t>Статья 165.1. Юридически значимые сообщения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7"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63" w:name="Par2283"/>
      <w:bookmarkEnd w:id="363"/>
      <w:r>
        <w:rPr>
          <w:rFonts w:ascii="Calibri" w:hAnsi="Calibri" w:cs="Calibri"/>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283"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364" w:name="Par2287"/>
      <w:bookmarkEnd w:id="364"/>
      <w:r>
        <w:rPr>
          <w:rFonts w:ascii="Calibri" w:hAnsi="Calibri" w:cs="Calibri"/>
        </w:rPr>
        <w:t>§ 2. Недействительность сделок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48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0"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65" w:name="Par2293"/>
      <w:bookmarkEnd w:id="365"/>
      <w:r>
        <w:rPr>
          <w:rFonts w:ascii="Calibri" w:hAnsi="Calibri" w:cs="Calibri"/>
        </w:rPr>
        <w:t>Статья 166. Оспоримые и ничтожные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66" w:name="Par2302"/>
      <w:bookmarkEnd w:id="366"/>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49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4"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67" w:name="Par2311"/>
      <w:bookmarkEnd w:id="367"/>
      <w:r>
        <w:rPr>
          <w:rFonts w:ascii="Calibri" w:hAnsi="Calibri" w:cs="Calibri"/>
        </w:rPr>
        <w:t>Статья 167. Общие положения о последствиях недействительности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 и 2 статьи 167 см. </w:t>
      </w:r>
      <w:hyperlink r:id="rId495"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167 ГК РФ </w:t>
      </w:r>
      <w:hyperlink r:id="rId496"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7"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68" w:name="Par2325"/>
      <w:bookmarkEnd w:id="368"/>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2325"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0"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0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3"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69" w:name="Par2336"/>
      <w:bookmarkEnd w:id="369"/>
      <w:r>
        <w:rPr>
          <w:rFonts w:ascii="Calibri" w:hAnsi="Calibri" w:cs="Calibri"/>
        </w:rPr>
        <w:t>Статья 168. Недействительность сделки, нарушающей требования закона или иного правового акта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168 ГК РФ </w:t>
      </w:r>
      <w:hyperlink r:id="rId505"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2346"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70" w:name="Par2346"/>
      <w:bookmarkEnd w:id="370"/>
      <w:r>
        <w:rPr>
          <w:rFonts w:ascii="Calibri" w:hAnsi="Calibri" w:cs="Calibri"/>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0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8"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71" w:name="Par2352"/>
      <w:bookmarkEnd w:id="371"/>
      <w:r>
        <w:rPr>
          <w:rFonts w:ascii="Calibri" w:hAnsi="Calibri" w:cs="Calibri"/>
        </w:rPr>
        <w:t>Статья 169. Недействительность сделки, совершенной с целью, противной основам правопорядка или нравственности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11"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1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2"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72" w:name="Par2362"/>
      <w:bookmarkEnd w:id="372"/>
      <w:r>
        <w:rPr>
          <w:rFonts w:ascii="Calibri" w:hAnsi="Calibri" w:cs="Calibri"/>
        </w:rPr>
        <w:t>Статья 170. Недействительность мнимой и притворной сделок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170 ГК РФ </w:t>
      </w:r>
      <w:hyperlink r:id="rId51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4"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1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7"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73" w:name="Par2377"/>
      <w:bookmarkEnd w:id="373"/>
      <w:r>
        <w:rPr>
          <w:rFonts w:ascii="Calibri" w:hAnsi="Calibri" w:cs="Calibri"/>
        </w:rPr>
        <w:t xml:space="preserve">Статья 171. Недействительность сделки, совершенной гражданином, признанным </w:t>
      </w:r>
      <w:r>
        <w:rPr>
          <w:rFonts w:ascii="Calibri" w:hAnsi="Calibri" w:cs="Calibri"/>
        </w:rPr>
        <w:lastRenderedPageBreak/>
        <w:t>недееспособным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74" w:name="Par2380"/>
      <w:bookmarkEnd w:id="374"/>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75" w:name="Par2382"/>
      <w:bookmarkEnd w:id="375"/>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76" w:name="Par2385"/>
      <w:bookmarkEnd w:id="376"/>
      <w:r>
        <w:rPr>
          <w:rFonts w:ascii="Calibri" w:hAnsi="Calibri" w:cs="Calibri"/>
        </w:rPr>
        <w:t>Статья 172. Недействительность сделки, совершенной несовершеннолетним, не достигшим четырнадцати лет</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380" w:history="1">
        <w:r>
          <w:rPr>
            <w:rFonts w:ascii="Calibri" w:hAnsi="Calibri" w:cs="Calibri"/>
            <w:color w:val="0000FF"/>
          </w:rPr>
          <w:t>абзацами вторым</w:t>
        </w:r>
      </w:hyperlink>
      <w:r>
        <w:rPr>
          <w:rFonts w:ascii="Calibri" w:hAnsi="Calibri" w:cs="Calibri"/>
        </w:rPr>
        <w:t xml:space="preserve"> и </w:t>
      </w:r>
      <w:hyperlink w:anchor="Par2382"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3" w:history="1">
        <w:r>
          <w:rPr>
            <w:rFonts w:ascii="Calibri" w:hAnsi="Calibri" w:cs="Calibri"/>
            <w:color w:val="0000FF"/>
          </w:rPr>
          <w:t>статьей 28</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2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1"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77" w:name="Par2395"/>
      <w:bookmarkEnd w:id="377"/>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2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5"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78" w:name="Par2405"/>
      <w:bookmarkEnd w:id="378"/>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526"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2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9"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79" w:name="Par2418"/>
      <w:bookmarkEnd w:id="379"/>
      <w:r>
        <w:rPr>
          <w:rFonts w:ascii="Calibri" w:hAnsi="Calibri" w:cs="Calibri"/>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174 ГК РФ </w:t>
      </w:r>
      <w:hyperlink r:id="rId531"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w:t>
      </w:r>
      <w:r>
        <w:rPr>
          <w:rFonts w:ascii="Calibri" w:hAnsi="Calibri" w:cs="Calibri"/>
        </w:rPr>
        <w:lastRenderedPageBreak/>
        <w:t>представляемого или интересам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3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4"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80" w:name="Par2434"/>
      <w:bookmarkEnd w:id="380"/>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5"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536"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507" w:history="1">
        <w:r>
          <w:rPr>
            <w:rFonts w:ascii="Calibri" w:hAnsi="Calibri" w:cs="Calibri"/>
            <w:color w:val="0000FF"/>
          </w:rPr>
          <w:t>(статья 180)</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81" w:name="Par2441"/>
      <w:bookmarkEnd w:id="381"/>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3"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380" w:history="1">
        <w:r>
          <w:rPr>
            <w:rFonts w:ascii="Calibri" w:hAnsi="Calibri" w:cs="Calibri"/>
            <w:color w:val="0000FF"/>
          </w:rPr>
          <w:t>абзацами вторым</w:t>
        </w:r>
      </w:hyperlink>
      <w:r>
        <w:rPr>
          <w:rFonts w:ascii="Calibri" w:hAnsi="Calibri" w:cs="Calibri"/>
        </w:rPr>
        <w:t xml:space="preserve"> и </w:t>
      </w:r>
      <w:hyperlink w:anchor="Par2382"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3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9"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82" w:name="Par2451"/>
      <w:bookmarkEnd w:id="382"/>
      <w:r>
        <w:rPr>
          <w:rFonts w:ascii="Calibri" w:hAnsi="Calibri" w:cs="Calibri"/>
        </w:rPr>
        <w:t>Статья 176. Недействительность сделки, совершенной гражданином, ограниченным судом в дееспособности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43"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380" w:history="1">
        <w:r>
          <w:rPr>
            <w:rFonts w:ascii="Calibri" w:hAnsi="Calibri" w:cs="Calibri"/>
            <w:color w:val="0000FF"/>
          </w:rPr>
          <w:t>абзацами вторым</w:t>
        </w:r>
      </w:hyperlink>
      <w:r>
        <w:rPr>
          <w:rFonts w:ascii="Calibri" w:hAnsi="Calibri" w:cs="Calibri"/>
        </w:rPr>
        <w:t xml:space="preserve"> и </w:t>
      </w:r>
      <w:hyperlink w:anchor="Par2382"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7" w:history="1">
        <w:r>
          <w:rPr>
            <w:rFonts w:ascii="Calibri" w:hAnsi="Calibri" w:cs="Calibri"/>
            <w:color w:val="0000FF"/>
          </w:rPr>
          <w:t>статьей 30</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83" w:name="Par2459"/>
      <w:bookmarkEnd w:id="383"/>
      <w:r>
        <w:rPr>
          <w:rFonts w:ascii="Calibri" w:hAnsi="Calibri" w:cs="Calibri"/>
        </w:rPr>
        <w:lastRenderedPageBreak/>
        <w:t>Статья 177. Недействительность сделки, совершенной гражданином, не способным понимать значение своих действий или руководить ими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2"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380" w:history="1">
        <w:r>
          <w:rPr>
            <w:rFonts w:ascii="Calibri" w:hAnsi="Calibri" w:cs="Calibri"/>
            <w:color w:val="0000FF"/>
          </w:rPr>
          <w:t>абзацами вторым</w:t>
        </w:r>
      </w:hyperlink>
      <w:r>
        <w:rPr>
          <w:rFonts w:ascii="Calibri" w:hAnsi="Calibri" w:cs="Calibri"/>
        </w:rPr>
        <w:t xml:space="preserve"> и </w:t>
      </w:r>
      <w:hyperlink w:anchor="Par2382"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4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5"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84" w:name="Par2471"/>
      <w:bookmarkEnd w:id="384"/>
      <w:r>
        <w:rPr>
          <w:rFonts w:ascii="Calibri" w:hAnsi="Calibri" w:cs="Calibri"/>
        </w:rPr>
        <w:t>Статья 178. Недействительность сделки, совершенной под влиянием существенного заблуждения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85" w:name="Par2475"/>
      <w:bookmarkEnd w:id="385"/>
      <w:r>
        <w:rPr>
          <w:rFonts w:ascii="Calibri" w:hAnsi="Calibri" w:cs="Calibri"/>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предусмотренных </w:t>
      </w:r>
      <w:hyperlink w:anchor="Par2475"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11" w:history="1">
        <w:r>
          <w:rPr>
            <w:rFonts w:ascii="Calibri" w:hAnsi="Calibri" w:cs="Calibri"/>
            <w:color w:val="0000FF"/>
          </w:rPr>
          <w:t>статьей 167</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4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9"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50" w:history="1">
        <w:r>
          <w:rPr>
            <w:rFonts w:ascii="Calibri" w:hAnsi="Calibri" w:cs="Calibri"/>
            <w:color w:val="0000FF"/>
          </w:rPr>
          <w:t>статью 179</w:t>
        </w:r>
      </w:hyperlink>
      <w:r>
        <w:rPr>
          <w:rFonts w:ascii="Calibri" w:hAnsi="Calibri" w:cs="Calibri"/>
        </w:rPr>
        <w:t xml:space="preserve"> УК РФ.</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86" w:name="Par2496"/>
      <w:bookmarkEnd w:id="386"/>
      <w:r>
        <w:rPr>
          <w:rFonts w:ascii="Calibri" w:hAnsi="Calibri" w:cs="Calibri"/>
        </w:rPr>
        <w:t>Статья 179. Недействительность сделки, совершенной под влиянием обмана, насилия, угрозы или неблагоприятных обстоятельств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87" w:name="Par2500"/>
      <w:bookmarkEnd w:id="387"/>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88" w:name="Par2504"/>
      <w:bookmarkEnd w:id="388"/>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500" w:history="1">
        <w:r>
          <w:rPr>
            <w:rFonts w:ascii="Calibri" w:hAnsi="Calibri" w:cs="Calibri"/>
            <w:color w:val="0000FF"/>
          </w:rPr>
          <w:t>пунктах 1</w:t>
        </w:r>
      </w:hyperlink>
      <w:r>
        <w:rPr>
          <w:rFonts w:ascii="Calibri" w:hAnsi="Calibri" w:cs="Calibri"/>
        </w:rPr>
        <w:t xml:space="preserve"> - </w:t>
      </w:r>
      <w:hyperlink w:anchor="Par2504"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2311"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89" w:name="Par2507"/>
      <w:bookmarkEnd w:id="389"/>
      <w:r>
        <w:rPr>
          <w:rFonts w:ascii="Calibri" w:hAnsi="Calibri" w:cs="Calibri"/>
        </w:rPr>
        <w:t>Статья 180. Последствия недействительности части сделки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5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3"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71" w:history="1">
        <w:r>
          <w:rPr>
            <w:rFonts w:ascii="Calibri" w:hAnsi="Calibri" w:cs="Calibri"/>
            <w:color w:val="0000FF"/>
          </w:rPr>
          <w:t>178</w:t>
        </w:r>
      </w:hyperlink>
      <w:r>
        <w:rPr>
          <w:rFonts w:ascii="Calibri" w:hAnsi="Calibri" w:cs="Calibri"/>
        </w:rPr>
        <w:t xml:space="preserve"> - </w:t>
      </w:r>
      <w:hyperlink w:anchor="Par2515" w:history="1">
        <w:r>
          <w:rPr>
            <w:rFonts w:ascii="Calibri" w:hAnsi="Calibri" w:cs="Calibri"/>
            <w:color w:val="0000FF"/>
          </w:rPr>
          <w:t>181</w:t>
        </w:r>
      </w:hyperlink>
      <w:r>
        <w:rPr>
          <w:rFonts w:ascii="Calibri" w:hAnsi="Calibri" w:cs="Calibri"/>
        </w:rPr>
        <w:t xml:space="preserve">) </w:t>
      </w:r>
      <w:hyperlink r:id="rId55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4" w:history="1">
        <w:r>
          <w:rPr>
            <w:rFonts w:ascii="Calibri" w:hAnsi="Calibri" w:cs="Calibri"/>
            <w:color w:val="0000FF"/>
          </w:rPr>
          <w:t>вступления</w:t>
        </w:r>
      </w:hyperlink>
      <w:r>
        <w:rPr>
          <w:rFonts w:ascii="Calibri" w:hAnsi="Calibri" w:cs="Calibri"/>
        </w:rPr>
        <w:t xml:space="preserve"> в силу указанного Закона.</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390" w:name="Par2515"/>
      <w:bookmarkEnd w:id="390"/>
      <w:r>
        <w:rPr>
          <w:rFonts w:ascii="Calibri" w:hAnsi="Calibri" w:cs="Calibri"/>
        </w:rPr>
        <w:t>Статья 181. Сроки исковой давности по недействительным сделкам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21.07.2005 N 109-ФЗ)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181 ГК РФ </w:t>
      </w:r>
      <w:hyperlink r:id="rId556"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02"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7"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500"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58"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59" w:history="1">
        <w:r>
          <w:rPr>
            <w:rFonts w:ascii="Calibri" w:hAnsi="Calibri" w:cs="Calibri"/>
            <w:color w:val="0000FF"/>
          </w:rPr>
          <w:t>вступления в силу</w:t>
        </w:r>
      </w:hyperlink>
      <w:r>
        <w:rPr>
          <w:rFonts w:ascii="Calibri" w:hAnsi="Calibri" w:cs="Calibri"/>
        </w:rPr>
        <w:t xml:space="preserve"> Федерального </w:t>
      </w:r>
      <w:hyperlink r:id="rId560"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391" w:name="Par2532"/>
      <w:bookmarkEnd w:id="391"/>
      <w:r>
        <w:rPr>
          <w:rFonts w:ascii="Calibri" w:hAnsi="Calibri" w:cs="Calibri"/>
          <w:b/>
          <w:bCs/>
        </w:rPr>
        <w:t>Глава 9.1. РЕШЕНИЯ СОБРАНИЙ</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61"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92" w:name="Par2536"/>
      <w:bookmarkEnd w:id="392"/>
      <w:r>
        <w:rPr>
          <w:rFonts w:ascii="Calibri" w:hAnsi="Calibri" w:cs="Calibri"/>
        </w:rPr>
        <w:t>Статья 181.1. Основные положения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настоящей </w:t>
      </w:r>
      <w:hyperlink w:anchor="Par2532" w:history="1">
        <w:r>
          <w:rPr>
            <w:rFonts w:ascii="Calibri" w:hAnsi="Calibri" w:cs="Calibri"/>
            <w:color w:val="0000FF"/>
          </w:rPr>
          <w:t>главой</w:t>
        </w:r>
      </w:hyperlink>
      <w:r>
        <w:rPr>
          <w:rFonts w:ascii="Calibri" w:hAnsi="Calibri" w:cs="Calibri"/>
        </w:rPr>
        <w:t>, применяются, если законом или в установленном им порядке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93" w:name="Par2541"/>
      <w:bookmarkEnd w:id="393"/>
      <w:r>
        <w:rPr>
          <w:rFonts w:ascii="Calibri" w:hAnsi="Calibri" w:cs="Calibri"/>
        </w:rPr>
        <w:t>Статья 181.2. Принятие решения собрания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w:t>
      </w:r>
      <w:r>
        <w:rPr>
          <w:rFonts w:ascii="Calibri" w:hAnsi="Calibri" w:cs="Calibri"/>
        </w:rPr>
        <w:lastRenderedPageBreak/>
        <w:t>общего числа участников соответствующего гражданско-правового сообщества.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394" w:name="Par2546"/>
      <w:bookmarkEnd w:id="394"/>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95" w:name="Par2560"/>
      <w:bookmarkEnd w:id="395"/>
      <w:r>
        <w:rPr>
          <w:rFonts w:ascii="Calibri" w:hAnsi="Calibri" w:cs="Calibri"/>
        </w:rPr>
        <w:t>Статья 181.3. Недействительность решения собрания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96" w:name="Par2566"/>
      <w:bookmarkEnd w:id="396"/>
      <w:r>
        <w:rPr>
          <w:rFonts w:ascii="Calibri" w:hAnsi="Calibri" w:cs="Calibri"/>
        </w:rPr>
        <w:t>Статья 181.4. Оспоримость решения собрания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допущено существенное нарушение правил составления протокола, в том числе правила о письменной форме протокола </w:t>
      </w:r>
      <w:hyperlink w:anchor="Par2546" w:history="1">
        <w:r>
          <w:rPr>
            <w:rFonts w:ascii="Calibri" w:hAnsi="Calibri" w:cs="Calibri"/>
            <w:color w:val="0000FF"/>
          </w:rPr>
          <w:t>(пункт 3 статьи 181.2)</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собрания, голосовавший за принятие решения или воздержавшийся от </w:t>
      </w:r>
      <w:r>
        <w:rPr>
          <w:rFonts w:ascii="Calibri" w:hAnsi="Calibri" w:cs="Calibri"/>
        </w:rPr>
        <w:lastRenderedPageBreak/>
        <w:t>голосования, вправе оспорить в суде решение собрания в случаях, если его волеизъявление при голосовании было нарушено.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97" w:name="Par2581"/>
      <w:bookmarkEnd w:id="397"/>
      <w:r>
        <w:rPr>
          <w:rFonts w:ascii="Calibri" w:hAnsi="Calibri" w:cs="Calibri"/>
        </w:rPr>
        <w:t>Статья 181.5. Ничтожность решения собрания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принято по вопросу, не относящемуся к компетенции собрания;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398" w:name="Par2589"/>
      <w:bookmarkEnd w:id="398"/>
      <w:r>
        <w:rPr>
          <w:rFonts w:ascii="Calibri" w:hAnsi="Calibri" w:cs="Calibri"/>
          <w:b/>
          <w:bCs/>
        </w:rPr>
        <w:t>Глава 10. ПРЕДСТАВИТЕЛЬСТВО. ДОВЕРЕННОСТЬ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399" w:name="Par2591"/>
      <w:bookmarkEnd w:id="399"/>
      <w:r>
        <w:rPr>
          <w:rFonts w:ascii="Calibri" w:hAnsi="Calibri" w:cs="Calibri"/>
        </w:rPr>
        <w:t>Статья 182. Представительство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182 ГК РФ </w:t>
      </w:r>
      <w:hyperlink r:id="rId562"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00" w:name="Par2598"/>
      <w:bookmarkEnd w:id="400"/>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63"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01" w:name="Par2602"/>
      <w:bookmarkEnd w:id="401"/>
      <w:r>
        <w:rPr>
          <w:rFonts w:ascii="Calibri" w:hAnsi="Calibri" w:cs="Calibri"/>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602" w:history="1">
        <w:r>
          <w:rPr>
            <w:rFonts w:ascii="Calibri" w:hAnsi="Calibri" w:cs="Calibri"/>
            <w:color w:val="0000FF"/>
          </w:rPr>
          <w:t>абзаце первом</w:t>
        </w:r>
      </w:hyperlink>
      <w:r>
        <w:rPr>
          <w:rFonts w:ascii="Calibri" w:hAnsi="Calibri" w:cs="Calibri"/>
        </w:rPr>
        <w:t xml:space="preserve"> </w:t>
      </w:r>
      <w:r>
        <w:rPr>
          <w:rFonts w:ascii="Calibri" w:hAnsi="Calibri" w:cs="Calibri"/>
        </w:rPr>
        <w:lastRenderedPageBreak/>
        <w:t>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5"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66" w:history="1">
        <w:r>
          <w:rPr>
            <w:rFonts w:ascii="Calibri" w:hAnsi="Calibri" w:cs="Calibri"/>
            <w:color w:val="0000FF"/>
          </w:rPr>
          <w:t>законе</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02" w:name="Par2607"/>
      <w:bookmarkEnd w:id="402"/>
      <w:r>
        <w:rPr>
          <w:rFonts w:ascii="Calibri" w:hAnsi="Calibri" w:cs="Calibri"/>
        </w:rPr>
        <w:t>Статья 183. Заключение сделки неуполномоченным лицом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7"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8"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03" w:name="Par2616"/>
      <w:bookmarkEnd w:id="403"/>
      <w:r>
        <w:rPr>
          <w:rFonts w:ascii="Calibri" w:hAnsi="Calibri" w:cs="Calibri"/>
        </w:rPr>
        <w:t>Статья 184. Коммерческое представительство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04" w:name="Par2624"/>
      <w:bookmarkEnd w:id="404"/>
      <w:r>
        <w:rPr>
          <w:rFonts w:ascii="Calibri" w:hAnsi="Calibri" w:cs="Calibri"/>
        </w:rPr>
        <w:t>Статья 185. Общие положения о доверенности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 ГК РФ </w:t>
      </w:r>
      <w:hyperlink r:id="rId571"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23"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33"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05" w:name="Par2637"/>
      <w:bookmarkEnd w:id="405"/>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06" w:name="Par2641"/>
      <w:bookmarkEnd w:id="406"/>
      <w:r>
        <w:rPr>
          <w:rFonts w:ascii="Calibri" w:hAnsi="Calibri" w:cs="Calibri"/>
        </w:rPr>
        <w:t>Статья 185.1. Удостоверение доверенности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2"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185.1 ГК РФ </w:t>
      </w:r>
      <w:hyperlink r:id="rId57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07" w:name="Par2656"/>
      <w:bookmarkEnd w:id="407"/>
      <w:r>
        <w:rPr>
          <w:rFonts w:ascii="Calibri" w:hAnsi="Calibri" w:cs="Calibri"/>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08" w:name="Par2659"/>
      <w:bookmarkEnd w:id="408"/>
      <w:r>
        <w:rPr>
          <w:rFonts w:ascii="Calibri" w:hAnsi="Calibri" w:cs="Calibri"/>
        </w:rPr>
        <w:t>Статья 186. Срок доверенности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09" w:name="Par2666"/>
      <w:bookmarkEnd w:id="409"/>
      <w:r>
        <w:rPr>
          <w:rFonts w:ascii="Calibri" w:hAnsi="Calibri" w:cs="Calibri"/>
        </w:rPr>
        <w:t>Статья 187. Передоверие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656" w:history="1">
        <w:r>
          <w:rPr>
            <w:rFonts w:ascii="Calibri" w:hAnsi="Calibri" w:cs="Calibri"/>
            <w:color w:val="0000FF"/>
          </w:rPr>
          <w:t>пунктом 3 статьи 185.1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10" w:name="Par2679"/>
      <w:bookmarkEnd w:id="410"/>
      <w:r>
        <w:rPr>
          <w:rFonts w:ascii="Calibri" w:hAnsi="Calibri" w:cs="Calibri"/>
        </w:rPr>
        <w:t>Статья 188. Прекращение доверенности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11" w:name="Par2685"/>
      <w:bookmarkEnd w:id="411"/>
      <w:r>
        <w:rPr>
          <w:rFonts w:ascii="Calibri" w:hAnsi="Calibri" w:cs="Calibri"/>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12" w:name="Par2686"/>
      <w:bookmarkEnd w:id="412"/>
      <w:r>
        <w:rPr>
          <w:rFonts w:ascii="Calibri" w:hAnsi="Calibri" w:cs="Calibri"/>
        </w:rPr>
        <w:t>5) смерти гражданина, выдавшего доверенность, признания его недееспособным, ограниченно дееспособным или безвестно отсутствующим;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смерти гражданина, которому выдана доверенность, признания его недееспособным, ограниченно дееспособным или безвестно отсутствующим;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6"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694"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7"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13" w:name="Par2694"/>
      <w:bookmarkEnd w:id="413"/>
      <w:r>
        <w:rPr>
          <w:rFonts w:ascii="Calibri" w:hAnsi="Calibri" w:cs="Calibri"/>
        </w:rPr>
        <w:t>Статья 188.1. Безотзывная доверенность</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8"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14" w:name="Par2698"/>
      <w:bookmarkEnd w:id="414"/>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698" w:history="1">
        <w:r>
          <w:rPr>
            <w:rFonts w:ascii="Calibri" w:hAnsi="Calibri" w:cs="Calibri"/>
            <w:color w:val="0000FF"/>
          </w:rPr>
          <w:t>пунктом 1</w:t>
        </w:r>
      </w:hyperlink>
      <w:r>
        <w:rPr>
          <w:rFonts w:ascii="Calibri" w:hAnsi="Calibri" w:cs="Calibri"/>
        </w:rPr>
        <w:t xml:space="preserve">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15" w:name="Par2703"/>
      <w:bookmarkEnd w:id="415"/>
      <w:r>
        <w:rPr>
          <w:rFonts w:ascii="Calibri" w:hAnsi="Calibri" w:cs="Calibri"/>
        </w:rPr>
        <w:t>Статья 189. Последствия прекращения доверенности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685" w:history="1">
        <w:r>
          <w:rPr>
            <w:rFonts w:ascii="Calibri" w:hAnsi="Calibri" w:cs="Calibri"/>
            <w:color w:val="0000FF"/>
          </w:rPr>
          <w:t>подпунктах 4</w:t>
        </w:r>
      </w:hyperlink>
      <w:r>
        <w:rPr>
          <w:rFonts w:ascii="Calibri" w:hAnsi="Calibri" w:cs="Calibri"/>
        </w:rPr>
        <w:t xml:space="preserve"> и </w:t>
      </w:r>
      <w:hyperlink w:anchor="Par2686" w:history="1">
        <w:r>
          <w:rPr>
            <w:rFonts w:ascii="Calibri" w:hAnsi="Calibri" w:cs="Calibri"/>
            <w:color w:val="0000FF"/>
          </w:rPr>
          <w:t>5 пункта 1 статьи 188</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0"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81"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прекращении доверенности лицо, которому она выдана, или его правопреемники </w:t>
      </w:r>
      <w:r>
        <w:rPr>
          <w:rFonts w:ascii="Calibri" w:hAnsi="Calibri" w:cs="Calibri"/>
        </w:rPr>
        <w:lastRenderedPageBreak/>
        <w:t>обязаны немедленно вернуть доверенность.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416" w:name="Par2713"/>
      <w:bookmarkEnd w:id="416"/>
      <w:r>
        <w:rPr>
          <w:rFonts w:ascii="Calibri" w:hAnsi="Calibri" w:cs="Calibri"/>
          <w:b/>
          <w:bCs/>
        </w:rPr>
        <w:t>Подраздел 5. СРОКИ. ИСКОВАЯ ДАВНОСТЬ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417" w:name="Par2715"/>
      <w:bookmarkEnd w:id="417"/>
      <w:r>
        <w:rPr>
          <w:rFonts w:ascii="Calibri" w:hAnsi="Calibri" w:cs="Calibri"/>
          <w:b/>
          <w:bCs/>
        </w:rPr>
        <w:t>Глава 11. ИСЧИСЛЕНИЕ СРОКОВ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18" w:name="Par2717"/>
      <w:bookmarkEnd w:id="418"/>
      <w:r>
        <w:rPr>
          <w:rFonts w:ascii="Calibri" w:hAnsi="Calibri" w:cs="Calibri"/>
        </w:rPr>
        <w:t>Статья 190. Определение срока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19" w:name="Par2722"/>
      <w:bookmarkEnd w:id="419"/>
      <w:r>
        <w:rPr>
          <w:rFonts w:ascii="Calibri" w:hAnsi="Calibri" w:cs="Calibri"/>
        </w:rPr>
        <w:t>Статья 191. Начало срока, определенного периодом времени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20" w:name="Par2726"/>
      <w:bookmarkEnd w:id="420"/>
      <w:r>
        <w:rPr>
          <w:rFonts w:ascii="Calibri" w:hAnsi="Calibri" w:cs="Calibri"/>
        </w:rPr>
        <w:t>Статья 192. Окончание срока, определенного периодом времени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21" w:name="Par2736"/>
      <w:bookmarkEnd w:id="421"/>
      <w:r>
        <w:rPr>
          <w:rFonts w:ascii="Calibri" w:hAnsi="Calibri" w:cs="Calibri"/>
        </w:rPr>
        <w:t>Статья 193. Окончание срока в нерабочий день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22" w:name="Par2740"/>
      <w:bookmarkEnd w:id="422"/>
      <w:r>
        <w:rPr>
          <w:rFonts w:ascii="Calibri" w:hAnsi="Calibri" w:cs="Calibri"/>
        </w:rPr>
        <w:t>Статья 194. Порядок совершения действий в последний день срока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423" w:name="Par2746"/>
      <w:bookmarkEnd w:id="423"/>
      <w:r>
        <w:rPr>
          <w:rFonts w:ascii="Calibri" w:hAnsi="Calibri" w:cs="Calibri"/>
          <w:b/>
          <w:bCs/>
        </w:rPr>
        <w:t>Глава 12. ИСКОВАЯ ДАВНОСТЬ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24" w:name="Par2748"/>
      <w:bookmarkEnd w:id="424"/>
      <w:r>
        <w:rPr>
          <w:rFonts w:ascii="Calibri" w:hAnsi="Calibri" w:cs="Calibri"/>
        </w:rPr>
        <w:t>Статья 195. Понятие исковой давности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25" w:name="Par2752"/>
      <w:bookmarkEnd w:id="425"/>
      <w:r>
        <w:rPr>
          <w:rFonts w:ascii="Calibri" w:hAnsi="Calibri" w:cs="Calibri"/>
        </w:rPr>
        <w:t>Статья 196. Общий срок исковой давности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196 ГК РФ </w:t>
      </w:r>
      <w:hyperlink r:id="rId58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784" w:history="1">
        <w:r>
          <w:rPr>
            <w:rFonts w:ascii="Calibri" w:hAnsi="Calibri" w:cs="Calibri"/>
            <w:color w:val="0000FF"/>
          </w:rPr>
          <w:t>статьей 200</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26" w:name="Par2762"/>
      <w:bookmarkEnd w:id="426"/>
      <w:r>
        <w:rPr>
          <w:rFonts w:ascii="Calibri" w:hAnsi="Calibri" w:cs="Calibri"/>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84"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85" w:history="1">
        <w:r>
          <w:rPr>
            <w:rFonts w:ascii="Calibri" w:hAnsi="Calibri" w:cs="Calibri"/>
            <w:color w:val="0000FF"/>
          </w:rPr>
          <w:t>закона</w:t>
        </w:r>
      </w:hyperlink>
      <w:r>
        <w:rPr>
          <w:rFonts w:ascii="Calibri" w:hAnsi="Calibri" w:cs="Calibri"/>
        </w:rPr>
        <w:t xml:space="preserve"> от 02.11.2013 N 302-ФЗ)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27" w:name="Par2765"/>
      <w:bookmarkEnd w:id="427"/>
      <w:r>
        <w:rPr>
          <w:rFonts w:ascii="Calibri" w:hAnsi="Calibri" w:cs="Calibri"/>
        </w:rPr>
        <w:t>Статья 197. Специальные сроки исковой давности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748" w:history="1">
        <w:r>
          <w:rPr>
            <w:rFonts w:ascii="Calibri" w:hAnsi="Calibri" w:cs="Calibri"/>
            <w:color w:val="0000FF"/>
          </w:rPr>
          <w:t>статьи 195</w:t>
        </w:r>
      </w:hyperlink>
      <w:r>
        <w:rPr>
          <w:rFonts w:ascii="Calibri" w:hAnsi="Calibri" w:cs="Calibri"/>
        </w:rPr>
        <w:t xml:space="preserve">, </w:t>
      </w:r>
      <w:hyperlink w:anchor="Par2762" w:history="1">
        <w:r>
          <w:rPr>
            <w:rFonts w:ascii="Calibri" w:hAnsi="Calibri" w:cs="Calibri"/>
            <w:color w:val="0000FF"/>
          </w:rPr>
          <w:t>пункта 2 статьи 196</w:t>
        </w:r>
      </w:hyperlink>
      <w:r>
        <w:rPr>
          <w:rFonts w:ascii="Calibri" w:hAnsi="Calibri" w:cs="Calibri"/>
        </w:rPr>
        <w:t xml:space="preserve"> и </w:t>
      </w:r>
      <w:hyperlink w:anchor="Par2771" w:history="1">
        <w:r>
          <w:rPr>
            <w:rFonts w:ascii="Calibri" w:hAnsi="Calibri" w:cs="Calibri"/>
            <w:color w:val="0000FF"/>
          </w:rPr>
          <w:t>статей 198</w:t>
        </w:r>
      </w:hyperlink>
      <w:r>
        <w:rPr>
          <w:rFonts w:ascii="Calibri" w:hAnsi="Calibri" w:cs="Calibri"/>
        </w:rPr>
        <w:t xml:space="preserve"> - </w:t>
      </w:r>
      <w:hyperlink w:anchor="Par2840"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28" w:name="Par2771"/>
      <w:bookmarkEnd w:id="428"/>
      <w:r>
        <w:rPr>
          <w:rFonts w:ascii="Calibri" w:hAnsi="Calibri" w:cs="Calibri"/>
        </w:rPr>
        <w:t>Статья 198. Недействительность соглашения об изменении сроков исковой давности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Кодексом и иными </w:t>
      </w:r>
      <w:hyperlink r:id="rId587" w:history="1">
        <w:r>
          <w:rPr>
            <w:rFonts w:ascii="Calibri" w:hAnsi="Calibri" w:cs="Calibri"/>
            <w:color w:val="0000FF"/>
          </w:rPr>
          <w:t>законами</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29" w:name="Par2776"/>
      <w:bookmarkEnd w:id="429"/>
      <w:r>
        <w:rPr>
          <w:rFonts w:ascii="Calibri" w:hAnsi="Calibri" w:cs="Calibri"/>
        </w:rPr>
        <w:t>Статья 199. Применение исковой давности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88" w:history="1">
        <w:r>
          <w:rPr>
            <w:rFonts w:ascii="Calibri" w:hAnsi="Calibri" w:cs="Calibri"/>
            <w:color w:val="0000FF"/>
          </w:rPr>
          <w:t>законом</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0" w:name="Par2784"/>
      <w:bookmarkEnd w:id="430"/>
      <w:r>
        <w:rPr>
          <w:rFonts w:ascii="Calibri" w:hAnsi="Calibri" w:cs="Calibri"/>
        </w:rPr>
        <w:t>Статья 200. Начало течения срока исковой давности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w:t>
      </w:r>
      <w:r>
        <w:rPr>
          <w:rFonts w:ascii="Calibri" w:hAnsi="Calibri" w:cs="Calibri"/>
        </w:rPr>
        <w:lastRenderedPageBreak/>
        <w:t>надлежащим ответчиком по иску о защите этого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срока исковой давности начинается по окончании срока исполнения.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1" w:name="Par2793"/>
      <w:bookmarkEnd w:id="431"/>
      <w:r>
        <w:rPr>
          <w:rFonts w:ascii="Calibri" w:hAnsi="Calibri" w:cs="Calibri"/>
        </w:rPr>
        <w:t>Статья 201. Срок исковой давности при перемене лиц в обязательстве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2" w:name="Par2797"/>
      <w:bookmarkEnd w:id="432"/>
      <w:r>
        <w:rPr>
          <w:rFonts w:ascii="Calibri" w:hAnsi="Calibri" w:cs="Calibri"/>
        </w:rPr>
        <w:t>Статья 202. Приостановление течения срока исковой давности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33" w:name="Par2801"/>
      <w:bookmarkEnd w:id="433"/>
      <w:r>
        <w:rPr>
          <w:rFonts w:ascii="Calibri" w:hAnsi="Calibri" w:cs="Calibri"/>
        </w:rPr>
        <w:t>1. Течение срока исковой давности приостанавливается: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801"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4" w:name="Par2810"/>
      <w:bookmarkEnd w:id="434"/>
      <w:r>
        <w:rPr>
          <w:rFonts w:ascii="Calibri" w:hAnsi="Calibri" w:cs="Calibri"/>
        </w:rPr>
        <w:t>Статья 203. Перерыв течения срока исковой давности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203 ГК РФ </w:t>
      </w:r>
      <w:hyperlink r:id="rId591"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5" w:name="Par2821"/>
      <w:bookmarkEnd w:id="435"/>
      <w:r>
        <w:rPr>
          <w:rFonts w:ascii="Calibri" w:hAnsi="Calibri" w:cs="Calibri"/>
        </w:rPr>
        <w:t>Статья 204. Течение срока исковой давности при защите нарушенного права в судебном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6" w:name="Par2830"/>
      <w:bookmarkEnd w:id="436"/>
      <w:r>
        <w:rPr>
          <w:rFonts w:ascii="Calibri" w:hAnsi="Calibri" w:cs="Calibri"/>
        </w:rPr>
        <w:t>Статья 205. Восстановление срока исковой давности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7" w:name="Par2834"/>
      <w:bookmarkEnd w:id="437"/>
      <w:r>
        <w:rPr>
          <w:rFonts w:ascii="Calibri" w:hAnsi="Calibri" w:cs="Calibri"/>
        </w:rPr>
        <w:t>Статья 206. Исполнение обязанности по истечении срока исковой давности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hyperlink r:id="rId594" w:history="1">
        <w:r>
          <w:rPr>
            <w:rFonts w:ascii="Calibri" w:hAnsi="Calibri" w:cs="Calibri"/>
            <w:color w:val="0000FF"/>
          </w:rPr>
          <w:t>1</w:t>
        </w:r>
      </w:hyperlink>
      <w:r>
        <w:rPr>
          <w:rFonts w:ascii="Calibri" w:hAnsi="Calibri" w:cs="Calibri"/>
        </w:rP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95"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8" w:name="Par2840"/>
      <w:bookmarkEnd w:id="438"/>
      <w:r>
        <w:rPr>
          <w:rFonts w:ascii="Calibri" w:hAnsi="Calibri" w:cs="Calibri"/>
        </w:rPr>
        <w:t>Статья 207. Применение исковой давности к дополнительным требованиям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07.05.2013 N 100-ФЗ)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439" w:name="Par2847"/>
      <w:bookmarkEnd w:id="439"/>
      <w:r>
        <w:rPr>
          <w:rFonts w:ascii="Calibri" w:hAnsi="Calibri" w:cs="Calibri"/>
        </w:rPr>
        <w:t>Статья 208. Требования, на которые исковая давность не распространяется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597"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02.11.2013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621" w:history="1">
        <w:r>
          <w:rPr>
            <w:rFonts w:ascii="Calibri" w:hAnsi="Calibri" w:cs="Calibri"/>
            <w:color w:val="0000FF"/>
          </w:rPr>
          <w:t>(статья 304)</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0"/>
        <w:rPr>
          <w:rFonts w:ascii="Calibri" w:hAnsi="Calibri" w:cs="Calibri"/>
          <w:b/>
          <w:bCs/>
        </w:rPr>
      </w:pPr>
      <w:bookmarkStart w:id="440" w:name="Par2857"/>
      <w:bookmarkEnd w:id="440"/>
      <w:r>
        <w:rPr>
          <w:rFonts w:ascii="Calibri" w:hAnsi="Calibri" w:cs="Calibri"/>
          <w:b/>
          <w:bCs/>
        </w:rPr>
        <w:t>Раздел II. ПРАВО СОБСТВЕННОСТИ И ДРУГИЕ ВЕЩНЫЕ ПРАВА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441" w:name="Par2859"/>
      <w:bookmarkEnd w:id="441"/>
      <w:r>
        <w:rPr>
          <w:rFonts w:ascii="Calibri" w:hAnsi="Calibri" w:cs="Calibri"/>
          <w:b/>
          <w:bCs/>
        </w:rPr>
        <w:t>Глава 13. ОБЩИЕ ПОЛОЖЕНИЯ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42" w:name="Par2861"/>
      <w:bookmarkEnd w:id="442"/>
      <w:r>
        <w:rPr>
          <w:rFonts w:ascii="Calibri" w:hAnsi="Calibri" w:cs="Calibri"/>
        </w:rPr>
        <w:t>Статья 209. Содержание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40"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43" w:name="Par2868"/>
      <w:bookmarkEnd w:id="443"/>
      <w:r>
        <w:rPr>
          <w:rFonts w:ascii="Calibri" w:hAnsi="Calibri" w:cs="Calibri"/>
        </w:rPr>
        <w:t>Статья 210. Бремя содержания имущества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44" w:name="Par2872"/>
      <w:bookmarkEnd w:id="444"/>
      <w:r>
        <w:rPr>
          <w:rFonts w:ascii="Calibri" w:hAnsi="Calibri" w:cs="Calibri"/>
        </w:rPr>
        <w:t>Статья 211. Риск случайной гибели имущества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45" w:name="Par2876"/>
      <w:bookmarkEnd w:id="445"/>
      <w:r>
        <w:rPr>
          <w:rFonts w:ascii="Calibri" w:hAnsi="Calibri" w:cs="Calibri"/>
        </w:rPr>
        <w:t>Статья 212. Субъекты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может находиться в собственности граждан и юридических лиц, а также </w:t>
      </w:r>
      <w:r>
        <w:rPr>
          <w:rFonts w:ascii="Calibri" w:hAnsi="Calibri" w:cs="Calibri"/>
        </w:rPr>
        <w:lastRenderedPageBreak/>
        <w:t>Российской Федерации, субъектов Российской Федерации, муниципальных образований.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46" w:name="Par2884"/>
      <w:bookmarkEnd w:id="446"/>
      <w:r>
        <w:rPr>
          <w:rFonts w:ascii="Calibri" w:hAnsi="Calibri" w:cs="Calibri"/>
        </w:rPr>
        <w:t>Статья 213. Право собственности граждан и юридических лиц</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99" w:history="1">
        <w:r>
          <w:rPr>
            <w:rFonts w:ascii="Calibri" w:hAnsi="Calibri" w:cs="Calibri"/>
            <w:color w:val="0000FF"/>
          </w:rPr>
          <w:t>законом</w:t>
        </w:r>
      </w:hyperlink>
      <w:r>
        <w:rPr>
          <w:rFonts w:ascii="Calibri" w:hAnsi="Calibri" w:cs="Calibri"/>
        </w:rPr>
        <w:t xml:space="preserve"> в целях, предусмотренных </w:t>
      </w:r>
      <w:hyperlink w:anchor="Par58" w:history="1">
        <w:r>
          <w:rPr>
            <w:rFonts w:ascii="Calibri" w:hAnsi="Calibri" w:cs="Calibri"/>
            <w:color w:val="0000FF"/>
          </w:rPr>
          <w:t>пунктом 2 статьи 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03.11.2006 N 175-ФЗ)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47" w:name="Par2892"/>
      <w:bookmarkEnd w:id="447"/>
      <w:r>
        <w:rPr>
          <w:rFonts w:ascii="Calibri" w:hAnsi="Calibri" w:cs="Calibri"/>
        </w:rPr>
        <w:t>Статья 214. Право государственной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10" w:history="1">
        <w:r>
          <w:rPr>
            <w:rFonts w:ascii="Calibri" w:hAnsi="Calibri" w:cs="Calibri"/>
            <w:color w:val="0000FF"/>
          </w:rPr>
          <w:t>статье 125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44" w:history="1">
        <w:r>
          <w:rPr>
            <w:rFonts w:ascii="Calibri" w:hAnsi="Calibri" w:cs="Calibri"/>
            <w:color w:val="0000FF"/>
          </w:rPr>
          <w:t>статьи 294</w:t>
        </w:r>
      </w:hyperlink>
      <w:r>
        <w:rPr>
          <w:rFonts w:ascii="Calibri" w:hAnsi="Calibri" w:cs="Calibri"/>
        </w:rPr>
        <w:t xml:space="preserve">, </w:t>
      </w:r>
      <w:hyperlink w:anchor="Par3555" w:history="1">
        <w:r>
          <w:rPr>
            <w:rFonts w:ascii="Calibri" w:hAnsi="Calibri" w:cs="Calibri"/>
            <w:color w:val="0000FF"/>
          </w:rPr>
          <w:t>296</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48" w:name="Par2901"/>
      <w:bookmarkEnd w:id="448"/>
      <w:r>
        <w:rPr>
          <w:rFonts w:ascii="Calibri" w:hAnsi="Calibri" w:cs="Calibri"/>
        </w:rPr>
        <w:t>Статья 215. Право муниципальной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810" w:history="1">
        <w:r>
          <w:rPr>
            <w:rFonts w:ascii="Calibri" w:hAnsi="Calibri" w:cs="Calibri"/>
            <w:color w:val="0000FF"/>
          </w:rPr>
          <w:t>статье 125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44" w:history="1">
        <w:r>
          <w:rPr>
            <w:rFonts w:ascii="Calibri" w:hAnsi="Calibri" w:cs="Calibri"/>
            <w:color w:val="0000FF"/>
          </w:rPr>
          <w:t>статьи 294</w:t>
        </w:r>
      </w:hyperlink>
      <w:r>
        <w:rPr>
          <w:rFonts w:ascii="Calibri" w:hAnsi="Calibri" w:cs="Calibri"/>
        </w:rPr>
        <w:t xml:space="preserve">, </w:t>
      </w:r>
      <w:hyperlink w:anchor="Par3555" w:history="1">
        <w:r>
          <w:rPr>
            <w:rFonts w:ascii="Calibri" w:hAnsi="Calibri" w:cs="Calibri"/>
            <w:color w:val="0000FF"/>
          </w:rPr>
          <w:t>296</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49" w:name="Par2908"/>
      <w:bookmarkEnd w:id="449"/>
      <w:r>
        <w:rPr>
          <w:rFonts w:ascii="Calibri" w:hAnsi="Calibri" w:cs="Calibri"/>
        </w:rPr>
        <w:t>Статья 216. Вещные права лиц, не являющихся собственниками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3323" w:history="1">
        <w:r>
          <w:rPr>
            <w:rFonts w:ascii="Calibri" w:hAnsi="Calibri" w:cs="Calibri"/>
            <w:color w:val="0000FF"/>
          </w:rPr>
          <w:t>(статья 265)</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3338" w:history="1">
        <w:r>
          <w:rPr>
            <w:rFonts w:ascii="Calibri" w:hAnsi="Calibri" w:cs="Calibri"/>
            <w:color w:val="0000FF"/>
          </w:rPr>
          <w:t>(статья 268)</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3389" w:history="1">
        <w:r>
          <w:rPr>
            <w:rFonts w:ascii="Calibri" w:hAnsi="Calibri" w:cs="Calibri"/>
            <w:color w:val="0000FF"/>
          </w:rPr>
          <w:t>статьи 274</w:t>
        </w:r>
      </w:hyperlink>
      <w:r>
        <w:rPr>
          <w:rFonts w:ascii="Calibri" w:hAnsi="Calibri" w:cs="Calibri"/>
        </w:rPr>
        <w:t xml:space="preserve">, </w:t>
      </w:r>
      <w:hyperlink w:anchor="Par3414" w:history="1">
        <w:r>
          <w:rPr>
            <w:rFonts w:ascii="Calibri" w:hAnsi="Calibri" w:cs="Calibri"/>
            <w:color w:val="0000FF"/>
          </w:rPr>
          <w:t>277</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3544"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555" w:history="1">
        <w:r>
          <w:rPr>
            <w:rFonts w:ascii="Calibri" w:hAnsi="Calibri" w:cs="Calibri"/>
            <w:color w:val="0000FF"/>
          </w:rPr>
          <w:t>(статья 296)</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630" w:history="1">
        <w:r>
          <w:rPr>
            <w:rFonts w:ascii="Calibri" w:hAnsi="Calibri" w:cs="Calibri"/>
            <w:color w:val="0000FF"/>
          </w:rPr>
          <w:t>статьей 305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50" w:name="Par2919"/>
      <w:bookmarkEnd w:id="450"/>
      <w:r>
        <w:rPr>
          <w:rFonts w:ascii="Calibri" w:hAnsi="Calibri" w:cs="Calibri"/>
        </w:rPr>
        <w:t>Статья 217. Приватизация государственного и муниципального имущества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451" w:name="Par2924"/>
      <w:bookmarkEnd w:id="451"/>
      <w:r>
        <w:rPr>
          <w:rFonts w:ascii="Calibri" w:hAnsi="Calibri" w:cs="Calibri"/>
          <w:b/>
          <w:bCs/>
        </w:rPr>
        <w:t>Глава 14. ПРИОБРЕТЕНИЕ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52" w:name="Par2926"/>
      <w:bookmarkEnd w:id="452"/>
      <w:r>
        <w:rPr>
          <w:rFonts w:ascii="Calibri" w:hAnsi="Calibri" w:cs="Calibri"/>
        </w:rPr>
        <w:t>Статья 218. Основания приобретения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218 ГК РФ </w:t>
      </w:r>
      <w:hyperlink r:id="rId601"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12" w:history="1">
        <w:r>
          <w:rPr>
            <w:rFonts w:ascii="Calibri" w:hAnsi="Calibri" w:cs="Calibri"/>
            <w:color w:val="0000FF"/>
          </w:rPr>
          <w:t>статьей 136</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02" w:history="1">
        <w:r>
          <w:rPr>
            <w:rFonts w:ascii="Calibri" w:hAnsi="Calibri" w:cs="Calibri"/>
            <w:color w:val="0000FF"/>
          </w:rPr>
          <w:t>завещанием</w:t>
        </w:r>
      </w:hyperlink>
      <w:r>
        <w:rPr>
          <w:rFonts w:ascii="Calibri" w:hAnsi="Calibri" w:cs="Calibri"/>
        </w:rPr>
        <w:t xml:space="preserve"> или </w:t>
      </w:r>
      <w:hyperlink r:id="rId603" w:history="1">
        <w:r>
          <w:rPr>
            <w:rFonts w:ascii="Calibri" w:hAnsi="Calibri" w:cs="Calibri"/>
            <w:color w:val="0000FF"/>
          </w:rPr>
          <w:t>законом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юридического лица право собственности на принадлежавшее ему </w:t>
      </w:r>
      <w:r>
        <w:rPr>
          <w:rFonts w:ascii="Calibri" w:hAnsi="Calibri" w:cs="Calibri"/>
        </w:rPr>
        <w:lastRenderedPageBreak/>
        <w:t>имущество переходит к юридическим лицам - правопреемникам реорганизованного юридического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53" w:name="Par2940"/>
      <w:bookmarkEnd w:id="453"/>
      <w:r>
        <w:rPr>
          <w:rFonts w:ascii="Calibri" w:hAnsi="Calibri" w:cs="Calibri"/>
        </w:rPr>
        <w:t>Статья 219. Возникновение права собственности на вновь создаваемое недвижимое имущество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04" w:history="1">
        <w:r>
          <w:rPr>
            <w:rFonts w:ascii="Calibri" w:hAnsi="Calibri" w:cs="Calibri"/>
            <w:color w:val="0000FF"/>
          </w:rPr>
          <w:t>регистрации</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54" w:name="Par2944"/>
      <w:bookmarkEnd w:id="454"/>
      <w:r>
        <w:rPr>
          <w:rFonts w:ascii="Calibri" w:hAnsi="Calibri" w:cs="Calibri"/>
        </w:rPr>
        <w:t>Статья 220. Переработка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55" w:name="Par2951"/>
      <w:bookmarkEnd w:id="455"/>
      <w:r>
        <w:rPr>
          <w:rFonts w:ascii="Calibri" w:hAnsi="Calibri" w:cs="Calibri"/>
        </w:rPr>
        <w:t>Статья 221. Обращение в собственность общедоступных для сбора вещей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05" w:history="1">
        <w:r>
          <w:rPr>
            <w:rFonts w:ascii="Calibri" w:hAnsi="Calibri" w:cs="Calibri"/>
            <w:color w:val="0000FF"/>
          </w:rPr>
          <w:t>N 73-ФЗ</w:t>
        </w:r>
      </w:hyperlink>
      <w:r>
        <w:rPr>
          <w:rFonts w:ascii="Calibri" w:hAnsi="Calibri" w:cs="Calibri"/>
        </w:rPr>
        <w:t xml:space="preserve">, от 04.12.2006 </w:t>
      </w:r>
      <w:hyperlink r:id="rId606" w:history="1">
        <w:r>
          <w:rPr>
            <w:rFonts w:ascii="Calibri" w:hAnsi="Calibri" w:cs="Calibri"/>
            <w:color w:val="0000FF"/>
          </w:rPr>
          <w:t>N 201-ФЗ</w:t>
        </w:r>
      </w:hyperlink>
      <w:r>
        <w:rPr>
          <w:rFonts w:ascii="Calibri" w:hAnsi="Calibri" w:cs="Calibri"/>
        </w:rPr>
        <w:t xml:space="preserve">, от 06.12.2007 </w:t>
      </w:r>
      <w:hyperlink r:id="rId607" w:history="1">
        <w:r>
          <w:rPr>
            <w:rFonts w:ascii="Calibri" w:hAnsi="Calibri" w:cs="Calibri"/>
            <w:color w:val="0000FF"/>
          </w:rPr>
          <w:t>N 333-ФЗ</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56" w:name="Par2956"/>
      <w:bookmarkEnd w:id="456"/>
      <w:r>
        <w:rPr>
          <w:rFonts w:ascii="Calibri" w:hAnsi="Calibri" w:cs="Calibri"/>
        </w:rPr>
        <w:t>Статья 222. Самовольная постройка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222 ГК РФ </w:t>
      </w:r>
      <w:hyperlink r:id="rId608"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609" w:history="1">
        <w:r>
          <w:rPr>
            <w:rFonts w:ascii="Calibri" w:hAnsi="Calibri" w:cs="Calibri"/>
            <w:color w:val="0000FF"/>
          </w:rPr>
          <w:t>порядке</w:t>
        </w:r>
      </w:hyperlink>
      <w:r>
        <w:rPr>
          <w:rFonts w:ascii="Calibri" w:hAnsi="Calibri" w:cs="Calibri"/>
        </w:rPr>
        <w:t xml:space="preserve">,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w:t>
      </w:r>
      <w:r>
        <w:rPr>
          <w:rFonts w:ascii="Calibri" w:hAnsi="Calibri" w:cs="Calibri"/>
        </w:rPr>
        <w:lastRenderedPageBreak/>
        <w:t>строительных норм и правил.</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2966" w:history="1">
        <w:r>
          <w:rPr>
            <w:rFonts w:ascii="Calibri" w:hAnsi="Calibri" w:cs="Calibri"/>
            <w:color w:val="0000FF"/>
          </w:rPr>
          <w:t>пунктом 3</w:t>
        </w:r>
      </w:hyperlink>
      <w:r>
        <w:rPr>
          <w:rFonts w:ascii="Calibri" w:hAnsi="Calibri" w:cs="Calibri"/>
        </w:rPr>
        <w:t xml:space="preserve">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57" w:name="Par2966"/>
      <w:bookmarkEnd w:id="457"/>
      <w:r>
        <w:rPr>
          <w:rFonts w:ascii="Calibri" w:hAnsi="Calibri" w:cs="Calibri"/>
        </w:rPr>
        <w:t xml:space="preserve">3. Абзац утратил силу с 1 сентября 2006 года. - Федеральный </w:t>
      </w:r>
      <w:hyperlink r:id="rId610" w:history="1">
        <w:r>
          <w:rPr>
            <w:rFonts w:ascii="Calibri" w:hAnsi="Calibri" w:cs="Calibri"/>
            <w:color w:val="0000FF"/>
          </w:rPr>
          <w:t>закон</w:t>
        </w:r>
      </w:hyperlink>
      <w:r>
        <w:rPr>
          <w:rFonts w:ascii="Calibri" w:hAnsi="Calibri" w:cs="Calibri"/>
        </w:rPr>
        <w:t xml:space="preserve"> от 30.06.2006 N 93-ФЗ.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30.06.2006 N 93-ФЗ)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30.06.2006 N 93-ФЗ)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58" w:name="Par2972"/>
      <w:bookmarkEnd w:id="458"/>
      <w:r>
        <w:rPr>
          <w:rFonts w:ascii="Calibri" w:hAnsi="Calibri" w:cs="Calibri"/>
        </w:rPr>
        <w:t>Статья 223. Момент возникновения права собственности у приобретателя по договору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59" w:name="Par2975"/>
      <w:bookmarkEnd w:id="459"/>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611"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609"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3" w:history="1">
        <w:r>
          <w:rPr>
            <w:rFonts w:ascii="Calibri" w:hAnsi="Calibri" w:cs="Calibri"/>
            <w:color w:val="0000FF"/>
          </w:rPr>
          <w:t>законом</w:t>
        </w:r>
      </w:hyperlink>
      <w:r>
        <w:rPr>
          <w:rFonts w:ascii="Calibri" w:hAnsi="Calibri" w:cs="Calibri"/>
        </w:rPr>
        <w:t xml:space="preserve"> от 30.12.2004 N 217-ФЗ)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60" w:name="Par2979"/>
      <w:bookmarkEnd w:id="460"/>
      <w:r>
        <w:rPr>
          <w:rFonts w:ascii="Calibri" w:hAnsi="Calibri" w:cs="Calibri"/>
        </w:rPr>
        <w:t>Статья 224. Передача вещи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614" w:history="1">
        <w:r>
          <w:rPr>
            <w:rFonts w:ascii="Calibri" w:hAnsi="Calibri" w:cs="Calibri"/>
            <w:color w:val="0000FF"/>
          </w:rPr>
          <w:t>статью 556</w:t>
        </w:r>
      </w:hyperlink>
      <w:r>
        <w:rPr>
          <w:rFonts w:ascii="Calibri" w:hAnsi="Calibri" w:cs="Calibri"/>
        </w:rPr>
        <w:t xml:space="preserve">, а о передаче предприятия </w:t>
      </w:r>
      <w:hyperlink r:id="rId615" w:history="1">
        <w:r>
          <w:rPr>
            <w:rFonts w:ascii="Calibri" w:hAnsi="Calibri" w:cs="Calibri"/>
            <w:color w:val="0000FF"/>
          </w:rPr>
          <w:t>статью 563</w:t>
        </w:r>
      </w:hyperlink>
      <w:r>
        <w:rPr>
          <w:rFonts w:ascii="Calibri" w:hAnsi="Calibri" w:cs="Calibri"/>
        </w:rPr>
        <w:t xml:space="preserve"> ГК РФ.</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616"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61" w:name="Par2990"/>
      <w:bookmarkEnd w:id="461"/>
      <w:r>
        <w:rPr>
          <w:rFonts w:ascii="Calibri" w:hAnsi="Calibri" w:cs="Calibri"/>
        </w:rPr>
        <w:t>Статья 225. Бесхозяйные вещи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617" w:history="1">
        <w:r>
          <w:rPr>
            <w:rFonts w:ascii="Calibri" w:hAnsi="Calibri" w:cs="Calibri"/>
            <w:color w:val="0000FF"/>
          </w:rPr>
          <w:t>закона</w:t>
        </w:r>
      </w:hyperlink>
      <w:r>
        <w:rPr>
          <w:rFonts w:ascii="Calibri" w:hAnsi="Calibri" w:cs="Calibri"/>
        </w:rPr>
        <w:t xml:space="preserve"> от 22.07.2008 N 141-ФЗ)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03" w:history="1">
        <w:r>
          <w:rPr>
            <w:rFonts w:ascii="Calibri" w:hAnsi="Calibri" w:cs="Calibri"/>
            <w:color w:val="0000FF"/>
          </w:rPr>
          <w:t>(статья 226)</w:t>
        </w:r>
      </w:hyperlink>
      <w:r>
        <w:rPr>
          <w:rFonts w:ascii="Calibri" w:hAnsi="Calibri" w:cs="Calibri"/>
        </w:rPr>
        <w:t>, о находке (</w:t>
      </w:r>
      <w:hyperlink w:anchor="Par3010" w:history="1">
        <w:r>
          <w:rPr>
            <w:rFonts w:ascii="Calibri" w:hAnsi="Calibri" w:cs="Calibri"/>
            <w:color w:val="0000FF"/>
          </w:rPr>
          <w:t>статьи 227</w:t>
        </w:r>
      </w:hyperlink>
      <w:r>
        <w:rPr>
          <w:rFonts w:ascii="Calibri" w:hAnsi="Calibri" w:cs="Calibri"/>
        </w:rPr>
        <w:t xml:space="preserve"> и </w:t>
      </w:r>
      <w:hyperlink w:anchor="Par3021" w:history="1">
        <w:r>
          <w:rPr>
            <w:rFonts w:ascii="Calibri" w:hAnsi="Calibri" w:cs="Calibri"/>
            <w:color w:val="0000FF"/>
          </w:rPr>
          <w:t>228</w:t>
        </w:r>
      </w:hyperlink>
      <w:r>
        <w:rPr>
          <w:rFonts w:ascii="Calibri" w:hAnsi="Calibri" w:cs="Calibri"/>
        </w:rPr>
        <w:t>), о безнадзорных животных (</w:t>
      </w:r>
      <w:hyperlink w:anchor="Par3033" w:history="1">
        <w:r>
          <w:rPr>
            <w:rFonts w:ascii="Calibri" w:hAnsi="Calibri" w:cs="Calibri"/>
            <w:color w:val="0000FF"/>
          </w:rPr>
          <w:t>статьи 230</w:t>
        </w:r>
      </w:hyperlink>
      <w:r>
        <w:rPr>
          <w:rFonts w:ascii="Calibri" w:hAnsi="Calibri" w:cs="Calibri"/>
        </w:rPr>
        <w:t xml:space="preserve"> и </w:t>
      </w:r>
      <w:hyperlink w:anchor="Par3041" w:history="1">
        <w:r>
          <w:rPr>
            <w:rFonts w:ascii="Calibri" w:hAnsi="Calibri" w:cs="Calibri"/>
            <w:color w:val="0000FF"/>
          </w:rPr>
          <w:t>231</w:t>
        </w:r>
      </w:hyperlink>
      <w:r>
        <w:rPr>
          <w:rFonts w:ascii="Calibri" w:hAnsi="Calibri" w:cs="Calibri"/>
        </w:rPr>
        <w:t xml:space="preserve">) и кладе </w:t>
      </w:r>
      <w:hyperlink w:anchor="Par3052"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8" w:history="1">
        <w:r>
          <w:rPr>
            <w:rFonts w:ascii="Calibri" w:hAnsi="Calibri" w:cs="Calibri"/>
            <w:color w:val="0000FF"/>
          </w:rPr>
          <w:t>законом</w:t>
        </w:r>
      </w:hyperlink>
      <w:r>
        <w:rPr>
          <w:rFonts w:ascii="Calibri" w:hAnsi="Calibri" w:cs="Calibri"/>
        </w:rPr>
        <w:t xml:space="preserve"> от 09.02.2009 N 7-ФЗ)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62" w:name="Par3003"/>
      <w:bookmarkEnd w:id="462"/>
      <w:r>
        <w:rPr>
          <w:rFonts w:ascii="Calibri" w:hAnsi="Calibri" w:cs="Calibri"/>
        </w:rPr>
        <w:t>Статья 226. Движимые вещи, от которых собственник отказался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006" w:history="1">
        <w:r>
          <w:rPr>
            <w:rFonts w:ascii="Calibri" w:hAnsi="Calibri" w:cs="Calibri"/>
            <w:color w:val="0000FF"/>
          </w:rPr>
          <w:t>пунктом 2</w:t>
        </w:r>
      </w:hyperlink>
      <w:r>
        <w:rPr>
          <w:rFonts w:ascii="Calibri" w:hAnsi="Calibri" w:cs="Calibri"/>
        </w:rPr>
        <w:t xml:space="preserve">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63" w:name="Par3006"/>
      <w:bookmarkEnd w:id="463"/>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19"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03.06.2006 N 73-ФЗ)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64" w:name="Par3010"/>
      <w:bookmarkEnd w:id="464"/>
      <w:r>
        <w:rPr>
          <w:rFonts w:ascii="Calibri" w:hAnsi="Calibri" w:cs="Calibri"/>
        </w:rPr>
        <w:t>Статья 227. Находка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65" w:name="Par3014"/>
      <w:bookmarkEnd w:id="465"/>
      <w:r>
        <w:rPr>
          <w:rFonts w:ascii="Calibri" w:hAnsi="Calibri" w:cs="Calibri"/>
        </w:rPr>
        <w:lastRenderedPageBreak/>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07.02.2011 N 4-ФЗ)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07.02.2011 N 4-ФЗ)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66" w:name="Par3021"/>
      <w:bookmarkEnd w:id="466"/>
      <w:r>
        <w:rPr>
          <w:rFonts w:ascii="Calibri" w:hAnsi="Calibri" w:cs="Calibri"/>
        </w:rPr>
        <w:t>Статья 228. Приобретение права собственности на находку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3014"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07.02.2011 N 4-ФЗ)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67" w:name="Par3027"/>
      <w:bookmarkEnd w:id="467"/>
      <w:r>
        <w:rPr>
          <w:rFonts w:ascii="Calibri" w:hAnsi="Calibri" w:cs="Calibri"/>
        </w:rPr>
        <w:t>Статья 229. Возмещение расходов, связанных с находкой, и вознаграждение нашедшему вещь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68" w:name="Par3030"/>
      <w:bookmarkEnd w:id="468"/>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69" w:name="Par3033"/>
      <w:bookmarkEnd w:id="469"/>
      <w:r>
        <w:rPr>
          <w:rFonts w:ascii="Calibri" w:hAnsi="Calibri" w:cs="Calibri"/>
        </w:rPr>
        <w:t>Статья 230. Безнадзорные животные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07.02.2011 N 4-ФЗ)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w:t>
      </w:r>
      <w:r>
        <w:rPr>
          <w:rFonts w:ascii="Calibri" w:hAnsi="Calibri" w:cs="Calibri"/>
        </w:rPr>
        <w:lastRenderedPageBreak/>
        <w:t>самоуправления.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07.02.2011 N 4-ФЗ)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70" w:name="Par3041"/>
      <w:bookmarkEnd w:id="470"/>
      <w:r>
        <w:rPr>
          <w:rFonts w:ascii="Calibri" w:hAnsi="Calibri" w:cs="Calibri"/>
        </w:rPr>
        <w:t>Статья 231. Приобретение права собственности на безнадзорных животных</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71" w:name="Par3047"/>
      <w:bookmarkEnd w:id="471"/>
      <w:r>
        <w:rPr>
          <w:rFonts w:ascii="Calibri" w:hAnsi="Calibri" w:cs="Calibri"/>
        </w:rPr>
        <w:t>Статья 232. Возмещение расходов на содержание безнадзорных животных и вознаграждение за них</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3030" w:history="1">
        <w:r>
          <w:rPr>
            <w:rFonts w:ascii="Calibri" w:hAnsi="Calibri" w:cs="Calibri"/>
            <w:color w:val="0000FF"/>
          </w:rPr>
          <w:t>пунктом 2 статьи 229</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72" w:name="Par3052"/>
      <w:bookmarkEnd w:id="472"/>
      <w:r>
        <w:rPr>
          <w:rFonts w:ascii="Calibri" w:hAnsi="Calibri" w:cs="Calibri"/>
        </w:rPr>
        <w:t>Статья 233. Клад</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23.07.2013 N 245-ФЗ)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234 ГК РФ </w:t>
      </w:r>
      <w:hyperlink r:id="rId627"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73" w:name="Par3066"/>
      <w:bookmarkEnd w:id="473"/>
      <w:r>
        <w:rPr>
          <w:rFonts w:ascii="Calibri" w:hAnsi="Calibri" w:cs="Calibri"/>
        </w:rPr>
        <w:t>Статья 234. Приобретательная давность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600" w:history="1">
        <w:r>
          <w:rPr>
            <w:rFonts w:ascii="Calibri" w:hAnsi="Calibri" w:cs="Calibri"/>
            <w:color w:val="0000FF"/>
          </w:rPr>
          <w:t>статьями 301</w:t>
        </w:r>
      </w:hyperlink>
      <w:r>
        <w:rPr>
          <w:rFonts w:ascii="Calibri" w:hAnsi="Calibri" w:cs="Calibri"/>
        </w:rPr>
        <w:t xml:space="preserve"> и </w:t>
      </w:r>
      <w:hyperlink w:anchor="Par3630"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474" w:name="Par3074"/>
      <w:bookmarkEnd w:id="474"/>
      <w:r>
        <w:rPr>
          <w:rFonts w:ascii="Calibri" w:hAnsi="Calibri" w:cs="Calibri"/>
          <w:b/>
          <w:bCs/>
        </w:rPr>
        <w:t>Глава 15. ПРЕКРАЩЕНИЕ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75" w:name="Par3076"/>
      <w:bookmarkEnd w:id="475"/>
      <w:r>
        <w:rPr>
          <w:rFonts w:ascii="Calibri" w:hAnsi="Calibri" w:cs="Calibri"/>
        </w:rPr>
        <w:t>Статья 235. Основания прекращения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3105" w:history="1">
        <w:r>
          <w:rPr>
            <w:rFonts w:ascii="Calibri" w:hAnsi="Calibri" w:cs="Calibri"/>
            <w:color w:val="0000FF"/>
          </w:rPr>
          <w:t>(статья 237)</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844"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3110" w:history="1">
        <w:r>
          <w:rPr>
            <w:rFonts w:ascii="Calibri" w:hAnsi="Calibri" w:cs="Calibri"/>
            <w:color w:val="0000FF"/>
          </w:rPr>
          <w:t>(статья 238)</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земельного участка ввиду его ненадлежащего использования </w:t>
      </w:r>
      <w:hyperlink w:anchor="Par3116" w:history="1">
        <w:r>
          <w:rPr>
            <w:rFonts w:ascii="Calibri" w:hAnsi="Calibri" w:cs="Calibri"/>
            <w:color w:val="0000FF"/>
          </w:rPr>
          <w:t>(статья 239)</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628" w:history="1">
        <w:r>
          <w:rPr>
            <w:rFonts w:ascii="Calibri" w:hAnsi="Calibri" w:cs="Calibri"/>
            <w:color w:val="0000FF"/>
          </w:rPr>
          <w:t>закона</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27" w:history="1">
        <w:r>
          <w:rPr>
            <w:rFonts w:ascii="Calibri" w:hAnsi="Calibri" w:cs="Calibri"/>
            <w:color w:val="0000FF"/>
          </w:rPr>
          <w:t>(статья 239.1)</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629" w:history="1">
        <w:r>
          <w:rPr>
            <w:rFonts w:ascii="Calibri" w:hAnsi="Calibri" w:cs="Calibri"/>
            <w:color w:val="0000FF"/>
          </w:rPr>
          <w:t>законом</w:t>
        </w:r>
      </w:hyperlink>
      <w:r>
        <w:rPr>
          <w:rFonts w:ascii="Calibri" w:hAnsi="Calibri" w:cs="Calibri"/>
        </w:rPr>
        <w:t xml:space="preserve"> от 23.06.2014 N 171-ФЗ)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ar3140" w:history="1">
        <w:r>
          <w:rPr>
            <w:rFonts w:ascii="Calibri" w:hAnsi="Calibri" w:cs="Calibri"/>
            <w:color w:val="0000FF"/>
          </w:rPr>
          <w:t>(статья 239.2)</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3.2 введен Федеральным </w:t>
      </w:r>
      <w:hyperlink r:id="rId630" w:history="1">
        <w:r>
          <w:rPr>
            <w:rFonts w:ascii="Calibri" w:hAnsi="Calibri" w:cs="Calibri"/>
            <w:color w:val="0000FF"/>
          </w:rPr>
          <w:t>законом</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3148" w:history="1">
        <w:r>
          <w:rPr>
            <w:rFonts w:ascii="Calibri" w:hAnsi="Calibri" w:cs="Calibri"/>
            <w:color w:val="0000FF"/>
          </w:rPr>
          <w:t xml:space="preserve">статьи </w:t>
        </w:r>
        <w:r>
          <w:rPr>
            <w:rFonts w:ascii="Calibri" w:hAnsi="Calibri" w:cs="Calibri"/>
            <w:color w:val="0000FF"/>
          </w:rPr>
          <w:lastRenderedPageBreak/>
          <w:t>240</w:t>
        </w:r>
      </w:hyperlink>
      <w:r>
        <w:rPr>
          <w:rFonts w:ascii="Calibri" w:hAnsi="Calibri" w:cs="Calibri"/>
        </w:rPr>
        <w:t xml:space="preserve"> и </w:t>
      </w:r>
      <w:hyperlink w:anchor="Par3154" w:history="1">
        <w:r>
          <w:rPr>
            <w:rFonts w:ascii="Calibri" w:hAnsi="Calibri" w:cs="Calibri"/>
            <w:color w:val="0000FF"/>
          </w:rPr>
          <w:t>241</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3158" w:history="1">
        <w:r>
          <w:rPr>
            <w:rFonts w:ascii="Calibri" w:hAnsi="Calibri" w:cs="Calibri"/>
            <w:color w:val="0000FF"/>
          </w:rPr>
          <w:t>(статья 242)</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3164" w:history="1">
        <w:r>
          <w:rPr>
            <w:rFonts w:ascii="Calibri" w:hAnsi="Calibri" w:cs="Calibri"/>
            <w:color w:val="0000FF"/>
          </w:rPr>
          <w:t>(статья 243)</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3140" w:history="1">
        <w:r>
          <w:rPr>
            <w:rFonts w:ascii="Calibri" w:hAnsi="Calibri" w:cs="Calibri"/>
            <w:color w:val="0000FF"/>
          </w:rPr>
          <w:t>статьей 239.2</w:t>
        </w:r>
      </w:hyperlink>
      <w:r>
        <w:rPr>
          <w:rFonts w:ascii="Calibri" w:hAnsi="Calibri" w:cs="Calibri"/>
        </w:rPr>
        <w:t xml:space="preserve">, </w:t>
      </w:r>
      <w:hyperlink w:anchor="Par3231" w:history="1">
        <w:r>
          <w:rPr>
            <w:rFonts w:ascii="Calibri" w:hAnsi="Calibri" w:cs="Calibri"/>
            <w:color w:val="0000FF"/>
          </w:rPr>
          <w:t>пунктом 4 статьи 252</w:t>
        </w:r>
      </w:hyperlink>
      <w:r>
        <w:rPr>
          <w:rFonts w:ascii="Calibri" w:hAnsi="Calibri" w:cs="Calibri"/>
        </w:rPr>
        <w:t xml:space="preserve">, </w:t>
      </w:r>
      <w:hyperlink w:anchor="Par3375" w:history="1">
        <w:r>
          <w:rPr>
            <w:rFonts w:ascii="Calibri" w:hAnsi="Calibri" w:cs="Calibri"/>
            <w:color w:val="0000FF"/>
          </w:rPr>
          <w:t>пунктом 2 статьи 272</w:t>
        </w:r>
      </w:hyperlink>
      <w:r>
        <w:rPr>
          <w:rFonts w:ascii="Calibri" w:hAnsi="Calibri" w:cs="Calibri"/>
        </w:rPr>
        <w:t xml:space="preserve">, </w:t>
      </w:r>
      <w:hyperlink w:anchor="Par3461" w:history="1">
        <w:r>
          <w:rPr>
            <w:rFonts w:ascii="Calibri" w:hAnsi="Calibri" w:cs="Calibri"/>
            <w:color w:val="0000FF"/>
          </w:rPr>
          <w:t>статьями 282</w:t>
        </w:r>
      </w:hyperlink>
      <w:r>
        <w:rPr>
          <w:rFonts w:ascii="Calibri" w:hAnsi="Calibri" w:cs="Calibri"/>
        </w:rPr>
        <w:t xml:space="preserve">, </w:t>
      </w:r>
      <w:hyperlink w:anchor="Par3476" w:history="1">
        <w:r>
          <w:rPr>
            <w:rFonts w:ascii="Calibri" w:hAnsi="Calibri" w:cs="Calibri"/>
            <w:color w:val="0000FF"/>
          </w:rPr>
          <w:t>285</w:t>
        </w:r>
      </w:hyperlink>
      <w:r>
        <w:rPr>
          <w:rFonts w:ascii="Calibri" w:hAnsi="Calibri" w:cs="Calibri"/>
        </w:rPr>
        <w:t xml:space="preserve">, </w:t>
      </w:r>
      <w:hyperlink w:anchor="Par3536" w:history="1">
        <w:r>
          <w:rPr>
            <w:rFonts w:ascii="Calibri" w:hAnsi="Calibri" w:cs="Calibri"/>
            <w:color w:val="0000FF"/>
          </w:rPr>
          <w:t>293</w:t>
        </w:r>
      </w:hyperlink>
      <w:r>
        <w:rPr>
          <w:rFonts w:ascii="Calibri" w:hAnsi="Calibri" w:cs="Calibri"/>
        </w:rPr>
        <w:t xml:space="preserve">, </w:t>
      </w:r>
      <w:hyperlink r:id="rId631" w:history="1">
        <w:r>
          <w:rPr>
            <w:rFonts w:ascii="Calibri" w:hAnsi="Calibri" w:cs="Calibri"/>
            <w:color w:val="0000FF"/>
          </w:rPr>
          <w:t>пунктами 4</w:t>
        </w:r>
      </w:hyperlink>
      <w:r>
        <w:rPr>
          <w:rFonts w:ascii="Calibri" w:hAnsi="Calibri" w:cs="Calibri"/>
        </w:rPr>
        <w:t xml:space="preserve"> и </w:t>
      </w:r>
      <w:hyperlink r:id="rId632" w:history="1">
        <w:r>
          <w:rPr>
            <w:rFonts w:ascii="Calibri" w:hAnsi="Calibri" w:cs="Calibri"/>
            <w:color w:val="0000FF"/>
          </w:rPr>
          <w:t>5 статьи 1252</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33" w:history="1">
        <w:r>
          <w:rPr>
            <w:rFonts w:ascii="Calibri" w:hAnsi="Calibri" w:cs="Calibri"/>
            <w:color w:val="0000FF"/>
          </w:rPr>
          <w:t>N 231-ФЗ</w:t>
        </w:r>
      </w:hyperlink>
      <w:r>
        <w:rPr>
          <w:rFonts w:ascii="Calibri" w:hAnsi="Calibri" w:cs="Calibri"/>
        </w:rPr>
        <w:t xml:space="preserve">, от 31.12.2014 </w:t>
      </w:r>
      <w:hyperlink r:id="rId634" w:history="1">
        <w:r>
          <w:rPr>
            <w:rFonts w:ascii="Calibri" w:hAnsi="Calibri" w:cs="Calibri"/>
            <w:color w:val="0000FF"/>
          </w:rPr>
          <w:t>N 499-ФЗ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35" w:history="1">
        <w:r>
          <w:rPr>
            <w:rFonts w:ascii="Calibri" w:hAnsi="Calibri" w:cs="Calibri"/>
            <w:color w:val="0000FF"/>
          </w:rPr>
          <w:t>законом</w:t>
        </w:r>
      </w:hyperlink>
      <w:r>
        <w:rPr>
          <w:rFonts w:ascii="Calibri" w:hAnsi="Calibri" w:cs="Calibri"/>
        </w:rPr>
        <w:t xml:space="preserve"> от 03.12.2012 N 231-ФЗ)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36"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терроризму лицом не представлены сведения, подтверждающие законность их приобретения.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637" w:history="1">
        <w:r>
          <w:rPr>
            <w:rFonts w:ascii="Calibri" w:hAnsi="Calibri" w:cs="Calibri"/>
            <w:color w:val="0000FF"/>
          </w:rPr>
          <w:t>законом</w:t>
        </w:r>
      </w:hyperlink>
      <w:r>
        <w:rPr>
          <w:rFonts w:ascii="Calibri" w:hAnsi="Calibri" w:cs="Calibri"/>
        </w:rPr>
        <w:t xml:space="preserve"> от 02.11.2013 N 302-ФЗ)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634" w:history="1">
        <w:r>
          <w:rPr>
            <w:rFonts w:ascii="Calibri" w:hAnsi="Calibri" w:cs="Calibri"/>
            <w:color w:val="0000FF"/>
          </w:rPr>
          <w:t>статьей 306</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76" w:name="Par3100"/>
      <w:bookmarkEnd w:id="476"/>
      <w:r>
        <w:rPr>
          <w:rFonts w:ascii="Calibri" w:hAnsi="Calibri" w:cs="Calibri"/>
        </w:rPr>
        <w:t>Статья 236. Отказ от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77" w:name="Par3105"/>
      <w:bookmarkEnd w:id="477"/>
      <w:r>
        <w:rPr>
          <w:rFonts w:ascii="Calibri" w:hAnsi="Calibri" w:cs="Calibri"/>
        </w:rPr>
        <w:t>Статья 237. Обращение взыскания на имущество по обязательствам собственника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78" w:name="Par3110"/>
      <w:bookmarkEnd w:id="478"/>
      <w:r>
        <w:rPr>
          <w:rFonts w:ascii="Calibri" w:hAnsi="Calibri" w:cs="Calibri"/>
        </w:rPr>
        <w:t>Статья 238. Прекращение права собственности лица на имущество, которое не может ему принадлежать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79" w:name="Par3112"/>
      <w:bookmarkEnd w:id="479"/>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844"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3112"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w:t>
      </w:r>
      <w:r>
        <w:rPr>
          <w:rFonts w:ascii="Calibri" w:hAnsi="Calibri" w:cs="Calibri"/>
        </w:rPr>
        <w:lastRenderedPageBreak/>
        <w:t>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80" w:name="Par3116"/>
      <w:bookmarkEnd w:id="480"/>
      <w:r>
        <w:rPr>
          <w:rFonts w:ascii="Calibri" w:hAnsi="Calibri" w:cs="Calibri"/>
        </w:rPr>
        <w:t>Статья 239. Отчуждение недвижимого имущества в связи с изъятием участка, на котором оно находится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470" w:history="1">
        <w:r>
          <w:rPr>
            <w:rFonts w:ascii="Calibri" w:hAnsi="Calibri" w:cs="Calibri"/>
            <w:color w:val="0000FF"/>
          </w:rPr>
          <w:t>284</w:t>
        </w:r>
      </w:hyperlink>
      <w:r>
        <w:rPr>
          <w:rFonts w:ascii="Calibri" w:hAnsi="Calibri" w:cs="Calibri"/>
        </w:rPr>
        <w:t xml:space="preserve"> - </w:t>
      </w:r>
      <w:hyperlink w:anchor="Par3480" w:history="1">
        <w:r>
          <w:rPr>
            <w:rFonts w:ascii="Calibri" w:hAnsi="Calibri" w:cs="Calibri"/>
            <w:color w:val="0000FF"/>
          </w:rPr>
          <w:t>286</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апреля 2015 года. - Федеральный </w:t>
      </w:r>
      <w:hyperlink r:id="rId639" w:history="1">
        <w:r>
          <w:rPr>
            <w:rFonts w:ascii="Calibri" w:hAnsi="Calibri" w:cs="Calibri"/>
            <w:color w:val="0000FF"/>
          </w:rPr>
          <w:t>закон</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апреля 2015 года. - Федеральный </w:t>
      </w:r>
      <w:hyperlink r:id="rId640" w:history="1">
        <w:r>
          <w:rPr>
            <w:rFonts w:ascii="Calibri" w:hAnsi="Calibri" w:cs="Calibri"/>
            <w:color w:val="0000FF"/>
          </w:rPr>
          <w:t>закон</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239.1 </w:t>
      </w:r>
      <w:hyperlink r:id="rId641" w:history="1">
        <w:r>
          <w:rPr>
            <w:rFonts w:ascii="Calibri" w:hAnsi="Calibri" w:cs="Calibri"/>
            <w:color w:val="0000FF"/>
          </w:rPr>
          <w:t>не распространяются</w:t>
        </w:r>
      </w:hyperlink>
      <w:r>
        <w:rPr>
          <w:rFonts w:ascii="Calibri" w:hAnsi="Calibri" w:cs="Calibri"/>
        </w:rP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642" w:history="1">
        <w:r>
          <w:rPr>
            <w:rFonts w:ascii="Calibri" w:hAnsi="Calibri" w:cs="Calibri"/>
            <w:color w:val="0000FF"/>
          </w:rPr>
          <w:t>закона</w:t>
        </w:r>
      </w:hyperlink>
      <w:r>
        <w:rPr>
          <w:rFonts w:ascii="Calibri" w:hAnsi="Calibri" w:cs="Calibri"/>
        </w:rPr>
        <w:t xml:space="preserve"> от 23.06.2014 N 171-ФЗ.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81" w:name="Par3127"/>
      <w:bookmarkEnd w:id="481"/>
      <w:r>
        <w:rPr>
          <w:rFonts w:ascii="Calibri" w:hAnsi="Calibri" w:cs="Calibri"/>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3" w:history="1">
        <w:r>
          <w:rPr>
            <w:rFonts w:ascii="Calibri" w:hAnsi="Calibri" w:cs="Calibri"/>
            <w:color w:val="0000FF"/>
          </w:rPr>
          <w:t>законом</w:t>
        </w:r>
      </w:hyperlink>
      <w:r>
        <w:rPr>
          <w:rFonts w:ascii="Calibri" w:hAnsi="Calibri" w:cs="Calibri"/>
        </w:rPr>
        <w:t xml:space="preserve"> от 23.06.2014 N 171-ФЗ)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B155F" w:rsidRDefault="003B155F">
      <w:pPr>
        <w:widowControl w:val="0"/>
        <w:autoSpaceDE w:val="0"/>
        <w:autoSpaceDN w:val="0"/>
        <w:adjustRightInd w:val="0"/>
        <w:spacing w:after="0" w:line="240" w:lineRule="auto"/>
        <w:ind w:firstLine="540"/>
        <w:jc w:val="both"/>
        <w:rPr>
          <w:rFonts w:ascii="Calibri" w:hAnsi="Calibri" w:cs="Calibri"/>
        </w:rPr>
      </w:pPr>
      <w:hyperlink r:id="rId644" w:history="1">
        <w:r>
          <w:rPr>
            <w:rFonts w:ascii="Calibri" w:hAnsi="Calibri" w:cs="Calibri"/>
            <w:color w:val="0000FF"/>
          </w:rPr>
          <w:t>Порядок</w:t>
        </w:r>
      </w:hyperlink>
      <w:r>
        <w:rPr>
          <w:rFonts w:ascii="Calibri" w:hAnsi="Calibri" w:cs="Calibri"/>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объекта незавершенного строительства определяется на основании оценки его рыночной стоимости.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82" w:name="Par3140"/>
      <w:bookmarkEnd w:id="482"/>
      <w:r>
        <w:rPr>
          <w:rFonts w:ascii="Calibri" w:hAnsi="Calibri" w:cs="Calibri"/>
        </w:rPr>
        <w:t>Статья 239.2. Отчуждение недвижимого имущества в связи с изъятием земельного участка для государственных или муниципальных нужд</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5" w:history="1">
        <w:r>
          <w:rPr>
            <w:rFonts w:ascii="Calibri" w:hAnsi="Calibri" w:cs="Calibri"/>
            <w:color w:val="0000FF"/>
          </w:rPr>
          <w:t>законом</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ar3426" w:history="1">
        <w:r>
          <w:rPr>
            <w:rFonts w:ascii="Calibri" w:hAnsi="Calibri" w:cs="Calibri"/>
            <w:color w:val="0000FF"/>
          </w:rPr>
          <w:t>правилам</w:t>
        </w:r>
      </w:hyperlink>
      <w:r>
        <w:rPr>
          <w:rFonts w:ascii="Calibri" w:hAnsi="Calibri" w:cs="Calibri"/>
        </w:rPr>
        <w:t>, предусмотренным для изъятия земельных участков для государственных или муниципальных нужд.</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83" w:name="Par3148"/>
      <w:bookmarkEnd w:id="483"/>
      <w:r>
        <w:rPr>
          <w:rFonts w:ascii="Calibri" w:hAnsi="Calibri" w:cs="Calibri"/>
        </w:rPr>
        <w:t>Статья 240. Выкуп бесхозяйственно содержимых культурных ценностей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46"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47" w:history="1">
        <w:r>
          <w:rPr>
            <w:rFonts w:ascii="Calibri" w:hAnsi="Calibri" w:cs="Calibri"/>
            <w:color w:val="0000FF"/>
          </w:rPr>
          <w:t>статье 40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22.10.2014 N 315-ФЗ)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84" w:name="Par3154"/>
      <w:bookmarkEnd w:id="484"/>
      <w:r>
        <w:rPr>
          <w:rFonts w:ascii="Calibri" w:hAnsi="Calibri" w:cs="Calibri"/>
        </w:rPr>
        <w:t>Статья 241. Выкуп домашних животных при ненадлежащем обращении с ними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85" w:name="Par3158"/>
      <w:bookmarkEnd w:id="485"/>
      <w:r>
        <w:rPr>
          <w:rFonts w:ascii="Calibri" w:hAnsi="Calibri" w:cs="Calibri"/>
        </w:rPr>
        <w:t>Статья 242. Реквизиция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86" w:name="Par3164"/>
      <w:bookmarkEnd w:id="486"/>
      <w:r>
        <w:rPr>
          <w:rFonts w:ascii="Calibri" w:hAnsi="Calibri" w:cs="Calibri"/>
        </w:rPr>
        <w:t>Статья 243. Конфискация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18.12.2006 N 231-ФЗ)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487" w:name="Par3170"/>
      <w:bookmarkEnd w:id="487"/>
      <w:r>
        <w:rPr>
          <w:rFonts w:ascii="Calibri" w:hAnsi="Calibri" w:cs="Calibri"/>
          <w:b/>
          <w:bCs/>
        </w:rPr>
        <w:t>Глава 16. ОБЩАЯ СОБСТВЕННОСТЬ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88" w:name="Par3172"/>
      <w:bookmarkEnd w:id="488"/>
      <w:r>
        <w:rPr>
          <w:rFonts w:ascii="Calibri" w:hAnsi="Calibri" w:cs="Calibri"/>
        </w:rPr>
        <w:t>Статья 244. Понятие и основания возникновения общей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89" w:name="Par3181"/>
      <w:bookmarkEnd w:id="489"/>
      <w:r>
        <w:rPr>
          <w:rFonts w:ascii="Calibri" w:hAnsi="Calibri" w:cs="Calibri"/>
        </w:rPr>
        <w:t>Статья 245. Определение долей в праве долевой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90" w:name="Par3188"/>
      <w:bookmarkEnd w:id="490"/>
      <w:r>
        <w:rPr>
          <w:rFonts w:ascii="Calibri" w:hAnsi="Calibri" w:cs="Calibri"/>
        </w:rPr>
        <w:t>Статья 246. Распоряжение имуществом, находящимся в долевой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06" w:history="1">
        <w:r>
          <w:rPr>
            <w:rFonts w:ascii="Calibri" w:hAnsi="Calibri" w:cs="Calibri"/>
            <w:color w:val="0000FF"/>
          </w:rPr>
          <w:t>статьей 250</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91" w:name="Par3193"/>
      <w:bookmarkEnd w:id="491"/>
      <w:r>
        <w:rPr>
          <w:rFonts w:ascii="Calibri" w:hAnsi="Calibri" w:cs="Calibri"/>
        </w:rPr>
        <w:t>Статья 247. Владение и пользование имуществом, находящимся в долевой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92" w:name="Par3198"/>
      <w:bookmarkEnd w:id="492"/>
      <w:r>
        <w:rPr>
          <w:rFonts w:ascii="Calibri" w:hAnsi="Calibri" w:cs="Calibri"/>
        </w:rPr>
        <w:t>Статья 248. Плоды, продукция и доходы от использования имущества, находящегося в долевой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93" w:name="Par3202"/>
      <w:bookmarkEnd w:id="493"/>
      <w:r>
        <w:rPr>
          <w:rFonts w:ascii="Calibri" w:hAnsi="Calibri" w:cs="Calibri"/>
        </w:rPr>
        <w:t>Статья 249. Расходы по содержанию имущества, находящегося в долевой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94" w:name="Par3206"/>
      <w:bookmarkEnd w:id="494"/>
      <w:r>
        <w:rPr>
          <w:rFonts w:ascii="Calibri" w:hAnsi="Calibri" w:cs="Calibri"/>
        </w:rPr>
        <w:t>Статья 250. Преимущественное право покупки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250 ГК РФ </w:t>
      </w:r>
      <w:hyperlink r:id="rId650"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23.06.2014 N 171-ФЗ)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51"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95" w:name="Par3215"/>
      <w:bookmarkEnd w:id="495"/>
      <w:r>
        <w:rPr>
          <w:rFonts w:ascii="Calibri" w:hAnsi="Calibri" w:cs="Calibri"/>
        </w:rP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w:t>
      </w:r>
      <w:r>
        <w:rPr>
          <w:rFonts w:ascii="Calibri" w:hAnsi="Calibri" w:cs="Calibri"/>
        </w:rPr>
        <w:lastRenderedPageBreak/>
        <w:t>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96" w:name="Par3220"/>
      <w:bookmarkEnd w:id="496"/>
      <w:r>
        <w:rPr>
          <w:rFonts w:ascii="Calibri" w:hAnsi="Calibri" w:cs="Calibri"/>
        </w:rPr>
        <w:t>Статья 251. Момент перехода доли в праве общей собственности к приобретателю по договору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975" w:history="1">
        <w:r>
          <w:rPr>
            <w:rFonts w:ascii="Calibri" w:hAnsi="Calibri" w:cs="Calibri"/>
            <w:color w:val="0000FF"/>
          </w:rPr>
          <w:t>пунктом 2 статьи 223</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97" w:name="Par3225"/>
      <w:bookmarkEnd w:id="497"/>
      <w:r>
        <w:rPr>
          <w:rFonts w:ascii="Calibri" w:hAnsi="Calibri" w:cs="Calibri"/>
        </w:rPr>
        <w:t>Статья 252. Раздел имущества, находящегося в долевой собственности, и выдел из него доли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498" w:name="Par3231"/>
      <w:bookmarkEnd w:id="498"/>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499" w:name="Par3235"/>
      <w:bookmarkEnd w:id="499"/>
      <w:r>
        <w:rPr>
          <w:rFonts w:ascii="Calibri" w:hAnsi="Calibri" w:cs="Calibri"/>
        </w:rPr>
        <w:t>Статья 253. Владение, пользование и распоряжение имуществом, находящимся в совместной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w:t>
      </w:r>
      <w:r>
        <w:rPr>
          <w:rFonts w:ascii="Calibri" w:hAnsi="Calibri" w:cs="Calibri"/>
        </w:rPr>
        <w:lastRenderedPageBreak/>
        <w:t>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00" w:name="Par3242"/>
      <w:bookmarkEnd w:id="500"/>
      <w:r>
        <w:rPr>
          <w:rFonts w:ascii="Calibri" w:hAnsi="Calibri" w:cs="Calibri"/>
        </w:rPr>
        <w:t>Статья 254. Раздел имущества, находящегося в совместной собственности, и выдел из него доли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3225"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01" w:name="Par3248"/>
      <w:bookmarkEnd w:id="501"/>
      <w:r>
        <w:rPr>
          <w:rFonts w:ascii="Calibri" w:hAnsi="Calibri" w:cs="Calibri"/>
        </w:rPr>
        <w:t>Статья 255. Обращение взыскания на долю в общем имуществе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02" w:name="Par3251"/>
      <w:bookmarkEnd w:id="502"/>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03" w:name="Par3254"/>
      <w:bookmarkEnd w:id="503"/>
      <w:r>
        <w:rPr>
          <w:rFonts w:ascii="Calibri" w:hAnsi="Calibri" w:cs="Calibri"/>
        </w:rPr>
        <w:t>Статья 256. Общая собственность супругов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652"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653" w:history="1">
        <w:r>
          <w:rPr>
            <w:rFonts w:ascii="Calibri" w:hAnsi="Calibri" w:cs="Calibri"/>
            <w:color w:val="0000FF"/>
          </w:rPr>
          <w:t>законом</w:t>
        </w:r>
      </w:hyperlink>
      <w:r>
        <w:rPr>
          <w:rFonts w:ascii="Calibri" w:hAnsi="Calibri" w:cs="Calibri"/>
        </w:rPr>
        <w:t xml:space="preserve"> от 18.12.2006 N 231-ФЗ)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654"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04" w:name="Par3266"/>
      <w:bookmarkEnd w:id="504"/>
      <w:r>
        <w:rPr>
          <w:rFonts w:ascii="Calibri" w:hAnsi="Calibri" w:cs="Calibri"/>
        </w:rPr>
        <w:t>Статья 257. Собственность крестьянского (фермерского) хозяйства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56"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04.12.2006 N 201-ФЗ)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05" w:name="Par3273"/>
      <w:bookmarkEnd w:id="505"/>
      <w:r>
        <w:rPr>
          <w:rFonts w:ascii="Calibri" w:hAnsi="Calibri" w:cs="Calibri"/>
        </w:rPr>
        <w:t>Статья 258. Раздел имущества крестьянского (фермерского) хозяйства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58"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3225" w:history="1">
        <w:r>
          <w:rPr>
            <w:rFonts w:ascii="Calibri" w:hAnsi="Calibri" w:cs="Calibri"/>
            <w:color w:val="0000FF"/>
          </w:rPr>
          <w:t>статьями 252</w:t>
        </w:r>
      </w:hyperlink>
      <w:r>
        <w:rPr>
          <w:rFonts w:ascii="Calibri" w:hAnsi="Calibri" w:cs="Calibri"/>
        </w:rPr>
        <w:t xml:space="preserve"> и </w:t>
      </w:r>
      <w:hyperlink w:anchor="Par3242" w:history="1">
        <w:r>
          <w:rPr>
            <w:rFonts w:ascii="Calibri" w:hAnsi="Calibri" w:cs="Calibri"/>
            <w:color w:val="0000FF"/>
          </w:rPr>
          <w:t>254</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59"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06" w:name="Par3278"/>
      <w:bookmarkEnd w:id="506"/>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07" w:name="Par3280"/>
      <w:bookmarkEnd w:id="507"/>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278" w:history="1">
        <w:r>
          <w:rPr>
            <w:rFonts w:ascii="Calibri" w:hAnsi="Calibri" w:cs="Calibri"/>
            <w:color w:val="0000FF"/>
          </w:rPr>
          <w:t>пунктом 3 статьи 258</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508" w:name="Par3285"/>
      <w:bookmarkEnd w:id="508"/>
      <w:r>
        <w:rPr>
          <w:rFonts w:ascii="Calibri" w:hAnsi="Calibri" w:cs="Calibri"/>
          <w:b/>
          <w:bCs/>
        </w:rPr>
        <w:t>Глава 17. ПРАВО СОБСТВЕННОСТИ И ДРУГИЕ ВЕЩНЫЕ</w:t>
      </w: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16.04.2001 N 45-ФЗ)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09" w:name="Par3289"/>
      <w:bookmarkEnd w:id="509"/>
      <w:r>
        <w:rPr>
          <w:rFonts w:ascii="Calibri" w:hAnsi="Calibri" w:cs="Calibri"/>
        </w:rPr>
        <w:t>Статья 260. Общие положения о праве собственности на землю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61"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61"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10" w:name="Par3292"/>
      <w:bookmarkEnd w:id="510"/>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63" w:history="1">
        <w:r>
          <w:rPr>
            <w:rFonts w:ascii="Calibri" w:hAnsi="Calibri" w:cs="Calibri"/>
            <w:color w:val="0000FF"/>
          </w:rPr>
          <w:t>закон</w:t>
        </w:r>
      </w:hyperlink>
      <w:r>
        <w:rPr>
          <w:rFonts w:ascii="Calibri" w:hAnsi="Calibri" w:cs="Calibri"/>
        </w:rPr>
        <w:t xml:space="preserve"> от 16.04.2001 N 45-ФЗ.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11" w:name="Par3296"/>
      <w:bookmarkEnd w:id="511"/>
      <w:r>
        <w:rPr>
          <w:rFonts w:ascii="Calibri" w:hAnsi="Calibri" w:cs="Calibri"/>
        </w:rPr>
        <w:t>Статья 261. Земельный участок как объект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64" w:history="1">
        <w:r>
          <w:rPr>
            <w:rFonts w:ascii="Calibri" w:hAnsi="Calibri" w:cs="Calibri"/>
            <w:color w:val="0000FF"/>
          </w:rPr>
          <w:t>закон</w:t>
        </w:r>
      </w:hyperlink>
      <w:r>
        <w:rPr>
          <w:rFonts w:ascii="Calibri" w:hAnsi="Calibri" w:cs="Calibri"/>
        </w:rPr>
        <w:t xml:space="preserve"> от 04.12.2006 N 201-ФЗ.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65"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66" w:history="1">
        <w:r>
          <w:rPr>
            <w:rFonts w:ascii="Calibri" w:hAnsi="Calibri" w:cs="Calibri"/>
            <w:color w:val="0000FF"/>
          </w:rPr>
          <w:t>N 73-ФЗ</w:t>
        </w:r>
      </w:hyperlink>
      <w:r>
        <w:rPr>
          <w:rFonts w:ascii="Calibri" w:hAnsi="Calibri" w:cs="Calibri"/>
        </w:rPr>
        <w:t xml:space="preserve">, от 04.12.2006 </w:t>
      </w:r>
      <w:hyperlink r:id="rId667" w:history="1">
        <w:r>
          <w:rPr>
            <w:rFonts w:ascii="Calibri" w:hAnsi="Calibri" w:cs="Calibri"/>
            <w:color w:val="0000FF"/>
          </w:rPr>
          <w:t>N 201-ФЗ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68" w:history="1">
        <w:r>
          <w:rPr>
            <w:rFonts w:ascii="Calibri" w:hAnsi="Calibri" w:cs="Calibri"/>
            <w:color w:val="0000FF"/>
          </w:rPr>
          <w:t>законами</w:t>
        </w:r>
      </w:hyperlink>
      <w:r>
        <w:rPr>
          <w:rFonts w:ascii="Calibri" w:hAnsi="Calibri" w:cs="Calibri"/>
        </w:rPr>
        <w:t xml:space="preserve"> и не нарушает прав других лиц.</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12" w:name="Par3303"/>
      <w:bookmarkEnd w:id="512"/>
      <w:r>
        <w:rPr>
          <w:rFonts w:ascii="Calibri" w:hAnsi="Calibri" w:cs="Calibri"/>
        </w:rPr>
        <w:t>Статья 262. Земельные участки общего пользования. Доступ на земельный участок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13" w:name="Par3308"/>
      <w:bookmarkEnd w:id="513"/>
      <w:r>
        <w:rPr>
          <w:rFonts w:ascii="Calibri" w:hAnsi="Calibri" w:cs="Calibri"/>
        </w:rPr>
        <w:t>Статья 263. Застройка земельного участка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292" w:history="1">
        <w:r>
          <w:rPr>
            <w:rFonts w:ascii="Calibri" w:hAnsi="Calibri" w:cs="Calibri"/>
            <w:color w:val="0000FF"/>
          </w:rPr>
          <w:t>пункт 2 статьи 260</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956" w:history="1">
        <w:r>
          <w:rPr>
            <w:rFonts w:ascii="Calibri" w:hAnsi="Calibri" w:cs="Calibri"/>
            <w:color w:val="0000FF"/>
          </w:rPr>
          <w:t>статьей 222</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14" w:name="Par3315"/>
      <w:bookmarkEnd w:id="514"/>
      <w:r>
        <w:rPr>
          <w:rFonts w:ascii="Calibri" w:hAnsi="Calibri" w:cs="Calibri"/>
        </w:rPr>
        <w:t>Статья 264. Права на землю лиц, не являющихся собственниками земельных участков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w:t>
      </w:r>
      <w:r>
        <w:rPr>
          <w:rFonts w:ascii="Calibri" w:hAnsi="Calibri" w:cs="Calibri"/>
        </w:rPr>
        <w:lastRenderedPageBreak/>
        <w:t xml:space="preserve">в порядке, которые предусмотрены гражданским и земельным </w:t>
      </w:r>
      <w:hyperlink r:id="rId670"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71"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земельного участка, не являющийся собственником, не вправе распоряжаться этим участком, если иное не предусмотрено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15" w:name="Par3323"/>
      <w:bookmarkEnd w:id="515"/>
      <w:r>
        <w:rPr>
          <w:rFonts w:ascii="Calibri" w:hAnsi="Calibri" w:cs="Calibri"/>
        </w:rPr>
        <w:t>Статья 265. Основания приобретения права пожизненного наследуемого владения земельным участком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16" w:name="Par3327"/>
      <w:bookmarkEnd w:id="516"/>
      <w:r>
        <w:rPr>
          <w:rFonts w:ascii="Calibri" w:hAnsi="Calibri" w:cs="Calibri"/>
        </w:rPr>
        <w:t>Статья 266. Владение и пользование земельным участком на праве пожизненного наследуемого владения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73" w:history="1">
        <w:r>
          <w:rPr>
            <w:rFonts w:ascii="Calibri" w:hAnsi="Calibri" w:cs="Calibri"/>
            <w:color w:val="0000FF"/>
          </w:rPr>
          <w:t>по наследству</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17" w:name="Par3332"/>
      <w:bookmarkEnd w:id="517"/>
      <w:r>
        <w:rPr>
          <w:rFonts w:ascii="Calibri" w:hAnsi="Calibri" w:cs="Calibri"/>
        </w:rPr>
        <w:t>Статья 267. Распоряжение земельным участком, находящимся в пожизненном наследуемом владении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75" w:history="1">
        <w:r>
          <w:rPr>
            <w:rFonts w:ascii="Calibri" w:hAnsi="Calibri" w:cs="Calibri"/>
            <w:color w:val="0000FF"/>
          </w:rPr>
          <w:t>по наследству</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18" w:name="Par3338"/>
      <w:bookmarkEnd w:id="518"/>
      <w:r>
        <w:rPr>
          <w:rFonts w:ascii="Calibri" w:hAnsi="Calibri" w:cs="Calibri"/>
        </w:rPr>
        <w:t>Статья 268. Основания приобретения права постоянного (бессрочного) пользования земельным участком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676" w:history="1">
        <w:r>
          <w:rPr>
            <w:rFonts w:ascii="Calibri" w:hAnsi="Calibri" w:cs="Calibri"/>
            <w:color w:val="0000FF"/>
          </w:rPr>
          <w:t>кодексе</w:t>
        </w:r>
      </w:hyperlink>
      <w:r>
        <w:rPr>
          <w:rFonts w:ascii="Calibri" w:hAnsi="Calibri" w:cs="Calibri"/>
        </w:rPr>
        <w:t xml:space="preserve"> Российской Федерации.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77" w:history="1">
        <w:r>
          <w:rPr>
            <w:rFonts w:ascii="Calibri" w:hAnsi="Calibri" w:cs="Calibri"/>
            <w:color w:val="0000FF"/>
          </w:rPr>
          <w:t>закона</w:t>
        </w:r>
      </w:hyperlink>
      <w:r>
        <w:rPr>
          <w:rFonts w:ascii="Calibri" w:hAnsi="Calibri" w:cs="Calibri"/>
        </w:rPr>
        <w:t xml:space="preserve"> от 23.06.2014 N 171-ФЗ)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78" w:history="1">
        <w:r>
          <w:rPr>
            <w:rFonts w:ascii="Calibri" w:hAnsi="Calibri" w:cs="Calibri"/>
            <w:color w:val="0000FF"/>
          </w:rPr>
          <w:t>закон</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19" w:name="Par3346"/>
      <w:bookmarkEnd w:id="519"/>
      <w:r>
        <w:rPr>
          <w:rFonts w:ascii="Calibri" w:hAnsi="Calibri" w:cs="Calibri"/>
        </w:rPr>
        <w:t>Статья 269. Владение и пользование землей на праве постоянного (бессрочного) пользования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81"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684" w:history="1">
        <w:r>
          <w:rPr>
            <w:rFonts w:ascii="Calibri" w:hAnsi="Calibri" w:cs="Calibri"/>
            <w:color w:val="0000FF"/>
          </w:rPr>
          <w:t>кодексом</w:t>
        </w:r>
      </w:hyperlink>
      <w:r>
        <w:rPr>
          <w:rFonts w:ascii="Calibri" w:hAnsi="Calibri" w:cs="Calibri"/>
        </w:rPr>
        <w:t xml:space="preserve"> Российской Федерации.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85" w:history="1">
        <w:r>
          <w:rPr>
            <w:rFonts w:ascii="Calibri" w:hAnsi="Calibri" w:cs="Calibri"/>
            <w:color w:val="0000FF"/>
          </w:rPr>
          <w:t>законом</w:t>
        </w:r>
      </w:hyperlink>
      <w:r>
        <w:rPr>
          <w:rFonts w:ascii="Calibri" w:hAnsi="Calibri" w:cs="Calibri"/>
        </w:rPr>
        <w:t xml:space="preserve"> от 23.06.2014 N 171-ФЗ)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20" w:name="Par3356"/>
      <w:bookmarkEnd w:id="520"/>
      <w:r>
        <w:rPr>
          <w:rFonts w:ascii="Calibri" w:hAnsi="Calibri" w:cs="Calibri"/>
        </w:rPr>
        <w:t xml:space="preserve">Статья 270. Утратила силу. - Федеральный </w:t>
      </w:r>
      <w:hyperlink r:id="rId686" w:history="1">
        <w:r>
          <w:rPr>
            <w:rFonts w:ascii="Calibri" w:hAnsi="Calibri" w:cs="Calibri"/>
            <w:color w:val="0000FF"/>
          </w:rPr>
          <w:t>закон</w:t>
        </w:r>
      </w:hyperlink>
      <w:r>
        <w:rPr>
          <w:rFonts w:ascii="Calibri" w:hAnsi="Calibri" w:cs="Calibri"/>
        </w:rPr>
        <w:t xml:space="preserve"> от 04.12.2006 N 201-ФЗ.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21" w:name="Par3358"/>
      <w:bookmarkEnd w:id="521"/>
      <w:r>
        <w:rPr>
          <w:rFonts w:ascii="Calibri" w:hAnsi="Calibri" w:cs="Calibri"/>
        </w:rPr>
        <w:t>Статья 271. Право пользования земельным участком собственником недвижимости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88" w:history="1">
        <w:r>
          <w:rPr>
            <w:rFonts w:ascii="Calibri" w:hAnsi="Calibri" w:cs="Calibri"/>
            <w:color w:val="0000FF"/>
          </w:rPr>
          <w:t>закон</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89"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691" w:history="1">
        <w:r>
          <w:rPr>
            <w:rFonts w:ascii="Calibri" w:hAnsi="Calibri" w:cs="Calibri"/>
            <w:color w:val="0000FF"/>
          </w:rPr>
          <w:t>статью 35</w:t>
        </w:r>
      </w:hyperlink>
      <w:r>
        <w:rPr>
          <w:rFonts w:ascii="Calibri" w:hAnsi="Calibri" w:cs="Calibri"/>
        </w:rPr>
        <w:t xml:space="preserve"> Земельного кодекса РФ.</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22" w:name="Par3372"/>
      <w:bookmarkEnd w:id="522"/>
      <w:r>
        <w:rPr>
          <w:rFonts w:ascii="Calibri" w:hAnsi="Calibri" w:cs="Calibri"/>
        </w:rPr>
        <w:t>Статья 272. Последствия утраты собственником недвижимости права пользования земельным участком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23" w:name="Par3374"/>
      <w:bookmarkEnd w:id="523"/>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58"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24" w:name="Par3375"/>
      <w:bookmarkEnd w:id="524"/>
      <w:r>
        <w:rPr>
          <w:rFonts w:ascii="Calibri" w:hAnsi="Calibri" w:cs="Calibri"/>
        </w:rPr>
        <w:t xml:space="preserve">2. При отсутствии или недостижении соглашения, указанного в </w:t>
      </w:r>
      <w:hyperlink w:anchor="Par3374"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w:t>
      </w:r>
      <w:r>
        <w:rPr>
          <w:rFonts w:ascii="Calibri" w:hAnsi="Calibri" w:cs="Calibri"/>
        </w:rPr>
        <w:lastRenderedPageBreak/>
        <w:t xml:space="preserve">запрещен в соответствии с законом и иными правовыми </w:t>
      </w:r>
      <w:hyperlink r:id="rId692" w:history="1">
        <w:r>
          <w:rPr>
            <w:rFonts w:ascii="Calibri" w:hAnsi="Calibri" w:cs="Calibri"/>
            <w:color w:val="0000FF"/>
          </w:rPr>
          <w:t>актами</w:t>
        </w:r>
      </w:hyperlink>
      <w:r>
        <w:rPr>
          <w:rFonts w:ascii="Calibri" w:hAnsi="Calibri" w:cs="Calibri"/>
        </w:rPr>
        <w:t xml:space="preserve"> (жилые дома, </w:t>
      </w:r>
      <w:hyperlink r:id="rId693"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27" w:history="1">
        <w:r>
          <w:rPr>
            <w:rFonts w:ascii="Calibri" w:hAnsi="Calibri" w:cs="Calibri"/>
            <w:color w:val="0000FF"/>
          </w:rPr>
          <w:t>(статья 239.1)</w:t>
        </w:r>
      </w:hyperlink>
      <w:r>
        <w:rPr>
          <w:rFonts w:ascii="Calibri" w:hAnsi="Calibri" w:cs="Calibri"/>
        </w:rPr>
        <w:t xml:space="preserve">, при изъятии земельного участка для государственных или муниципальных нужд </w:t>
      </w:r>
      <w:hyperlink w:anchor="Par3426" w:history="1">
        <w:r>
          <w:rPr>
            <w:rFonts w:ascii="Calibri" w:hAnsi="Calibri" w:cs="Calibri"/>
            <w:color w:val="0000FF"/>
          </w:rPr>
          <w:t>(статья 279)</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480" w:history="1">
        <w:r>
          <w:rPr>
            <w:rFonts w:ascii="Calibri" w:hAnsi="Calibri" w:cs="Calibri"/>
            <w:color w:val="0000FF"/>
          </w:rPr>
          <w:t>(статья 286)</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694" w:history="1">
        <w:r>
          <w:rPr>
            <w:rFonts w:ascii="Calibri" w:hAnsi="Calibri" w:cs="Calibri"/>
            <w:color w:val="0000FF"/>
          </w:rPr>
          <w:t>N 171-ФЗ</w:t>
        </w:r>
      </w:hyperlink>
      <w:r>
        <w:rPr>
          <w:rFonts w:ascii="Calibri" w:hAnsi="Calibri" w:cs="Calibri"/>
        </w:rPr>
        <w:t xml:space="preserve">, от 31.12.2014 </w:t>
      </w:r>
      <w:hyperlink r:id="rId695" w:history="1">
        <w:r>
          <w:rPr>
            <w:rFonts w:ascii="Calibri" w:hAnsi="Calibri" w:cs="Calibri"/>
            <w:color w:val="0000FF"/>
          </w:rPr>
          <w:t>N 499-ФЗ</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25" w:name="Par3383"/>
      <w:bookmarkEnd w:id="525"/>
      <w:r>
        <w:rPr>
          <w:rFonts w:ascii="Calibri" w:hAnsi="Calibri" w:cs="Calibri"/>
        </w:rPr>
        <w:t>Статья 273. Переход права на земельный участок при отчуждении находящихся на нем зданий или сооружений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96" w:history="1">
        <w:r>
          <w:rPr>
            <w:rFonts w:ascii="Calibri" w:hAnsi="Calibri" w:cs="Calibri"/>
            <w:color w:val="0000FF"/>
          </w:rPr>
          <w:t>законом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98" w:history="1">
        <w:r>
          <w:rPr>
            <w:rFonts w:ascii="Calibri" w:hAnsi="Calibri" w:cs="Calibri"/>
            <w:color w:val="0000FF"/>
          </w:rPr>
          <w:t>закон</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26" w:name="Par3389"/>
      <w:bookmarkEnd w:id="526"/>
      <w:r>
        <w:rPr>
          <w:rFonts w:ascii="Calibri" w:hAnsi="Calibri" w:cs="Calibri"/>
        </w:rPr>
        <w:t>Статья 274. Право ограниченного пользования чужим земельным участком (сервитут)</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27" w:name="Par3391"/>
      <w:bookmarkEnd w:id="527"/>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99" w:history="1">
        <w:r>
          <w:rPr>
            <w:rFonts w:ascii="Calibri" w:hAnsi="Calibri" w:cs="Calibri"/>
            <w:color w:val="0000FF"/>
          </w:rPr>
          <w:t>(сервитута)</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23.06.2014 N 171-ФЗ)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28" w:name="Par3395"/>
      <w:bookmarkEnd w:id="528"/>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701"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3391" w:history="1">
        <w:r>
          <w:rPr>
            <w:rFonts w:ascii="Calibri" w:hAnsi="Calibri" w:cs="Calibri"/>
            <w:color w:val="0000FF"/>
          </w:rPr>
          <w:t>пунктами 1</w:t>
        </w:r>
      </w:hyperlink>
      <w:r>
        <w:rPr>
          <w:rFonts w:ascii="Calibri" w:hAnsi="Calibri" w:cs="Calibri"/>
        </w:rPr>
        <w:t xml:space="preserve"> и </w:t>
      </w:r>
      <w:hyperlink w:anchor="Par3395"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702" w:history="1">
        <w:r>
          <w:rPr>
            <w:rFonts w:ascii="Calibri" w:hAnsi="Calibri" w:cs="Calibri"/>
            <w:color w:val="0000FF"/>
          </w:rPr>
          <w:t>N 118-ФЗ</w:t>
        </w:r>
      </w:hyperlink>
      <w:r>
        <w:rPr>
          <w:rFonts w:ascii="Calibri" w:hAnsi="Calibri" w:cs="Calibri"/>
        </w:rPr>
        <w:t xml:space="preserve">, от 30.12.2008 </w:t>
      </w:r>
      <w:hyperlink r:id="rId703" w:history="1">
        <w:r>
          <w:rPr>
            <w:rFonts w:ascii="Calibri" w:hAnsi="Calibri" w:cs="Calibri"/>
            <w:color w:val="0000FF"/>
          </w:rPr>
          <w:t>N 311-ФЗ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w:t>
      </w:r>
      <w:r>
        <w:rPr>
          <w:rFonts w:ascii="Calibri" w:hAnsi="Calibri" w:cs="Calibri"/>
        </w:rPr>
        <w:lastRenderedPageBreak/>
        <w:t>пользование участком.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r:id="rId704" w:history="1">
        <w:r>
          <w:rPr>
            <w:rFonts w:ascii="Calibri" w:hAnsi="Calibri" w:cs="Calibri"/>
            <w:color w:val="0000FF"/>
          </w:rPr>
          <w:t>законом</w:t>
        </w:r>
      </w:hyperlink>
      <w:r>
        <w:rPr>
          <w:rFonts w:ascii="Calibri" w:hAnsi="Calibri" w:cs="Calibri"/>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ar3402" w:history="1">
        <w:r>
          <w:rPr>
            <w:rFonts w:ascii="Calibri" w:hAnsi="Calibri" w:cs="Calibri"/>
            <w:color w:val="0000FF"/>
          </w:rPr>
          <w:t>статьями 275</w:t>
        </w:r>
      </w:hyperlink>
      <w:r>
        <w:rPr>
          <w:rFonts w:ascii="Calibri" w:hAnsi="Calibri" w:cs="Calibri"/>
        </w:rPr>
        <w:t xml:space="preserve"> и </w:t>
      </w:r>
      <w:hyperlink w:anchor="Par3408" w:history="1">
        <w:r>
          <w:rPr>
            <w:rFonts w:ascii="Calibri" w:hAnsi="Calibri" w:cs="Calibri"/>
            <w:color w:val="0000FF"/>
          </w:rPr>
          <w:t>276</w:t>
        </w:r>
      </w:hyperlink>
      <w:r>
        <w:rPr>
          <w:rFonts w:ascii="Calibri" w:hAnsi="Calibri" w:cs="Calibri"/>
        </w:rPr>
        <w:t xml:space="preserve"> настоящего Кодекса для собственника такого земельного участка.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05" w:history="1">
        <w:r>
          <w:rPr>
            <w:rFonts w:ascii="Calibri" w:hAnsi="Calibri" w:cs="Calibri"/>
            <w:color w:val="0000FF"/>
          </w:rPr>
          <w:t>законом</w:t>
        </w:r>
      </w:hyperlink>
      <w:r>
        <w:rPr>
          <w:rFonts w:ascii="Calibri" w:hAnsi="Calibri" w:cs="Calibri"/>
        </w:rPr>
        <w:t xml:space="preserve"> от 23.06.2014 N 171-ФЗ)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29" w:name="Par3402"/>
      <w:bookmarkEnd w:id="529"/>
      <w:r>
        <w:rPr>
          <w:rFonts w:ascii="Calibri" w:hAnsi="Calibri" w:cs="Calibri"/>
        </w:rPr>
        <w:t>Статья 275. Сохранение сервитута при переходе прав на земельный участок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436" w:history="1">
        <w:r>
          <w:rPr>
            <w:rFonts w:ascii="Calibri" w:hAnsi="Calibri" w:cs="Calibri"/>
            <w:color w:val="0000FF"/>
          </w:rPr>
          <w:t>Кодексом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30" w:name="Par3408"/>
      <w:bookmarkEnd w:id="530"/>
      <w:r>
        <w:rPr>
          <w:rFonts w:ascii="Calibri" w:hAnsi="Calibri" w:cs="Calibri"/>
        </w:rPr>
        <w:t>Статья 276. Прекращение сервитута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31" w:name="Par3414"/>
      <w:bookmarkEnd w:id="531"/>
      <w:r>
        <w:rPr>
          <w:rFonts w:ascii="Calibri" w:hAnsi="Calibri" w:cs="Calibri"/>
        </w:rPr>
        <w:t>Статья 277. Обременение сервитутом зданий и сооружений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3389" w:history="1">
        <w:r>
          <w:rPr>
            <w:rFonts w:ascii="Calibri" w:hAnsi="Calibri" w:cs="Calibri"/>
            <w:color w:val="0000FF"/>
          </w:rPr>
          <w:t>статьями 274</w:t>
        </w:r>
      </w:hyperlink>
      <w:r>
        <w:rPr>
          <w:rFonts w:ascii="Calibri" w:hAnsi="Calibri" w:cs="Calibri"/>
        </w:rPr>
        <w:t xml:space="preserve"> - </w:t>
      </w:r>
      <w:hyperlink w:anchor="Par3408"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32" w:name="Par3418"/>
      <w:bookmarkEnd w:id="532"/>
      <w:r>
        <w:rPr>
          <w:rFonts w:ascii="Calibri" w:hAnsi="Calibri" w:cs="Calibri"/>
        </w:rPr>
        <w:t>Статья 278. Обращение взыскания на земельный участок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изъятия земельного участка для государственных или муниципальных нужд см. также </w:t>
      </w:r>
      <w:hyperlink r:id="rId708" w:history="1">
        <w:r>
          <w:rPr>
            <w:rFonts w:ascii="Calibri" w:hAnsi="Calibri" w:cs="Calibri"/>
            <w:color w:val="0000FF"/>
          </w:rPr>
          <w:t>пункт 2 статьи 26</w:t>
        </w:r>
      </w:hyperlink>
      <w:r>
        <w:rPr>
          <w:rFonts w:ascii="Calibri" w:hAnsi="Calibri" w:cs="Calibri"/>
        </w:rPr>
        <w:t xml:space="preserve"> Федерального закона от 31.12.2014 N 499-ФЗ.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33" w:name="Par3426"/>
      <w:bookmarkEnd w:id="533"/>
      <w:r>
        <w:rPr>
          <w:rFonts w:ascii="Calibri" w:hAnsi="Calibri" w:cs="Calibri"/>
        </w:rPr>
        <w:t>Статья 279. Изъятие земельного участка для государственных или муниципальных нужд</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земельного участка для государственных или муниципальных нужд осуществляется в </w:t>
      </w:r>
      <w:hyperlink r:id="rId710" w:history="1">
        <w:r>
          <w:rPr>
            <w:rFonts w:ascii="Calibri" w:hAnsi="Calibri" w:cs="Calibri"/>
            <w:color w:val="0000FF"/>
          </w:rPr>
          <w:t>случаях</w:t>
        </w:r>
      </w:hyperlink>
      <w:r>
        <w:rPr>
          <w:rFonts w:ascii="Calibri" w:hAnsi="Calibri" w:cs="Calibri"/>
        </w:rPr>
        <w:t xml:space="preserve"> и в </w:t>
      </w:r>
      <w:hyperlink r:id="rId711" w:history="1">
        <w:r>
          <w:rPr>
            <w:rFonts w:ascii="Calibri" w:hAnsi="Calibri" w:cs="Calibri"/>
            <w:color w:val="0000FF"/>
          </w:rPr>
          <w:t>порядке</w:t>
        </w:r>
      </w:hyperlink>
      <w:r>
        <w:rPr>
          <w:rFonts w:ascii="Calibri" w:hAnsi="Calibri" w:cs="Calibri"/>
        </w:rPr>
        <w:t>, которые предусмотрены земельным законодательством.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изъятия земельного участка для государственных или муниципальных нужд осуществляется: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права собственности гражданина или юридического лица на такой земельный участок;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712"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34" w:name="Par3436"/>
      <w:bookmarkEnd w:id="534"/>
      <w:r>
        <w:rPr>
          <w:rFonts w:ascii="Calibri" w:hAnsi="Calibri" w:cs="Calibri"/>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713" w:history="1">
        <w:r>
          <w:rPr>
            <w:rFonts w:ascii="Calibri" w:hAnsi="Calibri" w:cs="Calibri"/>
            <w:color w:val="0000FF"/>
          </w:rPr>
          <w:t>законодательством</w:t>
        </w:r>
      </w:hyperlink>
      <w:r>
        <w:rPr>
          <w:rFonts w:ascii="Calibri" w:hAnsi="Calibri" w:cs="Calibri"/>
        </w:rPr>
        <w:t>.</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подготовке и заключении соглашения об изъятии земельного участка см. </w:t>
      </w:r>
      <w:hyperlink r:id="rId714" w:history="1">
        <w:r>
          <w:rPr>
            <w:rFonts w:ascii="Calibri" w:hAnsi="Calibri" w:cs="Calibri"/>
            <w:color w:val="0000FF"/>
          </w:rPr>
          <w:t>пункт 1 статьи 26</w:t>
        </w:r>
      </w:hyperlink>
      <w:r>
        <w:rPr>
          <w:rFonts w:ascii="Calibri" w:hAnsi="Calibri" w:cs="Calibri"/>
        </w:rPr>
        <w:t xml:space="preserve"> Федерального закона от 31.12.2014 N 499-ФЗ.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35" w:name="Par3445"/>
      <w:bookmarkEnd w:id="535"/>
      <w:r>
        <w:rPr>
          <w:rFonts w:ascii="Calibri" w:hAnsi="Calibri" w:cs="Calibri"/>
        </w:rPr>
        <w:t>Статья 280. Пользование и распоряжение земельным участком, подлежащим изъятию для государственных или муниципальных нужд</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716"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36" w:name="Par3451"/>
      <w:bookmarkEnd w:id="536"/>
      <w:r>
        <w:rPr>
          <w:rFonts w:ascii="Calibri" w:hAnsi="Calibri" w:cs="Calibri"/>
        </w:rPr>
        <w:t>Статья 281. Возмещение за изымаемый земельный участок</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 земельный участок, изымаемый для государственных или муниципальных нужд, его правообладателю предоставляется возмещение.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718" w:history="1">
        <w:r>
          <w:rPr>
            <w:rFonts w:ascii="Calibri" w:hAnsi="Calibri" w:cs="Calibri"/>
            <w:color w:val="0000FF"/>
          </w:rPr>
          <w:t>законодательством</w:t>
        </w:r>
      </w:hyperlink>
      <w:r>
        <w:rPr>
          <w:rFonts w:ascii="Calibri" w:hAnsi="Calibri" w:cs="Calibri"/>
        </w:rP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37" w:name="Par3461"/>
      <w:bookmarkEnd w:id="537"/>
      <w:r>
        <w:rPr>
          <w:rFonts w:ascii="Calibri" w:hAnsi="Calibri" w:cs="Calibri"/>
        </w:rPr>
        <w:t>Статья 282. Изъятие земельного участка для государственных или муниципальных нужд по решению суда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720" w:history="1">
        <w:r>
          <w:rPr>
            <w:rFonts w:ascii="Calibri" w:hAnsi="Calibri" w:cs="Calibri"/>
            <w:color w:val="0000FF"/>
          </w:rPr>
          <w:t>срока</w:t>
        </w:r>
      </w:hyperlink>
      <w:r>
        <w:rPr>
          <w:rFonts w:ascii="Calibri" w:hAnsi="Calibri" w:cs="Calibri"/>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38" w:name="Par3468"/>
      <w:bookmarkEnd w:id="538"/>
      <w:r>
        <w:rPr>
          <w:rFonts w:ascii="Calibri" w:hAnsi="Calibri" w:cs="Calibri"/>
        </w:rPr>
        <w:t xml:space="preserve">Статья 283. Утратил силу с 1 апреля 2015 года. - Федеральный </w:t>
      </w:r>
      <w:hyperlink r:id="rId721" w:history="1">
        <w:r>
          <w:rPr>
            <w:rFonts w:ascii="Calibri" w:hAnsi="Calibri" w:cs="Calibri"/>
            <w:color w:val="0000FF"/>
          </w:rPr>
          <w:t>закон</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39" w:name="Par3470"/>
      <w:bookmarkEnd w:id="539"/>
      <w:r>
        <w:rPr>
          <w:rFonts w:ascii="Calibri" w:hAnsi="Calibri" w:cs="Calibri"/>
        </w:rPr>
        <w:t>Статья 284. Изъятие земельного участка, который не используется в соответствии с его целевым назначением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723"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26.06.2007 N 118-ФЗ)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40" w:name="Par3476"/>
      <w:bookmarkEnd w:id="540"/>
      <w:r>
        <w:rPr>
          <w:rFonts w:ascii="Calibri" w:hAnsi="Calibri" w:cs="Calibri"/>
        </w:rPr>
        <w:t>Статья 285. Изъятие земельного участка, используемого с нарушением законодательства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25"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41" w:name="Par3480"/>
      <w:bookmarkEnd w:id="541"/>
      <w:r>
        <w:rPr>
          <w:rFonts w:ascii="Calibri" w:hAnsi="Calibri" w:cs="Calibri"/>
        </w:rPr>
        <w:t>Статья 286. Порядок изъятия земельного участка ввиду его ненадлежащего использования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470" w:history="1">
        <w:r>
          <w:rPr>
            <w:rFonts w:ascii="Calibri" w:hAnsi="Calibri" w:cs="Calibri"/>
            <w:color w:val="0000FF"/>
          </w:rPr>
          <w:t>статьями 284</w:t>
        </w:r>
      </w:hyperlink>
      <w:r>
        <w:rPr>
          <w:rFonts w:ascii="Calibri" w:hAnsi="Calibri" w:cs="Calibri"/>
        </w:rPr>
        <w:t xml:space="preserve"> и </w:t>
      </w:r>
      <w:hyperlink w:anchor="Par3476" w:history="1">
        <w:r>
          <w:rPr>
            <w:rFonts w:ascii="Calibri" w:hAnsi="Calibri" w:cs="Calibri"/>
            <w:color w:val="0000FF"/>
          </w:rPr>
          <w:t>285</w:t>
        </w:r>
      </w:hyperlink>
      <w:r>
        <w:rPr>
          <w:rFonts w:ascii="Calibri" w:hAnsi="Calibri" w:cs="Calibri"/>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42" w:name="Par3486"/>
      <w:bookmarkEnd w:id="542"/>
      <w:r>
        <w:rPr>
          <w:rFonts w:ascii="Calibri" w:hAnsi="Calibri" w:cs="Calibri"/>
        </w:rPr>
        <w:t>Статья 287. Прекращение прав на земельный участок, принадлежащих лицам, не являющимся его собственниками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26"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543" w:name="Par3490"/>
      <w:bookmarkEnd w:id="543"/>
      <w:r>
        <w:rPr>
          <w:rFonts w:ascii="Calibri" w:hAnsi="Calibri" w:cs="Calibri"/>
          <w:b/>
          <w:bCs/>
        </w:rPr>
        <w:t>Глава 18. ПРАВО СОБСТВЕННОСТИ И ДРУГИЕ ВЕЩНЫЕ ПРАВА</w:t>
      </w: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44" w:name="Par3493"/>
      <w:bookmarkEnd w:id="544"/>
      <w:r>
        <w:rPr>
          <w:rFonts w:ascii="Calibri" w:hAnsi="Calibri" w:cs="Calibri"/>
        </w:rPr>
        <w:t>Статья 288. Собственность на жилое помещение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727"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728"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29"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45" w:name="Par3502"/>
      <w:bookmarkEnd w:id="545"/>
      <w:r>
        <w:rPr>
          <w:rFonts w:ascii="Calibri" w:hAnsi="Calibri" w:cs="Calibri"/>
        </w:rPr>
        <w:t>Статья 289. Квартира как объект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730"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506" w:history="1">
        <w:r>
          <w:rPr>
            <w:rFonts w:ascii="Calibri" w:hAnsi="Calibri" w:cs="Calibri"/>
            <w:color w:val="0000FF"/>
          </w:rPr>
          <w:t>(статья 290)</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46" w:name="Par3506"/>
      <w:bookmarkEnd w:id="546"/>
      <w:r>
        <w:rPr>
          <w:rFonts w:ascii="Calibri" w:hAnsi="Calibri" w:cs="Calibri"/>
        </w:rPr>
        <w:lastRenderedPageBreak/>
        <w:t>Статья 290. Общее имущество собственников квартир в многоквартирном доме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731"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47" w:name="Par3511"/>
      <w:bookmarkEnd w:id="547"/>
      <w:r>
        <w:rPr>
          <w:rFonts w:ascii="Calibri" w:hAnsi="Calibri" w:cs="Calibri"/>
        </w:rPr>
        <w:t>Статья 291. Товарищество собственников жилья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32"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48" w:name="Par3516"/>
      <w:bookmarkEnd w:id="548"/>
      <w:r>
        <w:rPr>
          <w:rFonts w:ascii="Calibri" w:hAnsi="Calibri" w:cs="Calibri"/>
        </w:rPr>
        <w:t>Статья 292. Права членов семьи собственников жилого помещения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292 ГК РФ </w:t>
      </w:r>
      <w:hyperlink r:id="rId73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34" w:history="1">
        <w:r>
          <w:rPr>
            <w:rFonts w:ascii="Calibri" w:hAnsi="Calibri" w:cs="Calibri"/>
            <w:color w:val="0000FF"/>
          </w:rPr>
          <w:t>законодательством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5"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736" w:history="1">
        <w:r>
          <w:rPr>
            <w:rFonts w:ascii="Calibri" w:hAnsi="Calibri" w:cs="Calibri"/>
            <w:color w:val="0000FF"/>
          </w:rPr>
          <w:t>закона</w:t>
        </w:r>
      </w:hyperlink>
      <w:r>
        <w:rPr>
          <w:rFonts w:ascii="Calibri" w:hAnsi="Calibri" w:cs="Calibri"/>
        </w:rPr>
        <w:t xml:space="preserve"> от 24.04.2008 N 49-ФЗ)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737" w:history="1">
        <w:r>
          <w:rPr>
            <w:rFonts w:ascii="Calibri" w:hAnsi="Calibri" w:cs="Calibri"/>
            <w:color w:val="0000FF"/>
          </w:rPr>
          <w:t>N 54-ФЗ</w:t>
        </w:r>
      </w:hyperlink>
      <w:r>
        <w:rPr>
          <w:rFonts w:ascii="Calibri" w:hAnsi="Calibri" w:cs="Calibri"/>
        </w:rPr>
        <w:t xml:space="preserve">, от 30.12.2004 </w:t>
      </w:r>
      <w:hyperlink r:id="rId738" w:history="1">
        <w:r>
          <w:rPr>
            <w:rFonts w:ascii="Calibri" w:hAnsi="Calibri" w:cs="Calibri"/>
            <w:color w:val="0000FF"/>
          </w:rPr>
          <w:t>N 213-ФЗ</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соответствующим Конституции РФ пункта 4 статьи 292 по смыслу, придаваемому правоприменительной практикой, см. </w:t>
      </w:r>
      <w:hyperlink r:id="rId739" w:history="1">
        <w:r>
          <w:rPr>
            <w:rFonts w:ascii="Calibri" w:hAnsi="Calibri" w:cs="Calibri"/>
            <w:color w:val="0000FF"/>
          </w:rPr>
          <w:t>Постановление</w:t>
        </w:r>
      </w:hyperlink>
      <w:r>
        <w:rPr>
          <w:rFonts w:ascii="Calibri" w:hAnsi="Calibri" w:cs="Calibri"/>
        </w:rPr>
        <w:t xml:space="preserve"> Конституционного Суда РФ от 08.06.2010 N 13-П.</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40" w:history="1">
        <w:r>
          <w:rPr>
            <w:rFonts w:ascii="Calibri" w:hAnsi="Calibri" w:cs="Calibri"/>
            <w:color w:val="0000FF"/>
          </w:rPr>
          <w:t>закона</w:t>
        </w:r>
      </w:hyperlink>
      <w:r>
        <w:rPr>
          <w:rFonts w:ascii="Calibri" w:hAnsi="Calibri" w:cs="Calibri"/>
        </w:rPr>
        <w:t xml:space="preserve"> от 30.12.2004 N 213-ФЗ)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49" w:name="Par3536"/>
      <w:bookmarkEnd w:id="549"/>
      <w:r>
        <w:rPr>
          <w:rFonts w:ascii="Calibri" w:hAnsi="Calibri" w:cs="Calibri"/>
        </w:rPr>
        <w:t>Статья 293. Прекращение права собственности на бесхозяйственно содержимое жилое помещение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550" w:name="Par3541"/>
      <w:bookmarkEnd w:id="550"/>
      <w:r>
        <w:rPr>
          <w:rFonts w:ascii="Calibri" w:hAnsi="Calibri" w:cs="Calibri"/>
          <w:b/>
          <w:bCs/>
        </w:rPr>
        <w:t>Глава 19. ПРАВО ХОЗЯЙСТВЕННОГО ВЕДЕНИЯ, ПРАВО</w:t>
      </w: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51" w:name="Par3544"/>
      <w:bookmarkEnd w:id="551"/>
      <w:r>
        <w:rPr>
          <w:rFonts w:ascii="Calibri" w:hAnsi="Calibri" w:cs="Calibri"/>
        </w:rPr>
        <w:t>Статья 294. Право хозяйственного ведения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741"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52" w:name="Par3548"/>
      <w:bookmarkEnd w:id="552"/>
      <w:r>
        <w:rPr>
          <w:rFonts w:ascii="Calibri" w:hAnsi="Calibri" w:cs="Calibri"/>
        </w:rPr>
        <w:t>Статья 295. Права собственника в отношении имущества, находящегося в хозяйственном ведении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42"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43" w:history="1">
        <w:r>
          <w:rPr>
            <w:rFonts w:ascii="Calibri" w:hAnsi="Calibri" w:cs="Calibri"/>
            <w:color w:val="0000FF"/>
          </w:rPr>
          <w:t>законом</w:t>
        </w:r>
      </w:hyperlink>
      <w:r>
        <w:rPr>
          <w:rFonts w:ascii="Calibri" w:hAnsi="Calibri" w:cs="Calibri"/>
        </w:rPr>
        <w:t xml:space="preserve"> или иными правовыми актами.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53" w:name="Par3555"/>
      <w:bookmarkEnd w:id="553"/>
      <w:r>
        <w:rPr>
          <w:rFonts w:ascii="Calibri" w:hAnsi="Calibri" w:cs="Calibri"/>
        </w:rPr>
        <w:t>Статья 296. Право оперативного управления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03.11.2006 N 175-ФЗ)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45" w:history="1">
        <w:r>
          <w:rPr>
            <w:rFonts w:ascii="Calibri" w:hAnsi="Calibri" w:cs="Calibri"/>
            <w:color w:val="0000FF"/>
          </w:rPr>
          <w:t>закона</w:t>
        </w:r>
      </w:hyperlink>
      <w:r>
        <w:rPr>
          <w:rFonts w:ascii="Calibri" w:hAnsi="Calibri" w:cs="Calibri"/>
        </w:rPr>
        <w:t xml:space="preserve"> от 08.05.2010 N 83-ФЗ)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w:t>
      </w:r>
      <w:r>
        <w:rPr>
          <w:rFonts w:ascii="Calibri" w:hAnsi="Calibri" w:cs="Calibri"/>
        </w:rPr>
        <w:lastRenderedPageBreak/>
        <w:t>усмотрению.</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08.05.2010 N 83-ФЗ)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54" w:name="Par3564"/>
      <w:bookmarkEnd w:id="554"/>
      <w:r>
        <w:rPr>
          <w:rFonts w:ascii="Calibri" w:hAnsi="Calibri" w:cs="Calibri"/>
        </w:rPr>
        <w:t>Статья 297. Распоряжение имуществом казенного предприятия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47"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55" w:name="Par3570"/>
      <w:bookmarkEnd w:id="555"/>
      <w:r>
        <w:rPr>
          <w:rFonts w:ascii="Calibri" w:hAnsi="Calibri" w:cs="Calibri"/>
        </w:rPr>
        <w:t>Статья 298. Распоряжение имуществом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08.05.2010 N 83-ФЗ)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49" w:history="1">
        <w:r>
          <w:rPr>
            <w:rFonts w:ascii="Calibri" w:hAnsi="Calibri" w:cs="Calibri"/>
            <w:color w:val="0000FF"/>
          </w:rPr>
          <w:t>законом</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56" w:name="Par3583"/>
      <w:bookmarkEnd w:id="556"/>
      <w:r>
        <w:rPr>
          <w:rFonts w:ascii="Calibri" w:hAnsi="Calibri" w:cs="Calibri"/>
        </w:rPr>
        <w:t>Статья 299. Приобретение и прекращение права хозяйственного ведения и права оперативного управления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0" w:history="1">
        <w:r>
          <w:rPr>
            <w:rFonts w:ascii="Calibri" w:hAnsi="Calibri" w:cs="Calibri"/>
            <w:color w:val="0000FF"/>
          </w:rPr>
          <w:t>закона</w:t>
        </w:r>
      </w:hyperlink>
      <w:r>
        <w:rPr>
          <w:rFonts w:ascii="Calibri" w:hAnsi="Calibri" w:cs="Calibri"/>
        </w:rPr>
        <w:t xml:space="preserve"> от 08.05.2010 N 83-ФЗ)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074"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31.12.2014 N 499-ФЗ)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57" w:name="Par3591"/>
      <w:bookmarkEnd w:id="557"/>
      <w:r>
        <w:rPr>
          <w:rFonts w:ascii="Calibri" w:hAnsi="Calibri" w:cs="Calibri"/>
        </w:rPr>
        <w:t>Статья 300. Сохранение прав на имущество при переходе предприятия или учреждения к другому собственнику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14.11.2002 N 161-ФЗ)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558" w:name="Par3597"/>
      <w:bookmarkEnd w:id="558"/>
      <w:r>
        <w:rPr>
          <w:rFonts w:ascii="Calibri" w:hAnsi="Calibri" w:cs="Calibri"/>
          <w:b/>
          <w:bCs/>
        </w:rPr>
        <w:t>Глава 20. ЗАЩИТА ПРАВА СОБСТВЕННОСТИ И ДРУГИХ</w:t>
      </w:r>
    </w:p>
    <w:p w:rsidR="003B155F" w:rsidRDefault="003B1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59" w:name="Par3600"/>
      <w:bookmarkEnd w:id="559"/>
      <w:r>
        <w:rPr>
          <w:rFonts w:ascii="Calibri" w:hAnsi="Calibri" w:cs="Calibri"/>
        </w:rPr>
        <w:t>Статья 301. Истребование имущества из чужого незаконного владения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301 ГК РФ </w:t>
      </w:r>
      <w:hyperlink r:id="rId75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60" w:name="Par3609"/>
      <w:bookmarkEnd w:id="560"/>
      <w:r>
        <w:rPr>
          <w:rFonts w:ascii="Calibri" w:hAnsi="Calibri" w:cs="Calibri"/>
        </w:rPr>
        <w:t>Статья 302. Истребование имущества от добросовестного приобретателя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61" w:name="Par3611"/>
      <w:bookmarkEnd w:id="561"/>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562" w:name="Par3613"/>
      <w:bookmarkEnd w:id="562"/>
      <w:r>
        <w:rPr>
          <w:rFonts w:ascii="Calibri" w:hAnsi="Calibri" w:cs="Calibri"/>
        </w:rPr>
        <w:t>3. Деньги, а также ценные бумаги на предъявителя не могут быть истребованы от добросовестного приобретателя.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63" w:name="Par3615"/>
      <w:bookmarkEnd w:id="563"/>
      <w:r>
        <w:rPr>
          <w:rFonts w:ascii="Calibri" w:hAnsi="Calibri" w:cs="Calibri"/>
        </w:rPr>
        <w:t>Статья 303. Расчеты при возврате имущества из незаконного владения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64" w:name="Par3621"/>
      <w:bookmarkEnd w:id="564"/>
      <w:r>
        <w:rPr>
          <w:rFonts w:ascii="Calibri" w:hAnsi="Calibri" w:cs="Calibri"/>
        </w:rPr>
        <w:t>Статья 304. Защита прав собственника от нарушений, не связанных с лишением владения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304 ГК РФ </w:t>
      </w:r>
      <w:hyperlink r:id="rId754"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65" w:name="Par3630"/>
      <w:bookmarkEnd w:id="565"/>
      <w:r>
        <w:rPr>
          <w:rFonts w:ascii="Calibri" w:hAnsi="Calibri" w:cs="Calibri"/>
        </w:rPr>
        <w:t>Статья 305. Защита прав владельца, не являющегося собственником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600" w:history="1">
        <w:r>
          <w:rPr>
            <w:rFonts w:ascii="Calibri" w:hAnsi="Calibri" w:cs="Calibri"/>
            <w:color w:val="0000FF"/>
          </w:rPr>
          <w:t>статьями 301</w:t>
        </w:r>
      </w:hyperlink>
      <w:r>
        <w:rPr>
          <w:rFonts w:ascii="Calibri" w:hAnsi="Calibri" w:cs="Calibri"/>
        </w:rPr>
        <w:t xml:space="preserve"> - </w:t>
      </w:r>
      <w:hyperlink w:anchor="Par3621"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2"/>
        <w:rPr>
          <w:rFonts w:ascii="Calibri" w:hAnsi="Calibri" w:cs="Calibri"/>
        </w:rPr>
      </w:pPr>
      <w:bookmarkStart w:id="566" w:name="Par3634"/>
      <w:bookmarkEnd w:id="566"/>
      <w:r>
        <w:rPr>
          <w:rFonts w:ascii="Calibri" w:hAnsi="Calibri" w:cs="Calibri"/>
        </w:rPr>
        <w:t>Статья 306. Последствия прекращения права собственности в силу закона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0"/>
        <w:rPr>
          <w:rFonts w:ascii="Calibri" w:hAnsi="Calibri" w:cs="Calibri"/>
          <w:b/>
          <w:bCs/>
        </w:rPr>
      </w:pPr>
      <w:bookmarkStart w:id="567" w:name="Par3638"/>
      <w:bookmarkEnd w:id="567"/>
      <w:r>
        <w:rPr>
          <w:rFonts w:ascii="Calibri" w:hAnsi="Calibri" w:cs="Calibri"/>
          <w:b/>
          <w:bCs/>
        </w:rPr>
        <w:t>Раздел III. ОБЩАЯ ЧАСТЬ ОБЯЗАТЕЛЬСТВЕННОГО ПРАВА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568" w:name="Par3640"/>
      <w:bookmarkEnd w:id="568"/>
      <w:r>
        <w:rPr>
          <w:rFonts w:ascii="Calibri" w:hAnsi="Calibri" w:cs="Calibri"/>
          <w:b/>
          <w:bCs/>
        </w:rPr>
        <w:t>Подраздел 1. ОБЩИЕ ПОЛОЖЕНИЯ ОБ ОБЯЗАТЕЛЬСТВАХ</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569" w:name="Par3642"/>
      <w:bookmarkEnd w:id="569"/>
      <w:r>
        <w:rPr>
          <w:rFonts w:ascii="Calibri" w:hAnsi="Calibri" w:cs="Calibri"/>
          <w:b/>
          <w:bCs/>
        </w:rPr>
        <w:t>Глава 21. ПОНЯТИЕ ОБЯЗАТЕЛЬСТВА</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0" w:name="Par3645"/>
      <w:bookmarkEnd w:id="570"/>
      <w:r>
        <w:rPr>
          <w:rFonts w:ascii="Calibri" w:hAnsi="Calibri" w:cs="Calibri"/>
        </w:rPr>
        <w:t>Статья 307. Понятие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обязательства одно лицо (должник) обязано совершить в пользу другого лица </w:t>
      </w:r>
      <w:r>
        <w:rPr>
          <w:rFonts w:ascii="Calibri" w:hAnsi="Calibri" w:cs="Calibri"/>
        </w:rPr>
        <w:lastRenderedPageBreak/>
        <w:t>(кредитора)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1" w:name="Par3653"/>
      <w:bookmarkEnd w:id="571"/>
      <w:r>
        <w:rPr>
          <w:rFonts w:ascii="Calibri" w:hAnsi="Calibri" w:cs="Calibri"/>
        </w:rPr>
        <w:t>Статья 307.1. Применение общих положений об обязательствах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7"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возникшим из корпоративных отношений (глава 4);</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связанным с применением последствий недействительности сделки (параграф 2 главы 9).</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2" w:name="Par3663"/>
      <w:bookmarkEnd w:id="572"/>
      <w:r>
        <w:rPr>
          <w:rFonts w:ascii="Calibri" w:hAnsi="Calibri" w:cs="Calibri"/>
        </w:rPr>
        <w:t>Статья 308. Стороны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3" w:name="Par3671"/>
      <w:bookmarkEnd w:id="573"/>
      <w:r>
        <w:rPr>
          <w:rFonts w:ascii="Calibri" w:hAnsi="Calibri" w:cs="Calibri"/>
        </w:rPr>
        <w:t>Статья 308.1. Альтернативное обязательство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8"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w:t>
      </w:r>
      <w:r>
        <w:rPr>
          <w:rFonts w:ascii="Calibri" w:hAnsi="Calibri" w:cs="Calibri"/>
        </w:rPr>
        <w:lastRenderedPageBreak/>
        <w:t>которыми принадлежит должнику, если законом, иными правовыми актами или договором право выбора не предоставлено кредитору или третьему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когда должник (кредитор, третье лицо) осуществил выбор, обязательство перестает быть альтернативным.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4" w:name="Par3678"/>
      <w:bookmarkEnd w:id="574"/>
      <w:r>
        <w:rPr>
          <w:rFonts w:ascii="Calibri" w:hAnsi="Calibri" w:cs="Calibri"/>
        </w:rPr>
        <w:t>Статья 308.2. Факультативное обязательство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9"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5" w:name="Par3684"/>
      <w:bookmarkEnd w:id="575"/>
      <w:r>
        <w:rPr>
          <w:rFonts w:ascii="Calibri" w:hAnsi="Calibri" w:cs="Calibri"/>
        </w:rPr>
        <w:t>Статья 308.3. Защита прав кредитора по обязательству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0"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576" w:name="Par3691"/>
      <w:bookmarkEnd w:id="576"/>
      <w:r>
        <w:rPr>
          <w:rFonts w:ascii="Calibri" w:hAnsi="Calibri" w:cs="Calibri"/>
          <w:b/>
          <w:bCs/>
        </w:rPr>
        <w:t>Глава 22. ИСПОЛНЕНИЕ ОБЯЗАТЕЛЬСТВ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7" w:name="Par3693"/>
      <w:bookmarkEnd w:id="577"/>
      <w:r>
        <w:rPr>
          <w:rFonts w:ascii="Calibri" w:hAnsi="Calibri" w:cs="Calibri"/>
        </w:rPr>
        <w:t>Статья 309. Общие положения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5" w:history="1">
        <w:r>
          <w:rPr>
            <w:rFonts w:ascii="Calibri" w:hAnsi="Calibri" w:cs="Calibri"/>
            <w:color w:val="0000FF"/>
          </w:rPr>
          <w:t>обычаями</w:t>
        </w:r>
      </w:hyperlink>
      <w:r>
        <w:rPr>
          <w:rFonts w:ascii="Calibri" w:hAnsi="Calibri" w:cs="Calibri"/>
        </w:rPr>
        <w:t xml:space="preserve"> или иными обычно предъявляемыми требованиями.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8" w:name="Par3698"/>
      <w:bookmarkEnd w:id="578"/>
      <w:r>
        <w:rPr>
          <w:rFonts w:ascii="Calibri" w:hAnsi="Calibri" w:cs="Calibri"/>
        </w:rPr>
        <w:t>Статья 309.1. Соглашение кредиторов о порядке удовлетворения их требований к должнику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2"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(статья 308).</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79" w:name="Par3706"/>
      <w:bookmarkEnd w:id="579"/>
      <w:r>
        <w:rPr>
          <w:rFonts w:ascii="Calibri" w:hAnsi="Calibri" w:cs="Calibri"/>
        </w:rPr>
        <w:t>Статья 309.2. Расходы на исполнение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0" w:name="Par3712"/>
      <w:bookmarkEnd w:id="580"/>
      <w:r>
        <w:rPr>
          <w:rFonts w:ascii="Calibri" w:hAnsi="Calibri" w:cs="Calibri"/>
        </w:rPr>
        <w:t>Статья 310. Недопустимость одностороннего отказа от исполнения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1" w:name="Par3721"/>
      <w:bookmarkEnd w:id="581"/>
      <w:r>
        <w:rPr>
          <w:rFonts w:ascii="Calibri" w:hAnsi="Calibri" w:cs="Calibri"/>
        </w:rPr>
        <w:t>Статья 311. Исполнение обязательства по частям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765"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или существа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2" w:name="Par3726"/>
      <w:bookmarkEnd w:id="582"/>
      <w:r>
        <w:rPr>
          <w:rFonts w:ascii="Calibri" w:hAnsi="Calibri" w:cs="Calibri"/>
        </w:rPr>
        <w:t>Статья 312. Исполнение обязательства надлежащему лицу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hyperlink r:id="rId767" w:history="1">
        <w:r>
          <w:rPr>
            <w:rFonts w:ascii="Calibri" w:hAnsi="Calibri" w:cs="Calibri"/>
            <w:color w:val="0000FF"/>
          </w:rPr>
          <w:t>1</w:t>
        </w:r>
      </w:hyperlink>
      <w:r>
        <w:rPr>
          <w:rFonts w:ascii="Calibri" w:hAnsi="Calibri" w:cs="Calibri"/>
        </w:rP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w:t>
      </w:r>
      <w:r>
        <w:rPr>
          <w:rFonts w:ascii="Calibri" w:hAnsi="Calibri" w:cs="Calibri"/>
        </w:rPr>
        <w:lastRenderedPageBreak/>
        <w:t>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(пункт 3 статьи 185) или когда полномочия представителя кредитора содержатся в договоре между кредитором и должником (пункт 4 статьи 185).</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69"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3" w:name="Par3733"/>
      <w:bookmarkEnd w:id="583"/>
      <w:r>
        <w:rPr>
          <w:rFonts w:ascii="Calibri" w:hAnsi="Calibri" w:cs="Calibri"/>
        </w:rPr>
        <w:t>Статья 313. Исполнение обязательства третьим лицом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313 ГК РФ </w:t>
      </w:r>
      <w:hyperlink r:id="rId771"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должником допущена просрочка исполнения денежного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такое третье лицо подвергается опасности утратить свое право на имущество должника вследствие обращения взыскания на это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4" w:name="Par3751"/>
      <w:bookmarkEnd w:id="584"/>
      <w:r>
        <w:rPr>
          <w:rFonts w:ascii="Calibri" w:hAnsi="Calibri" w:cs="Calibri"/>
        </w:rPr>
        <w:t>Статья 314. Срок исполнения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314 ГК РФ </w:t>
      </w:r>
      <w:hyperlink r:id="rId77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обязательство не предусматривает срок его исполнения и не содержит </w:t>
      </w:r>
      <w:r>
        <w:rPr>
          <w:rFonts w:ascii="Calibri" w:hAnsi="Calibri" w:cs="Calibri"/>
        </w:rPr>
        <w:lastRenderedPageBreak/>
        <w:t>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5" w:name="Par3763"/>
      <w:bookmarkEnd w:id="585"/>
      <w:r>
        <w:rPr>
          <w:rFonts w:ascii="Calibri" w:hAnsi="Calibri" w:cs="Calibri"/>
        </w:rPr>
        <w:t>Статья 315. Досрочное исполнение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774" w:history="1">
        <w:r>
          <w:rPr>
            <w:rFonts w:ascii="Calibri" w:hAnsi="Calibri" w:cs="Calibri"/>
            <w:color w:val="0000FF"/>
          </w:rPr>
          <w:t>законом</w:t>
        </w:r>
      </w:hyperlink>
      <w:r>
        <w:rPr>
          <w:rFonts w:ascii="Calibri" w:hAnsi="Calibri" w:cs="Calibri"/>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6" w:name="Par3768"/>
      <w:bookmarkEnd w:id="586"/>
      <w:r>
        <w:rPr>
          <w:rFonts w:ascii="Calibri" w:hAnsi="Calibri" w:cs="Calibri"/>
        </w:rPr>
        <w:t>Статья 316. Место исполнения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такого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или, если должником является юридическое лицо, в месте его нахождения.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7" w:name="Par3781"/>
      <w:bookmarkEnd w:id="587"/>
      <w:r>
        <w:rPr>
          <w:rFonts w:ascii="Calibri" w:hAnsi="Calibri" w:cs="Calibri"/>
        </w:rPr>
        <w:t>Статья 317. Валюта денежных обязательств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927" w:history="1">
        <w:r>
          <w:rPr>
            <w:rFonts w:ascii="Calibri" w:hAnsi="Calibri" w:cs="Calibri"/>
            <w:color w:val="0000FF"/>
          </w:rPr>
          <w:t>(статья 140)</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w:t>
      </w:r>
      <w:r>
        <w:rPr>
          <w:rFonts w:ascii="Calibri" w:hAnsi="Calibri" w:cs="Calibri"/>
        </w:rPr>
        <w:lastRenderedPageBreak/>
        <w:t>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77" w:history="1">
        <w:r>
          <w:rPr>
            <w:rFonts w:ascii="Calibri" w:hAnsi="Calibri" w:cs="Calibri"/>
            <w:color w:val="0000FF"/>
          </w:rPr>
          <w:t>законом</w:t>
        </w:r>
      </w:hyperlink>
      <w:r>
        <w:rPr>
          <w:rFonts w:ascii="Calibri" w:hAnsi="Calibri" w:cs="Calibri"/>
        </w:rPr>
        <w:t xml:space="preserve"> или в установленном им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8" w:name="Par3787"/>
      <w:bookmarkEnd w:id="588"/>
      <w:r>
        <w:rPr>
          <w:rFonts w:ascii="Calibri" w:hAnsi="Calibri" w:cs="Calibri"/>
        </w:rPr>
        <w:t>Статья 317.1. Проценты по денежному обязательству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8"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ставкой рефинансирования Банка России, действовавшей в соответствующие периоды (законные проценты).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89" w:name="Par3794"/>
      <w:bookmarkEnd w:id="589"/>
      <w:r>
        <w:rPr>
          <w:rFonts w:ascii="Calibri" w:hAnsi="Calibri" w:cs="Calibri"/>
        </w:rPr>
        <w:t>Статья 318. Увеличение сумм, выплачиваемых на содержание гражданина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0" w:name="Par3800"/>
      <w:bookmarkEnd w:id="590"/>
      <w:r>
        <w:rPr>
          <w:rFonts w:ascii="Calibri" w:hAnsi="Calibri" w:cs="Calibri"/>
        </w:rPr>
        <w:t>Статья 319. Очередность погашения требований по денежному обязательству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319 ГК РФ </w:t>
      </w:r>
      <w:hyperlink r:id="rId780"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1" w:name="Par3809"/>
      <w:bookmarkEnd w:id="591"/>
      <w:r>
        <w:rPr>
          <w:rFonts w:ascii="Calibri" w:hAnsi="Calibri" w:cs="Calibri"/>
        </w:rPr>
        <w:t>Статья 319.1. Погашение требований по однородным обязательствам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1"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w:t>
      </w:r>
      <w:r>
        <w:rPr>
          <w:rFonts w:ascii="Calibri" w:hAnsi="Calibri" w:cs="Calibri"/>
        </w:rPr>
        <w:lastRenderedPageBreak/>
        <w:t>пользу обязательств, по которым кредитор не имеет обеспечения.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2" w:name="Par3817"/>
      <w:bookmarkEnd w:id="592"/>
      <w:r>
        <w:rPr>
          <w:rFonts w:ascii="Calibri" w:hAnsi="Calibri" w:cs="Calibri"/>
        </w:rPr>
        <w:t>Статья 320. Исполнение альтернативного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должник по альтернативному обязательству (статья 308.1),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выбора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3" w:name="Par3824"/>
      <w:bookmarkEnd w:id="593"/>
      <w:r>
        <w:rPr>
          <w:rFonts w:ascii="Calibri" w:hAnsi="Calibri" w:cs="Calibri"/>
        </w:rPr>
        <w:t>Статья 320.1. Исполнение факультативного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3"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4" w:name="Par3831"/>
      <w:bookmarkEnd w:id="594"/>
      <w:r>
        <w:rPr>
          <w:rFonts w:ascii="Calibri" w:hAnsi="Calibri" w:cs="Calibri"/>
        </w:rPr>
        <w:t>Статья 321. Исполнение обязательства, в котором участвуют несколько кредиторов или несколько должников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5" w:name="Par3835"/>
      <w:bookmarkEnd w:id="595"/>
      <w:r>
        <w:rPr>
          <w:rFonts w:ascii="Calibri" w:hAnsi="Calibri" w:cs="Calibri"/>
        </w:rPr>
        <w:t>Статья 322. Солидарные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886" w:history="1">
        <w:r>
          <w:rPr>
            <w:rFonts w:ascii="Calibri" w:hAnsi="Calibri" w:cs="Calibri"/>
            <w:color w:val="0000FF"/>
          </w:rPr>
          <w:t>неделимости</w:t>
        </w:r>
      </w:hyperlink>
      <w:r>
        <w:rPr>
          <w:rFonts w:ascii="Calibri" w:hAnsi="Calibri" w:cs="Calibri"/>
        </w:rPr>
        <w:t xml:space="preserve"> предмета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6" w:name="Par3840"/>
      <w:bookmarkEnd w:id="596"/>
      <w:r>
        <w:rPr>
          <w:rFonts w:ascii="Calibri" w:hAnsi="Calibri" w:cs="Calibri"/>
        </w:rPr>
        <w:t>Статья 323. Права кредитора при солидарной обязанности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w:t>
      </w:r>
      <w:r>
        <w:rPr>
          <w:rFonts w:ascii="Calibri" w:hAnsi="Calibri" w:cs="Calibri"/>
        </w:rPr>
        <w:lastRenderedPageBreak/>
        <w:t>части долга.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7" w:name="Par3846"/>
      <w:bookmarkEnd w:id="597"/>
      <w:r>
        <w:rPr>
          <w:rFonts w:ascii="Calibri" w:hAnsi="Calibri" w:cs="Calibri"/>
        </w:rPr>
        <w:t>Статья 324. Возражения против требований кредитора при солидарной обязанности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8" w:name="Par3850"/>
      <w:bookmarkEnd w:id="598"/>
      <w:r>
        <w:rPr>
          <w:rFonts w:ascii="Calibri" w:hAnsi="Calibri" w:cs="Calibri"/>
        </w:rPr>
        <w:t>Статья 325. Исполнение солидарной обязанности одним из должников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4952"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599" w:name="Par3858"/>
      <w:bookmarkEnd w:id="599"/>
      <w:r>
        <w:rPr>
          <w:rFonts w:ascii="Calibri" w:hAnsi="Calibri" w:cs="Calibri"/>
        </w:rPr>
        <w:t>Статья 326. Солидарные требования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00" w:name="Par3864"/>
      <w:bookmarkEnd w:id="600"/>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01" w:name="Par3866"/>
      <w:bookmarkEnd w:id="601"/>
      <w:r>
        <w:rPr>
          <w:rFonts w:ascii="Calibri" w:hAnsi="Calibri" w:cs="Calibri"/>
        </w:rPr>
        <w:t>Статья 327. Исполнение обязательства внесением долга в депозит</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784"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785"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w:t>
      </w:r>
      <w:r>
        <w:rPr>
          <w:rFonts w:ascii="Calibri" w:hAnsi="Calibri" w:cs="Calibri"/>
        </w:rPr>
        <w:lastRenderedPageBreak/>
        <w:t>депозит нотариуса.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86"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87"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02" w:name="Par3880"/>
      <w:bookmarkEnd w:id="602"/>
      <w:r>
        <w:rPr>
          <w:rFonts w:ascii="Calibri" w:hAnsi="Calibri" w:cs="Calibri"/>
        </w:rPr>
        <w:t>Статья 327.1. Обусловленное исполнение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8"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603" w:name="Par3886"/>
      <w:bookmarkEnd w:id="603"/>
      <w:r>
        <w:rPr>
          <w:rFonts w:ascii="Calibri" w:hAnsi="Calibri" w:cs="Calibri"/>
        </w:rPr>
        <w:t>Статья 328. Встречное исполнение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обусловлено исполнением другой стороной своих обязательств.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предусмотренные пунктами 2 и 3 настоящей статьи, применяются, если законом или договором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604" w:name="Par3896"/>
      <w:bookmarkEnd w:id="604"/>
      <w:r>
        <w:rPr>
          <w:rFonts w:ascii="Calibri" w:hAnsi="Calibri" w:cs="Calibri"/>
          <w:b/>
          <w:bCs/>
        </w:rPr>
        <w:t>Глава 23. ОБЕСПЕЧЕНИЕ ИСПОЛНЕНИЯ ОБЯЗАТЕЛЬСТВ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605" w:name="Par3898"/>
      <w:bookmarkEnd w:id="605"/>
      <w:r>
        <w:rPr>
          <w:rFonts w:ascii="Calibri" w:hAnsi="Calibri" w:cs="Calibri"/>
        </w:rPr>
        <w:t>§ 1. Общие положения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606" w:name="Par3900"/>
      <w:bookmarkEnd w:id="606"/>
      <w:r>
        <w:rPr>
          <w:rFonts w:ascii="Calibri" w:hAnsi="Calibri" w:cs="Calibri"/>
        </w:rPr>
        <w:t>Статья 329. Способы обеспечения исполнения обязательств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w:t>
      </w:r>
      <w:r>
        <w:rPr>
          <w:rFonts w:ascii="Calibri" w:hAnsi="Calibri" w:cs="Calibri"/>
        </w:rPr>
        <w:lastRenderedPageBreak/>
        <w:t>другими способами, предусмотренными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607" w:name="Par3909"/>
      <w:bookmarkEnd w:id="607"/>
      <w:r>
        <w:rPr>
          <w:rFonts w:ascii="Calibri" w:hAnsi="Calibri" w:cs="Calibri"/>
        </w:rPr>
        <w:t>§ 2. Неустойка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608" w:name="Par3911"/>
      <w:bookmarkEnd w:id="608"/>
      <w:r>
        <w:rPr>
          <w:rFonts w:ascii="Calibri" w:hAnsi="Calibri" w:cs="Calibri"/>
        </w:rPr>
        <w:t>Статья 330. Понятие неустойки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330 ГК РФ </w:t>
      </w:r>
      <w:hyperlink r:id="rId791"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Неустойкой (штрафом, пеней) признается определенная </w:t>
      </w:r>
      <w:hyperlink r:id="rId792"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609" w:name="Par3921"/>
      <w:bookmarkEnd w:id="609"/>
      <w:r>
        <w:rPr>
          <w:rFonts w:ascii="Calibri" w:hAnsi="Calibri" w:cs="Calibri"/>
        </w:rPr>
        <w:t>Статья 331. Форма соглашения о неустойке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610" w:name="Par3926"/>
      <w:bookmarkEnd w:id="610"/>
      <w:r>
        <w:rPr>
          <w:rFonts w:ascii="Calibri" w:hAnsi="Calibri" w:cs="Calibri"/>
        </w:rPr>
        <w:t>Статья 332. Законная неустойка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793"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611" w:name="Par3931"/>
      <w:bookmarkEnd w:id="611"/>
      <w:r>
        <w:rPr>
          <w:rFonts w:ascii="Calibri" w:hAnsi="Calibri" w:cs="Calibri"/>
        </w:rPr>
        <w:t>Статья 333. Уменьшение неустойки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333 ГК РФ </w:t>
      </w:r>
      <w:hyperlink r:id="rId795"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w:t>
      </w:r>
      <w:r>
        <w:rPr>
          <w:rFonts w:ascii="Calibri" w:hAnsi="Calibri" w:cs="Calibri"/>
        </w:rPr>
        <w:lastRenderedPageBreak/>
        <w:t>привести к получению кредитором необоснованной выгоды.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796" w:history="1">
        <w:r>
          <w:rPr>
            <w:rFonts w:ascii="Calibri" w:hAnsi="Calibri" w:cs="Calibri"/>
            <w:color w:val="0000FF"/>
          </w:rPr>
          <w:t>законом</w:t>
        </w:r>
      </w:hyperlink>
      <w:r>
        <w:rPr>
          <w:rFonts w:ascii="Calibri" w:hAnsi="Calibri" w:cs="Calibri"/>
        </w:rPr>
        <w:t xml:space="preserve"> от 22.04.1996 N 39-ФЗ.</w:t>
      </w: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612" w:name="Par3948"/>
      <w:bookmarkEnd w:id="612"/>
      <w:r>
        <w:rPr>
          <w:rFonts w:ascii="Calibri" w:hAnsi="Calibri" w:cs="Calibri"/>
        </w:rPr>
        <w:t>§ 3. Залог</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21.12.2013 N 367-ФЗ)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613" w:name="Par3952"/>
      <w:bookmarkEnd w:id="613"/>
      <w:r>
        <w:rPr>
          <w:rFonts w:ascii="Calibri" w:hAnsi="Calibri" w:cs="Calibri"/>
        </w:rPr>
        <w:t>1. Общие положения о залоге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14" w:name="Par3954"/>
      <w:bookmarkEnd w:id="614"/>
      <w:r>
        <w:rPr>
          <w:rFonts w:ascii="Calibri" w:hAnsi="Calibri" w:cs="Calibri"/>
        </w:rPr>
        <w:t>Статья 334. Понятие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15" w:name="Par3959"/>
      <w:bookmarkEnd w:id="615"/>
      <w:r>
        <w:rPr>
          <w:rFonts w:ascii="Calibri" w:hAnsi="Calibri" w:cs="Calibri"/>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причитающихся залогодателю или залогодержателю доходов от использования заложенного имущества третьими лицами;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16" w:name="Par3962"/>
      <w:bookmarkEnd w:id="616"/>
      <w:r>
        <w:rPr>
          <w:rFonts w:ascii="Calibri" w:hAnsi="Calibri" w:cs="Calibri"/>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3959" w:history="1">
        <w:r>
          <w:rPr>
            <w:rFonts w:ascii="Calibri" w:hAnsi="Calibri" w:cs="Calibri"/>
            <w:color w:val="0000FF"/>
          </w:rPr>
          <w:t>абзацах втором</w:t>
        </w:r>
      </w:hyperlink>
      <w:r>
        <w:rPr>
          <w:rFonts w:ascii="Calibri" w:hAnsi="Calibri" w:cs="Calibri"/>
        </w:rPr>
        <w:t xml:space="preserve"> - </w:t>
      </w:r>
      <w:hyperlink w:anchor="Par3962" w:history="1">
        <w:r>
          <w:rPr>
            <w:rFonts w:ascii="Calibri" w:hAnsi="Calibri" w:cs="Calibri"/>
            <w:color w:val="0000FF"/>
          </w:rPr>
          <w:t>пятом</w:t>
        </w:r>
      </w:hyperlink>
      <w:r>
        <w:rPr>
          <w:rFonts w:ascii="Calibri" w:hAnsi="Calibri" w:cs="Calibri"/>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отдельным видам залога (</w:t>
      </w:r>
      <w:hyperlink w:anchor="Par4259" w:history="1">
        <w:r>
          <w:rPr>
            <w:rFonts w:ascii="Calibri" w:hAnsi="Calibri" w:cs="Calibri"/>
            <w:color w:val="0000FF"/>
          </w:rPr>
          <w:t>статьи 357</w:t>
        </w:r>
      </w:hyperlink>
      <w:r>
        <w:rPr>
          <w:rFonts w:ascii="Calibri" w:hAnsi="Calibri" w:cs="Calibri"/>
        </w:rPr>
        <w:t xml:space="preserve"> - </w:t>
      </w:r>
      <w:hyperlink w:anchor="Par4393" w:history="1">
        <w:r>
          <w:rPr>
            <w:rFonts w:ascii="Calibri" w:hAnsi="Calibri" w:cs="Calibri"/>
            <w:color w:val="0000FF"/>
          </w:rPr>
          <w:t>358.17</w:t>
        </w:r>
      </w:hyperlink>
      <w:r>
        <w:rPr>
          <w:rFonts w:ascii="Calibri" w:hAnsi="Calibri" w:cs="Calibri"/>
        </w:rPr>
        <w:t xml:space="preserve">) применяются общие положения о залоге, </w:t>
      </w:r>
      <w:r>
        <w:rPr>
          <w:rFonts w:ascii="Calibri" w:hAnsi="Calibri" w:cs="Calibri"/>
        </w:rPr>
        <w:lastRenderedPageBreak/>
        <w:t>если иное не предусмотрено правилами настоящего Кодекса об этих видах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798" w:history="1">
        <w:r>
          <w:rPr>
            <w:rFonts w:ascii="Calibri" w:hAnsi="Calibri" w:cs="Calibri"/>
            <w:color w:val="0000FF"/>
          </w:rPr>
          <w:t>законом</w:t>
        </w:r>
      </w:hyperlink>
      <w:r>
        <w:rPr>
          <w:rFonts w:ascii="Calibri" w:hAnsi="Calibri" w:cs="Calibri"/>
        </w:rPr>
        <w:t xml:space="preserve"> об ипотеке, общие положения о залоге.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34" w:history="1">
        <w:r>
          <w:rPr>
            <w:rFonts w:ascii="Calibri" w:hAnsi="Calibri" w:cs="Calibri"/>
            <w:color w:val="0000FF"/>
          </w:rPr>
          <w:t>(статья 174.1)</w:t>
        </w:r>
      </w:hyperlink>
      <w:r>
        <w:rPr>
          <w:rFonts w:ascii="Calibri" w:hAnsi="Calibri" w:cs="Calibri"/>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4062" w:history="1">
        <w:r>
          <w:rPr>
            <w:rFonts w:ascii="Calibri" w:hAnsi="Calibri" w:cs="Calibri"/>
            <w:color w:val="0000FF"/>
          </w:rPr>
          <w:t>статьи 342.1</w:t>
        </w:r>
      </w:hyperlink>
      <w:r>
        <w:rPr>
          <w:rFonts w:ascii="Calibri" w:hAnsi="Calibri" w:cs="Calibri"/>
        </w:rPr>
        <w:t xml:space="preserve"> настоящего Кодекса по дате, на которую соответствующий запрет считается возникшим.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17" w:name="Par3970"/>
      <w:bookmarkEnd w:id="617"/>
      <w:r>
        <w:rPr>
          <w:rFonts w:ascii="Calibri" w:hAnsi="Calibri" w:cs="Calibri"/>
        </w:rPr>
        <w:t>Статья 334.1. Основания возникновения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18" w:name="Par3976"/>
      <w:bookmarkEnd w:id="618"/>
      <w:r>
        <w:rPr>
          <w:rFonts w:ascii="Calibri" w:hAnsi="Calibri" w:cs="Calibri"/>
        </w:rPr>
        <w:t>Статья 335. Залогодатель</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455" w:history="1">
        <w:r>
          <w:rPr>
            <w:rFonts w:ascii="Calibri" w:hAnsi="Calibri" w:cs="Calibri"/>
            <w:color w:val="0000FF"/>
          </w:rPr>
          <w:t>статей 364</w:t>
        </w:r>
      </w:hyperlink>
      <w:r>
        <w:rPr>
          <w:rFonts w:ascii="Calibri" w:hAnsi="Calibri" w:cs="Calibri"/>
        </w:rPr>
        <w:t xml:space="preserve"> - </w:t>
      </w:r>
      <w:hyperlink w:anchor="Par4480" w:history="1">
        <w:r>
          <w:rPr>
            <w:rFonts w:ascii="Calibri" w:hAnsi="Calibri" w:cs="Calibri"/>
            <w:color w:val="0000FF"/>
          </w:rPr>
          <w:t>367</w:t>
        </w:r>
      </w:hyperlink>
      <w:r>
        <w:rPr>
          <w:rFonts w:ascii="Calibri" w:hAnsi="Calibri" w:cs="Calibri"/>
        </w:rPr>
        <w:t xml:space="preserve"> настоящего Кодекса, если законом или соглашением между соответствующими лицами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19" w:name="Par3981"/>
      <w:bookmarkEnd w:id="619"/>
      <w:r>
        <w:rPr>
          <w:rFonts w:ascii="Calibri" w:hAnsi="Calibri" w:cs="Calibri"/>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3981" w:history="1">
        <w:r>
          <w:rPr>
            <w:rFonts w:ascii="Calibri" w:hAnsi="Calibri" w:cs="Calibri"/>
            <w:color w:val="0000FF"/>
          </w:rPr>
          <w:t>абзацем вторым</w:t>
        </w:r>
      </w:hyperlink>
      <w:r>
        <w:rPr>
          <w:rFonts w:ascii="Calibri" w:hAnsi="Calibri" w:cs="Calibri"/>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20" w:name="Par3986"/>
      <w:bookmarkEnd w:id="620"/>
      <w:r>
        <w:rPr>
          <w:rFonts w:ascii="Calibri" w:hAnsi="Calibri" w:cs="Calibri"/>
        </w:rPr>
        <w:t>Статья 335.1. Созалогодержатели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4066" w:history="1">
        <w:r>
          <w:rPr>
            <w:rFonts w:ascii="Calibri" w:hAnsi="Calibri" w:cs="Calibri"/>
            <w:color w:val="0000FF"/>
          </w:rPr>
          <w:t>пунктов 2</w:t>
        </w:r>
      </w:hyperlink>
      <w:r>
        <w:rPr>
          <w:rFonts w:ascii="Calibri" w:hAnsi="Calibri" w:cs="Calibri"/>
        </w:rPr>
        <w:t xml:space="preserve"> и </w:t>
      </w:r>
      <w:hyperlink w:anchor="Par4070" w:history="1">
        <w:r>
          <w:rPr>
            <w:rFonts w:ascii="Calibri" w:hAnsi="Calibri" w:cs="Calibri"/>
            <w:color w:val="0000FF"/>
          </w:rPr>
          <w:t>6 статьи 342.1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070" w:history="1">
        <w:r>
          <w:rPr>
            <w:rFonts w:ascii="Calibri" w:hAnsi="Calibri" w:cs="Calibri"/>
            <w:color w:val="0000FF"/>
          </w:rPr>
          <w:t>пункта 6 статьи 342.1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864" w:history="1">
        <w:r>
          <w:rPr>
            <w:rFonts w:ascii="Calibri" w:hAnsi="Calibri" w:cs="Calibri"/>
            <w:color w:val="0000FF"/>
          </w:rPr>
          <w:t>пунктом 4 статьи 326</w:t>
        </w:r>
      </w:hyperlink>
      <w:r>
        <w:rPr>
          <w:rFonts w:ascii="Calibri" w:hAnsi="Calibri" w:cs="Calibri"/>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21" w:name="Par3994"/>
      <w:bookmarkEnd w:id="621"/>
      <w:r>
        <w:rPr>
          <w:rFonts w:ascii="Calibri" w:hAnsi="Calibri" w:cs="Calibri"/>
        </w:rPr>
        <w:t>Статья 336. Предмет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отдельных видов имущества может быть ограничен или запрещен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22" w:name="Par3999"/>
      <w:bookmarkEnd w:id="622"/>
      <w:r>
        <w:rPr>
          <w:rFonts w:ascii="Calibri" w:hAnsi="Calibri" w:cs="Calibri"/>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23" w:name="Par4002"/>
      <w:bookmarkEnd w:id="623"/>
      <w:r>
        <w:rPr>
          <w:rFonts w:ascii="Calibri" w:hAnsi="Calibri" w:cs="Calibri"/>
        </w:rPr>
        <w:t>Статья 337. Обеспечиваемое залогом требование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24" w:name="Par4006"/>
      <w:bookmarkEnd w:id="624"/>
      <w:r>
        <w:rPr>
          <w:rFonts w:ascii="Calibri" w:hAnsi="Calibri" w:cs="Calibri"/>
        </w:rPr>
        <w:t>Статья 338. Владение предметом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Заложенное имущество остается у залогодателя, если иное не предусмотрено настоящим Кодексом, другим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в пользование третьему лицу, считается оставленным у залогодателя.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25" w:name="Par4013"/>
      <w:bookmarkEnd w:id="625"/>
      <w:r>
        <w:rPr>
          <w:rFonts w:ascii="Calibri" w:hAnsi="Calibri" w:cs="Calibri"/>
        </w:rPr>
        <w:t>Статья 339. Условия и форма договора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залога должен быть заключен в простой письменной форме, если законом или соглашением сторон не установлена нотариальная форма.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содержащихся в настоящем пункте, влечет недействительность договора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26" w:name="Par4023"/>
      <w:bookmarkEnd w:id="626"/>
      <w:r>
        <w:rPr>
          <w:rFonts w:ascii="Calibri" w:hAnsi="Calibri" w:cs="Calibri"/>
        </w:rPr>
        <w:t>Статья 339.1. Государственная регистрация и учет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27" w:name="Par4025"/>
      <w:bookmarkEnd w:id="627"/>
      <w:r>
        <w:rPr>
          <w:rFonts w:ascii="Calibri" w:hAnsi="Calibri" w:cs="Calibri"/>
        </w:rPr>
        <w:t>1. Залог подлежит государственной регистрации и возникает с момента такой регистрации в следующих случаях: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2" w:history="1">
        <w:r>
          <w:rPr>
            <w:rFonts w:ascii="Calibri" w:hAnsi="Calibri" w:cs="Calibri"/>
            <w:color w:val="0000FF"/>
          </w:rPr>
          <w:t>(статья 8.1)</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предметом залога являются права участника (учредителя) общества с ограниченной ответственностью </w:t>
      </w:r>
      <w:hyperlink w:anchor="Par4378" w:history="1">
        <w:r>
          <w:rPr>
            <w:rFonts w:ascii="Calibri" w:hAnsi="Calibri" w:cs="Calibri"/>
            <w:color w:val="0000FF"/>
          </w:rPr>
          <w:t>(статья 358.15)</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 залоге ценных бумаг совершаются в соответствии с правилами настоящего Кодекса и других законов о ценных бумагах.</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28" w:name="Par4029"/>
      <w:bookmarkEnd w:id="628"/>
      <w:r>
        <w:rPr>
          <w:rFonts w:ascii="Calibri" w:hAnsi="Calibri" w:cs="Calibri"/>
        </w:rPr>
        <w:t xml:space="preserve">3. Сведения о залоге прав по договору банковского счета учитываются в соответствии с правилами </w:t>
      </w:r>
      <w:hyperlink w:anchor="Par4356" w:history="1">
        <w:r>
          <w:rPr>
            <w:rFonts w:ascii="Calibri" w:hAnsi="Calibri" w:cs="Calibri"/>
            <w:color w:val="0000FF"/>
          </w:rPr>
          <w:t>статьи 358.11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29" w:name="Par4030"/>
      <w:bookmarkEnd w:id="629"/>
      <w:r>
        <w:rPr>
          <w:rFonts w:ascii="Calibri" w:hAnsi="Calibri" w:cs="Calibri"/>
        </w:rPr>
        <w:t xml:space="preserve">4. Залог иного имущества, не относящегося к недвижимым вещам, помимо указанного в </w:t>
      </w:r>
      <w:hyperlink w:anchor="Par4025" w:history="1">
        <w:r>
          <w:rPr>
            <w:rFonts w:ascii="Calibri" w:hAnsi="Calibri" w:cs="Calibri"/>
            <w:color w:val="0000FF"/>
          </w:rPr>
          <w:t>пунктах 1</w:t>
        </w:r>
      </w:hyperlink>
      <w:r>
        <w:rPr>
          <w:rFonts w:ascii="Calibri" w:hAnsi="Calibri" w:cs="Calibri"/>
        </w:rPr>
        <w:t xml:space="preserve"> - </w:t>
      </w:r>
      <w:hyperlink w:anchor="Par4029" w:history="1">
        <w:r>
          <w:rPr>
            <w:rFonts w:ascii="Calibri" w:hAnsi="Calibri" w:cs="Calibri"/>
            <w:color w:val="0000FF"/>
          </w:rPr>
          <w:t>3</w:t>
        </w:r>
      </w:hyperlink>
      <w:r>
        <w:rPr>
          <w:rFonts w:ascii="Calibri" w:hAnsi="Calibri" w:cs="Calibri"/>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799" w:history="1">
        <w:r>
          <w:rPr>
            <w:rFonts w:ascii="Calibri" w:hAnsi="Calibri" w:cs="Calibri"/>
            <w:color w:val="0000FF"/>
          </w:rPr>
          <w:t>законодательством</w:t>
        </w:r>
      </w:hyperlink>
      <w:r>
        <w:rPr>
          <w:rFonts w:ascii="Calibri" w:hAnsi="Calibri" w:cs="Calibri"/>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w:t>
      </w:r>
      <w:r>
        <w:rPr>
          <w:rFonts w:ascii="Calibri" w:hAnsi="Calibri" w:cs="Calibri"/>
        </w:rPr>
        <w:lastRenderedPageBreak/>
        <w:t xml:space="preserve">движимого имущества ведется в </w:t>
      </w:r>
      <w:hyperlink r:id="rId800" w:history="1">
        <w:r>
          <w:rPr>
            <w:rFonts w:ascii="Calibri" w:hAnsi="Calibri" w:cs="Calibri"/>
            <w:color w:val="0000FF"/>
          </w:rPr>
          <w:t>порядке</w:t>
        </w:r>
      </w:hyperlink>
      <w:r>
        <w:rPr>
          <w:rFonts w:ascii="Calibri" w:hAnsi="Calibri" w:cs="Calibri"/>
        </w:rPr>
        <w:t>, установленном законодательством о нотариате.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801" w:history="1">
        <w:r>
          <w:rPr>
            <w:rFonts w:ascii="Calibri" w:hAnsi="Calibri" w:cs="Calibri"/>
            <w:color w:val="0000FF"/>
          </w:rPr>
          <w:t>порядке</w:t>
        </w:r>
      </w:hyperlink>
      <w:r>
        <w:rPr>
          <w:rFonts w:ascii="Calibri" w:hAnsi="Calibri" w:cs="Calibri"/>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30" w:name="Par4034"/>
      <w:bookmarkEnd w:id="630"/>
      <w:r>
        <w:rPr>
          <w:rFonts w:ascii="Calibri" w:hAnsi="Calibri" w:cs="Calibri"/>
        </w:rPr>
        <w:t>Статья 340. Стоимость предмета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предмета залога определяется по соглашению сторон, если иное не предусмотрено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31" w:name="Par4041"/>
      <w:bookmarkEnd w:id="631"/>
      <w:r>
        <w:rPr>
          <w:rFonts w:ascii="Calibri" w:hAnsi="Calibri" w:cs="Calibri"/>
        </w:rPr>
        <w:t>Статья 341. Возникновение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4077" w:history="1">
        <w:r>
          <w:rPr>
            <w:rFonts w:ascii="Calibri" w:hAnsi="Calibri" w:cs="Calibri"/>
            <w:color w:val="0000FF"/>
          </w:rPr>
          <w:t>статей 343</w:t>
        </w:r>
      </w:hyperlink>
      <w:r>
        <w:rPr>
          <w:rFonts w:ascii="Calibri" w:hAnsi="Calibri" w:cs="Calibri"/>
        </w:rPr>
        <w:t xml:space="preserve"> и </w:t>
      </w:r>
      <w:hyperlink w:anchor="Par4114" w:history="1">
        <w:r>
          <w:rPr>
            <w:rFonts w:ascii="Calibri" w:hAnsi="Calibri" w:cs="Calibri"/>
            <w:color w:val="0000FF"/>
          </w:rPr>
          <w:t>346</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32" w:name="Par4048"/>
      <w:bookmarkEnd w:id="632"/>
      <w:r>
        <w:rPr>
          <w:rFonts w:ascii="Calibri" w:hAnsi="Calibri" w:cs="Calibri"/>
        </w:rPr>
        <w:t>Статья 342. Соотношение предшествующего и последующего залогов (старшинство залогов)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Старшинство залогов может быть изменено: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залогодержателями;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соглашением между одним, несколькими или всеми залогодержателями и залогодателем.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всяком случае указанные соглашения не затрагивают права третьих лиц, не являющихся сторонами указанных соглашений.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иное не установлено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4013" w:history="1">
        <w:r>
          <w:rPr>
            <w:rFonts w:ascii="Calibri" w:hAnsi="Calibri" w:cs="Calibri"/>
            <w:color w:val="0000FF"/>
          </w:rPr>
          <w:t>пунктом 1 статьи 339</w:t>
        </w:r>
      </w:hyperlink>
      <w:r>
        <w:rPr>
          <w:rFonts w:ascii="Calibri" w:hAnsi="Calibri" w:cs="Calibri"/>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4013" w:history="1">
        <w:r>
          <w:rPr>
            <w:rFonts w:ascii="Calibri" w:hAnsi="Calibri" w:cs="Calibri"/>
            <w:color w:val="0000FF"/>
          </w:rPr>
          <w:t>пунктом 1 статьи 339</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33" w:name="Par4062"/>
      <w:bookmarkEnd w:id="633"/>
      <w:r>
        <w:rPr>
          <w:rFonts w:ascii="Calibri" w:hAnsi="Calibri" w:cs="Calibri"/>
        </w:rPr>
        <w:t>Статья 342.1. Очередность удовлетворения требований залогодержателей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Кодексом или другим </w:t>
      </w:r>
      <w:hyperlink r:id="rId802" w:history="1">
        <w:r>
          <w:rPr>
            <w:rFonts w:ascii="Calibri" w:hAnsi="Calibri" w:cs="Calibri"/>
            <w:color w:val="0000FF"/>
          </w:rPr>
          <w:t>законом</w:t>
        </w:r>
      </w:hyperlink>
      <w:r>
        <w:rPr>
          <w:rFonts w:ascii="Calibri" w:hAnsi="Calibri" w:cs="Calibri"/>
        </w:rPr>
        <w:t>, очередность удовлетворения требований залогодержателей устанавливается в зависимости от момента возникновения каждого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34" w:name="Par4066"/>
      <w:bookmarkEnd w:id="634"/>
      <w:r>
        <w:rPr>
          <w:rFonts w:ascii="Calibri" w:hAnsi="Calibri" w:cs="Calibri"/>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35" w:name="Par4067"/>
      <w:bookmarkEnd w:id="635"/>
      <w:r>
        <w:rPr>
          <w:rFonts w:ascii="Calibri" w:hAnsi="Calibri" w:cs="Calibri"/>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4066" w:history="1">
        <w:r>
          <w:rPr>
            <w:rFonts w:ascii="Calibri" w:hAnsi="Calibri" w:cs="Calibri"/>
            <w:color w:val="0000FF"/>
          </w:rPr>
          <w:t>пунктом 2</w:t>
        </w:r>
      </w:hyperlink>
      <w:r>
        <w:rPr>
          <w:rFonts w:ascii="Calibri" w:hAnsi="Calibri" w:cs="Calibri"/>
        </w:rPr>
        <w:t xml:space="preserve"> настоящей статьи, последующий залог прекращается, за исключением случаев, предусмотренных </w:t>
      </w:r>
      <w:hyperlink w:anchor="Par4067" w:history="1">
        <w:r>
          <w:rPr>
            <w:rFonts w:ascii="Calibri" w:hAnsi="Calibri" w:cs="Calibri"/>
            <w:color w:val="0000FF"/>
          </w:rPr>
          <w:t>пунктом 3</w:t>
        </w:r>
      </w:hyperlink>
      <w:r>
        <w:rPr>
          <w:rFonts w:ascii="Calibri" w:hAnsi="Calibri" w:cs="Calibri"/>
        </w:rPr>
        <w:t xml:space="preserve">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отношении заложенного имущества, не относящегося к недвижимым вещам, </w:t>
      </w:r>
      <w:r>
        <w:rPr>
          <w:rFonts w:ascii="Calibri" w:hAnsi="Calibri" w:cs="Calibri"/>
        </w:rPr>
        <w:lastRenderedPageBreak/>
        <w:t>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36" w:name="Par4070"/>
      <w:bookmarkEnd w:id="636"/>
      <w:r>
        <w:rPr>
          <w:rFonts w:ascii="Calibri" w:hAnsi="Calibri" w:cs="Calibri"/>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если заложенное имущество, в отношении которого ведется учет залогов в соответствии с </w:t>
      </w:r>
      <w:hyperlink w:anchor="Par4030" w:history="1">
        <w:r>
          <w:rPr>
            <w:rFonts w:ascii="Calibri" w:hAnsi="Calibri" w:cs="Calibri"/>
            <w:color w:val="0000FF"/>
          </w:rPr>
          <w:t>пунктом 4 статьи 339.1</w:t>
        </w:r>
      </w:hyperlink>
      <w:r>
        <w:rPr>
          <w:rFonts w:ascii="Calibri" w:hAnsi="Calibri" w:cs="Calibri"/>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37" w:name="Par4077"/>
      <w:bookmarkEnd w:id="637"/>
      <w:r>
        <w:rPr>
          <w:rFonts w:ascii="Calibri" w:hAnsi="Calibri" w:cs="Calibri"/>
        </w:rPr>
        <w:t>Статья 343. Содержание и сохранность заложенного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38" w:name="Par4079"/>
      <w:bookmarkEnd w:id="638"/>
      <w:r>
        <w:rPr>
          <w:rFonts w:ascii="Calibri" w:hAnsi="Calibri" w:cs="Calibri"/>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4006" w:history="1">
        <w:r>
          <w:rPr>
            <w:rFonts w:ascii="Calibri" w:hAnsi="Calibri" w:cs="Calibri"/>
            <w:color w:val="0000FF"/>
          </w:rPr>
          <w:t>(статья 338)</w:t>
        </w:r>
      </w:hyperlink>
      <w:r>
        <w:rPr>
          <w:rFonts w:ascii="Calibri" w:hAnsi="Calibri" w:cs="Calibri"/>
        </w:rPr>
        <w:t>, обязан:</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39" w:name="Par4080"/>
      <w:bookmarkEnd w:id="639"/>
      <w:r>
        <w:rPr>
          <w:rFonts w:ascii="Calibri" w:hAnsi="Calibri" w:cs="Calibri"/>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пользоваться и распоряжаться заложенным имуществом в соответствии с правилами </w:t>
      </w:r>
      <w:hyperlink w:anchor="Par4114" w:history="1">
        <w:r>
          <w:rPr>
            <w:rFonts w:ascii="Calibri" w:hAnsi="Calibri" w:cs="Calibri"/>
            <w:color w:val="0000FF"/>
          </w:rPr>
          <w:t>статьи 346</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40" w:name="Par4082"/>
      <w:bookmarkEnd w:id="640"/>
      <w:r>
        <w:rPr>
          <w:rFonts w:ascii="Calibri" w:hAnsi="Calibri" w:cs="Calibri"/>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необходимые для защиты заложенного имущества от посягательств и требований со стороны третьих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w:t>
      </w:r>
      <w:r>
        <w:rPr>
          <w:rFonts w:ascii="Calibri" w:hAnsi="Calibri" w:cs="Calibri"/>
        </w:rPr>
        <w:lastRenderedPageBreak/>
        <w:t>нарушениях третьими лицами прав на это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41" w:name="Par4085"/>
      <w:bookmarkEnd w:id="641"/>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42" w:name="Par4086"/>
      <w:bookmarkEnd w:id="642"/>
      <w:r>
        <w:rPr>
          <w:rFonts w:ascii="Calibri" w:hAnsi="Calibri" w:cs="Calibri"/>
        </w:rPr>
        <w:t xml:space="preserve">3. При грубом нарушении залогодержателем или залогодателем указанных в </w:t>
      </w:r>
      <w:hyperlink w:anchor="Par4079" w:history="1">
        <w:r>
          <w:rPr>
            <w:rFonts w:ascii="Calibri" w:hAnsi="Calibri" w:cs="Calibri"/>
            <w:color w:val="0000FF"/>
          </w:rPr>
          <w:t>пункте 1</w:t>
        </w:r>
      </w:hyperlink>
      <w:r>
        <w:rPr>
          <w:rFonts w:ascii="Calibri" w:hAnsi="Calibri" w:cs="Calibri"/>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43" w:name="Par4088"/>
      <w:bookmarkEnd w:id="643"/>
      <w:r>
        <w:rPr>
          <w:rFonts w:ascii="Calibri" w:hAnsi="Calibri" w:cs="Calibri"/>
        </w:rPr>
        <w:t>Статья 344. Последствия утраты или повреждения заложенного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873" w:history="1">
        <w:r>
          <w:rPr>
            <w:rFonts w:ascii="Calibri" w:hAnsi="Calibri" w:cs="Calibri"/>
            <w:color w:val="0000FF"/>
          </w:rPr>
          <w:t>статьей 401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44" w:name="Par4097"/>
      <w:bookmarkEnd w:id="644"/>
      <w:r>
        <w:rPr>
          <w:rFonts w:ascii="Calibri" w:hAnsi="Calibri" w:cs="Calibri"/>
        </w:rPr>
        <w:t>Статья 345. Замена и восстановление предмета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залогодателя и залогодержателя предмет залога может быть заменен другим имуществом.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45" w:name="Par4100"/>
      <w:bookmarkEnd w:id="645"/>
      <w:r>
        <w:rPr>
          <w:rFonts w:ascii="Calibri" w:hAnsi="Calibri" w:cs="Calibri"/>
        </w:rPr>
        <w:t>2. Независимо от согласия на это залогодателя или залогодержателя считаются находящимися в залоге:</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46" w:name="Par4101"/>
      <w:bookmarkEnd w:id="646"/>
      <w:r>
        <w:rPr>
          <w:rFonts w:ascii="Calibri" w:hAnsi="Calibri" w:cs="Calibri"/>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за исключением денежных средств, переданное залогодателю-кредитору его должником, в случае залога права (требования);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имущество в случаях, установленных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47" w:name="Par4105"/>
      <w:bookmarkEnd w:id="647"/>
      <w:r>
        <w:rPr>
          <w:rFonts w:ascii="Calibri" w:hAnsi="Calibri" w:cs="Calibri"/>
        </w:rPr>
        <w:t xml:space="preserve">3. Если замена предмета залога другим имуществом в случае, предусмотренном </w:t>
      </w:r>
      <w:hyperlink w:anchor="Par4101" w:history="1">
        <w:r>
          <w:rPr>
            <w:rFonts w:ascii="Calibri" w:hAnsi="Calibri" w:cs="Calibri"/>
            <w:color w:val="0000FF"/>
          </w:rPr>
          <w:t>подпунктом 1 пункта 2</w:t>
        </w:r>
      </w:hyperlink>
      <w:r>
        <w:rPr>
          <w:rFonts w:ascii="Calibri" w:hAnsi="Calibri" w:cs="Calibri"/>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предмет залога погиб или поврежден по обстоятельствам, за которые </w:t>
      </w:r>
      <w:r>
        <w:rPr>
          <w:rFonts w:ascii="Calibri" w:hAnsi="Calibri" w:cs="Calibri"/>
        </w:rPr>
        <w:lastRenderedPageBreak/>
        <w:t>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указанных в </w:t>
      </w:r>
      <w:hyperlink w:anchor="Par4100" w:history="1">
        <w:r>
          <w:rPr>
            <w:rFonts w:ascii="Calibri" w:hAnsi="Calibri" w:cs="Calibri"/>
            <w:color w:val="0000FF"/>
          </w:rPr>
          <w:t>пункте 2</w:t>
        </w:r>
      </w:hyperlink>
      <w:r>
        <w:rPr>
          <w:rFonts w:ascii="Calibri" w:hAnsi="Calibri" w:cs="Calibri"/>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залога могут быть предусмотрены случаи, в которых залогодатель вправе заменять предмет залога без согласия залогодержателя.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48" w:name="Par4114"/>
      <w:bookmarkEnd w:id="648"/>
      <w:r>
        <w:rPr>
          <w:rFonts w:ascii="Calibri" w:hAnsi="Calibri" w:cs="Calibri"/>
        </w:rPr>
        <w:t>Статья 346. Пользование и распоряжение предметом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49" w:name="Par4117"/>
      <w:bookmarkEnd w:id="649"/>
      <w:r>
        <w:rPr>
          <w:rFonts w:ascii="Calibri" w:hAnsi="Calibri" w:cs="Calibri"/>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отчуждения залогодателем заложенного имущества без согласия залогодержателя применяются правила, установленные </w:t>
      </w:r>
      <w:hyperlink w:anchor="Par4207" w:history="1">
        <w:r>
          <w:rPr>
            <w:rFonts w:ascii="Calibri" w:hAnsi="Calibri" w:cs="Calibri"/>
            <w:color w:val="0000FF"/>
          </w:rPr>
          <w:t>подпунктом 3 пункта 2 статьи 351</w:t>
        </w:r>
      </w:hyperlink>
      <w:r>
        <w:rPr>
          <w:rFonts w:ascii="Calibri" w:hAnsi="Calibri" w:cs="Calibri"/>
        </w:rPr>
        <w:t xml:space="preserve">, </w:t>
      </w:r>
      <w:hyperlink w:anchor="Par4214" w:history="1">
        <w:r>
          <w:rPr>
            <w:rFonts w:ascii="Calibri" w:hAnsi="Calibri" w:cs="Calibri"/>
            <w:color w:val="0000FF"/>
          </w:rPr>
          <w:t>подпунктом 2 пункта 1 статьи 352</w:t>
        </w:r>
      </w:hyperlink>
      <w:r>
        <w:rPr>
          <w:rFonts w:ascii="Calibri" w:hAnsi="Calibri" w:cs="Calibri"/>
        </w:rPr>
        <w:t xml:space="preserve">, </w:t>
      </w:r>
      <w:hyperlink w:anchor="Par4226" w:history="1">
        <w:r>
          <w:rPr>
            <w:rFonts w:ascii="Calibri" w:hAnsi="Calibri" w:cs="Calibri"/>
            <w:color w:val="0000FF"/>
          </w:rPr>
          <w:t>статьей 353</w:t>
        </w:r>
      </w:hyperlink>
      <w:r>
        <w:rPr>
          <w:rFonts w:ascii="Calibri" w:hAnsi="Calibri" w:cs="Calibri"/>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207" w:history="1">
        <w:r>
          <w:rPr>
            <w:rFonts w:ascii="Calibri" w:hAnsi="Calibri" w:cs="Calibri"/>
            <w:color w:val="0000FF"/>
          </w:rPr>
          <w:t>подпунктом 3 пункта 2 статьи 351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50" w:name="Par4121"/>
      <w:bookmarkEnd w:id="650"/>
      <w:r>
        <w:rPr>
          <w:rFonts w:ascii="Calibri" w:hAnsi="Calibri" w:cs="Calibri"/>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w:t>
      </w:r>
      <w:r>
        <w:rPr>
          <w:rFonts w:ascii="Calibri" w:hAnsi="Calibri" w:cs="Calibri"/>
        </w:rPr>
        <w:lastRenderedPageBreak/>
        <w:t>приобретателя при условии, что приобретатель не согласится с сохранением указанных прав.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51" w:name="Par4124"/>
      <w:bookmarkEnd w:id="651"/>
      <w:r>
        <w:rPr>
          <w:rFonts w:ascii="Calibri" w:hAnsi="Calibri" w:cs="Calibri"/>
        </w:rPr>
        <w:t>Статья 347. Защита залогодержателем своих прав на предмет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52" w:name="Par4130"/>
      <w:bookmarkEnd w:id="652"/>
      <w:r>
        <w:rPr>
          <w:rFonts w:ascii="Calibri" w:hAnsi="Calibri" w:cs="Calibri"/>
        </w:rPr>
        <w:t>Статья 348. Основания обращения взыскания на заложенное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53" w:name="Par4139"/>
      <w:bookmarkEnd w:id="653"/>
      <w:r>
        <w:rPr>
          <w:rFonts w:ascii="Calibri" w:hAnsi="Calibri" w:cs="Calibri"/>
        </w:rPr>
        <w:t>Статья 349. Порядок обращения взыскания на заложенное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w:t>
      </w:r>
      <w:r>
        <w:rPr>
          <w:rFonts w:ascii="Calibri" w:hAnsi="Calibri" w:cs="Calibri"/>
        </w:rPr>
        <w:lastRenderedPageBreak/>
        <w:t>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имущество, имеющее значительную историческую, художественную или иную культурную ценность для общества;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 физическое лицо в установленном порядке признано безвестно отсутствующим;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заключенные с нарушением требований настоящего пункта, ничтожны.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вправе включить условие о внесудебном порядке обращения взыскания в договор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803" w:history="1">
        <w:r>
          <w:rPr>
            <w:rFonts w:ascii="Calibri" w:hAnsi="Calibri" w:cs="Calibri"/>
            <w:color w:val="0000FF"/>
          </w:rPr>
          <w:t>законодательством</w:t>
        </w:r>
      </w:hyperlink>
      <w:r>
        <w:rPr>
          <w:rFonts w:ascii="Calibri" w:hAnsi="Calibri" w:cs="Calibri"/>
        </w:rPr>
        <w:t xml:space="preserve"> о нотариате и </w:t>
      </w:r>
      <w:hyperlink r:id="rId804"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54" w:name="Par4156"/>
      <w:bookmarkEnd w:id="654"/>
      <w:r>
        <w:rPr>
          <w:rFonts w:ascii="Calibri" w:hAnsi="Calibri" w:cs="Calibri"/>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805" w:history="1">
        <w:r>
          <w:rPr>
            <w:rFonts w:ascii="Calibri" w:hAnsi="Calibri" w:cs="Calibri"/>
            <w:color w:val="0000FF"/>
          </w:rPr>
          <w:t>порядке</w:t>
        </w:r>
      </w:hyperlink>
      <w:r>
        <w:rPr>
          <w:rFonts w:ascii="Calibri" w:hAnsi="Calibri" w:cs="Calibri"/>
        </w:rP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55" w:name="Par4161"/>
      <w:bookmarkEnd w:id="655"/>
      <w:r>
        <w:rPr>
          <w:rFonts w:ascii="Calibri" w:hAnsi="Calibri" w:cs="Calibri"/>
        </w:rPr>
        <w:t>Статья 350. Реализация заложенного имущества при обращении на него взыскания в судебном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56" w:name="Par4163"/>
      <w:bookmarkEnd w:id="656"/>
      <w:r>
        <w:rPr>
          <w:rFonts w:ascii="Calibri" w:hAnsi="Calibri" w:cs="Calibri"/>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806" w:history="1">
        <w:r>
          <w:rPr>
            <w:rFonts w:ascii="Calibri" w:hAnsi="Calibri" w:cs="Calibri"/>
            <w:color w:val="0000FF"/>
          </w:rPr>
          <w:t>законодательством</w:t>
        </w:r>
      </w:hyperlink>
      <w:r>
        <w:rPr>
          <w:rFonts w:ascii="Calibri" w:hAnsi="Calibri" w:cs="Calibri"/>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171" w:history="1">
        <w:r>
          <w:rPr>
            <w:rFonts w:ascii="Calibri" w:hAnsi="Calibri" w:cs="Calibri"/>
            <w:color w:val="0000FF"/>
          </w:rPr>
          <w:t>абзацами вторым</w:t>
        </w:r>
      </w:hyperlink>
      <w:r>
        <w:rPr>
          <w:rFonts w:ascii="Calibri" w:hAnsi="Calibri" w:cs="Calibri"/>
        </w:rPr>
        <w:t xml:space="preserve"> и </w:t>
      </w:r>
      <w:hyperlink w:anchor="Par4172" w:history="1">
        <w:r>
          <w:rPr>
            <w:rFonts w:ascii="Calibri" w:hAnsi="Calibri" w:cs="Calibri"/>
            <w:color w:val="0000FF"/>
          </w:rPr>
          <w:t>третьим пункта 2 статьи 350.1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не освобождает должника от возмещения возросших за время отсрочки убытков кредитора, процентов и неустойки.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57" w:name="Par4167"/>
      <w:bookmarkEnd w:id="657"/>
      <w:r>
        <w:rPr>
          <w:rFonts w:ascii="Calibri" w:hAnsi="Calibri" w:cs="Calibri"/>
        </w:rPr>
        <w:t>Статья 350.1. Реализация заложенного имущества при обращении на него взыскания во внесудебном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58" w:name="Par4169"/>
      <w:bookmarkEnd w:id="658"/>
      <w:r>
        <w:rPr>
          <w:rFonts w:ascii="Calibri" w:hAnsi="Calibri" w:cs="Calibri"/>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59" w:name="Par4171"/>
      <w:bookmarkEnd w:id="659"/>
      <w:r>
        <w:rPr>
          <w:rFonts w:ascii="Calibri" w:hAnsi="Calibri" w:cs="Calibri"/>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60" w:name="Par4172"/>
      <w:bookmarkEnd w:id="660"/>
      <w:r>
        <w:rPr>
          <w:rFonts w:ascii="Calibri" w:hAnsi="Calibri" w:cs="Calibri"/>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161" w:history="1">
        <w:r>
          <w:rPr>
            <w:rFonts w:ascii="Calibri" w:hAnsi="Calibri" w:cs="Calibri"/>
            <w:color w:val="0000FF"/>
          </w:rPr>
          <w:t>(статья 350)</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передать залогодержателю заложенное имущество для целей его </w:t>
      </w:r>
      <w:r>
        <w:rPr>
          <w:rFonts w:ascii="Calibri" w:hAnsi="Calibri" w:cs="Calibri"/>
        </w:rPr>
        <w:lastRenderedPageBreak/>
        <w:t>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61" w:name="Par4180"/>
      <w:bookmarkEnd w:id="661"/>
      <w:r>
        <w:rPr>
          <w:rFonts w:ascii="Calibri" w:hAnsi="Calibri" w:cs="Calibri"/>
        </w:rPr>
        <w:t>Статья 350.2. Порядок проведения торгов при реализации заложенного имущества, не относящегося к недвижимым вещам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62" w:name="Par4184"/>
      <w:bookmarkEnd w:id="662"/>
      <w:r>
        <w:rPr>
          <w:rFonts w:ascii="Calibri" w:hAnsi="Calibri" w:cs="Calibri"/>
        </w:rPr>
        <w:t>1) на торги явилось менее двух покупателей;</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63" w:name="Par4185"/>
      <w:bookmarkEnd w:id="663"/>
      <w:r>
        <w:rPr>
          <w:rFonts w:ascii="Calibri" w:hAnsi="Calibri" w:cs="Calibri"/>
        </w:rPr>
        <w:t>2) на торгах не сделана надбавка против начальной продажной цены заложенного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64" w:name="Par4187"/>
      <w:bookmarkEnd w:id="664"/>
      <w:r>
        <w:rPr>
          <w:rFonts w:ascii="Calibri" w:hAnsi="Calibri" w:cs="Calibri"/>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4187"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184" w:history="1">
        <w:r>
          <w:rPr>
            <w:rFonts w:ascii="Calibri" w:hAnsi="Calibri" w:cs="Calibri"/>
            <w:color w:val="0000FF"/>
          </w:rPr>
          <w:t>подпунктах 1</w:t>
        </w:r>
      </w:hyperlink>
      <w:r>
        <w:rPr>
          <w:rFonts w:ascii="Calibri" w:hAnsi="Calibri" w:cs="Calibri"/>
        </w:rPr>
        <w:t xml:space="preserve"> и </w:t>
      </w:r>
      <w:hyperlink w:anchor="Par4185" w:history="1">
        <w:r>
          <w:rPr>
            <w:rFonts w:ascii="Calibri" w:hAnsi="Calibri" w:cs="Calibri"/>
            <w:color w:val="0000FF"/>
          </w:rPr>
          <w:t>2 пункта 2</w:t>
        </w:r>
      </w:hyperlink>
      <w:r>
        <w:rPr>
          <w:rFonts w:ascii="Calibri" w:hAnsi="Calibri" w:cs="Calibri"/>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65" w:name="Par4191"/>
      <w:bookmarkEnd w:id="665"/>
      <w:r>
        <w:rPr>
          <w:rFonts w:ascii="Calibri" w:hAnsi="Calibri" w:cs="Calibri"/>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w:t>
      </w:r>
      <w:r>
        <w:rPr>
          <w:rFonts w:ascii="Calibri" w:hAnsi="Calibri" w:cs="Calibri"/>
        </w:rPr>
        <w:lastRenderedPageBreak/>
        <w:t>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оставивший заложенное имущество за собой, вправе требовать передачи ему этого имущества, если оно находится у иного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w:t>
      </w:r>
      <w:hyperlink w:anchor="Par5343" w:history="1">
        <w:r>
          <w:rPr>
            <w:rFonts w:ascii="Calibri" w:hAnsi="Calibri" w:cs="Calibri"/>
            <w:color w:val="0000FF"/>
          </w:rPr>
          <w:t>Кодекса</w:t>
        </w:r>
      </w:hyperlink>
      <w:r>
        <w:rPr>
          <w:rFonts w:ascii="Calibri" w:hAnsi="Calibri" w:cs="Calibri"/>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66" w:name="Par4198"/>
      <w:bookmarkEnd w:id="666"/>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выбытия предмета залога, оставленного у залогодателя, из его владения не в соответствии с условиями договора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100" w:history="1">
        <w:r>
          <w:rPr>
            <w:rFonts w:ascii="Calibri" w:hAnsi="Calibri" w:cs="Calibri"/>
            <w:color w:val="0000FF"/>
          </w:rPr>
          <w:t>пунктом 2 статьи 345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случаях, предусмотренных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4048" w:history="1">
        <w:r>
          <w:rPr>
            <w:rFonts w:ascii="Calibri" w:hAnsi="Calibri" w:cs="Calibri"/>
            <w:color w:val="0000FF"/>
          </w:rPr>
          <w:t>(статья 342)</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4080" w:history="1">
        <w:r>
          <w:rPr>
            <w:rFonts w:ascii="Calibri" w:hAnsi="Calibri" w:cs="Calibri"/>
            <w:color w:val="0000FF"/>
          </w:rPr>
          <w:t>подпунктами 1</w:t>
        </w:r>
      </w:hyperlink>
      <w:r>
        <w:rPr>
          <w:rFonts w:ascii="Calibri" w:hAnsi="Calibri" w:cs="Calibri"/>
        </w:rPr>
        <w:t xml:space="preserve"> и </w:t>
      </w:r>
      <w:hyperlink w:anchor="Par4082" w:history="1">
        <w:r>
          <w:rPr>
            <w:rFonts w:ascii="Calibri" w:hAnsi="Calibri" w:cs="Calibri"/>
            <w:color w:val="0000FF"/>
          </w:rPr>
          <w:t>3 пункта 1</w:t>
        </w:r>
      </w:hyperlink>
      <w:r>
        <w:rPr>
          <w:rFonts w:ascii="Calibri" w:hAnsi="Calibri" w:cs="Calibri"/>
        </w:rPr>
        <w:t xml:space="preserve"> и </w:t>
      </w:r>
      <w:hyperlink w:anchor="Par4085" w:history="1">
        <w:r>
          <w:rPr>
            <w:rFonts w:ascii="Calibri" w:hAnsi="Calibri" w:cs="Calibri"/>
            <w:color w:val="0000FF"/>
          </w:rPr>
          <w:t>пунктом 2 статьи 343</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67" w:name="Par4207"/>
      <w:bookmarkEnd w:id="667"/>
      <w:r>
        <w:rPr>
          <w:rFonts w:ascii="Calibri" w:hAnsi="Calibri" w:cs="Calibri"/>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117" w:history="1">
        <w:r>
          <w:rPr>
            <w:rFonts w:ascii="Calibri" w:hAnsi="Calibri" w:cs="Calibri"/>
            <w:color w:val="0000FF"/>
          </w:rPr>
          <w:t>пункты 2</w:t>
        </w:r>
      </w:hyperlink>
      <w:r>
        <w:rPr>
          <w:rFonts w:ascii="Calibri" w:hAnsi="Calibri" w:cs="Calibri"/>
        </w:rPr>
        <w:t xml:space="preserve"> и </w:t>
      </w:r>
      <w:hyperlink w:anchor="Par4121" w:history="1">
        <w:r>
          <w:rPr>
            <w:rFonts w:ascii="Calibri" w:hAnsi="Calibri" w:cs="Calibri"/>
            <w:color w:val="0000FF"/>
          </w:rPr>
          <w:t>4 статьи 346</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68" w:name="Par4210"/>
      <w:bookmarkEnd w:id="668"/>
      <w:r>
        <w:rPr>
          <w:rFonts w:ascii="Calibri" w:hAnsi="Calibri" w:cs="Calibri"/>
        </w:rPr>
        <w:t>Статья 352. Прекращение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69" w:name="Par4214"/>
      <w:bookmarkEnd w:id="669"/>
      <w:r>
        <w:rPr>
          <w:rFonts w:ascii="Calibri" w:hAnsi="Calibri" w:cs="Calibri"/>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100" w:history="1">
        <w:r>
          <w:rPr>
            <w:rFonts w:ascii="Calibri" w:hAnsi="Calibri" w:cs="Calibri"/>
            <w:color w:val="0000FF"/>
          </w:rPr>
          <w:t>пунктом 2 статьи 345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191" w:history="1">
        <w:r>
          <w:rPr>
            <w:rFonts w:ascii="Calibri" w:hAnsi="Calibri" w:cs="Calibri"/>
            <w:color w:val="0000FF"/>
          </w:rPr>
          <w:t>(пункт 5 статьи 350.2)</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 решению суда в случае, предусмотренном </w:t>
      </w:r>
      <w:hyperlink w:anchor="Par4086" w:history="1">
        <w:r>
          <w:rPr>
            <w:rFonts w:ascii="Calibri" w:hAnsi="Calibri" w:cs="Calibri"/>
            <w:color w:val="0000FF"/>
          </w:rPr>
          <w:t>пунктом 3 статьи 343</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изъятия заложенного имущества (</w:t>
      </w:r>
      <w:hyperlink w:anchor="Par2311" w:history="1">
        <w:r>
          <w:rPr>
            <w:rFonts w:ascii="Calibri" w:hAnsi="Calibri" w:cs="Calibri"/>
            <w:color w:val="0000FF"/>
          </w:rPr>
          <w:t>статьи 167</w:t>
        </w:r>
      </w:hyperlink>
      <w:r>
        <w:rPr>
          <w:rFonts w:ascii="Calibri" w:hAnsi="Calibri" w:cs="Calibri"/>
        </w:rPr>
        <w:t xml:space="preserve">, </w:t>
      </w:r>
      <w:hyperlink w:anchor="Par3866" w:history="1">
        <w:r>
          <w:rPr>
            <w:rFonts w:ascii="Calibri" w:hAnsi="Calibri" w:cs="Calibri"/>
            <w:color w:val="0000FF"/>
          </w:rPr>
          <w:t>327</w:t>
        </w:r>
      </w:hyperlink>
      <w:r>
        <w:rPr>
          <w:rFonts w:ascii="Calibri" w:hAnsi="Calibri" w:cs="Calibri"/>
        </w:rPr>
        <w:t xml:space="preserve">), за исключением случаев, предусмотренных </w:t>
      </w:r>
      <w:hyperlink w:anchor="Par4228" w:history="1">
        <w:r>
          <w:rPr>
            <w:rFonts w:ascii="Calibri" w:hAnsi="Calibri" w:cs="Calibri"/>
            <w:color w:val="0000FF"/>
          </w:rPr>
          <w:t>пунктом 1 статьи 353</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реализации заложенного имущества в целях удовлетворения требований предшествующего залогодержателя </w:t>
      </w:r>
      <w:hyperlink w:anchor="Par4067" w:history="1">
        <w:r>
          <w:rPr>
            <w:rFonts w:ascii="Calibri" w:hAnsi="Calibri" w:cs="Calibri"/>
            <w:color w:val="0000FF"/>
          </w:rPr>
          <w:t>(пункт 3 статьи 342.1)</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указанных в </w:t>
      </w:r>
      <w:hyperlink w:anchor="Par4235" w:history="1">
        <w:r>
          <w:rPr>
            <w:rFonts w:ascii="Calibri" w:hAnsi="Calibri" w:cs="Calibri"/>
            <w:color w:val="0000FF"/>
          </w:rPr>
          <w:t>пункте 2 статьи 354</w:t>
        </w:r>
      </w:hyperlink>
      <w:r>
        <w:rPr>
          <w:rFonts w:ascii="Calibri" w:hAnsi="Calibri" w:cs="Calibri"/>
        </w:rPr>
        <w:t xml:space="preserve"> и </w:t>
      </w:r>
      <w:hyperlink w:anchor="Par4237" w:history="1">
        <w:r>
          <w:rPr>
            <w:rFonts w:ascii="Calibri" w:hAnsi="Calibri" w:cs="Calibri"/>
            <w:color w:val="0000FF"/>
          </w:rPr>
          <w:t>статье 355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предусмотренных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4023" w:history="1">
        <w:r>
          <w:rPr>
            <w:rFonts w:ascii="Calibri" w:hAnsi="Calibri" w:cs="Calibri"/>
            <w:color w:val="0000FF"/>
          </w:rPr>
          <w:t>(статья 339.1)</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70" w:name="Par4226"/>
      <w:bookmarkEnd w:id="670"/>
      <w:r>
        <w:rPr>
          <w:rFonts w:ascii="Calibri" w:hAnsi="Calibri" w:cs="Calibri"/>
        </w:rPr>
        <w:t>Статья 353. Сохранение залога при переходе прав на заложенное имущество к другому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71" w:name="Par4228"/>
      <w:bookmarkEnd w:id="671"/>
      <w:r>
        <w:rPr>
          <w:rFonts w:ascii="Calibri" w:hAnsi="Calibri" w:cs="Calibri"/>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214" w:history="1">
        <w:r>
          <w:rPr>
            <w:rFonts w:ascii="Calibri" w:hAnsi="Calibri" w:cs="Calibri"/>
            <w:color w:val="0000FF"/>
          </w:rPr>
          <w:t>подпункте 2 пункта 1 статьи 352</w:t>
        </w:r>
      </w:hyperlink>
      <w:r>
        <w:rPr>
          <w:rFonts w:ascii="Calibri" w:hAnsi="Calibri" w:cs="Calibri"/>
        </w:rPr>
        <w:t xml:space="preserve"> и </w:t>
      </w:r>
      <w:hyperlink w:anchor="Par4259" w:history="1">
        <w:r>
          <w:rPr>
            <w:rFonts w:ascii="Calibri" w:hAnsi="Calibri" w:cs="Calibri"/>
            <w:color w:val="0000FF"/>
          </w:rPr>
          <w:t>статье 357</w:t>
        </w:r>
      </w:hyperlink>
      <w:r>
        <w:rPr>
          <w:rFonts w:ascii="Calibri" w:hAnsi="Calibri" w:cs="Calibri"/>
        </w:rPr>
        <w:t xml:space="preserve"> настоящего Кодекса) либо в порядке универсального правопреемства залог сохраняется.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72" w:name="Par4232"/>
      <w:bookmarkEnd w:id="672"/>
      <w:r>
        <w:rPr>
          <w:rFonts w:ascii="Calibri" w:hAnsi="Calibri" w:cs="Calibri"/>
        </w:rPr>
        <w:t>Статья 354. Передача прав и обязанностей по договору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652" w:history="1">
        <w:r>
          <w:rPr>
            <w:rFonts w:ascii="Calibri" w:hAnsi="Calibri" w:cs="Calibri"/>
            <w:color w:val="0000FF"/>
          </w:rPr>
          <w:t>главой 24</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73" w:name="Par4235"/>
      <w:bookmarkEnd w:id="673"/>
      <w:r>
        <w:rPr>
          <w:rFonts w:ascii="Calibri" w:hAnsi="Calibri" w:cs="Calibri"/>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74" w:name="Par4237"/>
      <w:bookmarkEnd w:id="674"/>
      <w:r>
        <w:rPr>
          <w:rFonts w:ascii="Calibri" w:hAnsi="Calibri" w:cs="Calibri"/>
        </w:rPr>
        <w:t>Статья 355. Перевод долга по обязательству, обеспеченному залогом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75" w:name="Par4241"/>
      <w:bookmarkEnd w:id="675"/>
      <w:r>
        <w:rPr>
          <w:rFonts w:ascii="Calibri" w:hAnsi="Calibri" w:cs="Calibri"/>
        </w:rPr>
        <w:t>Статья 356. Договор управления залогом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w:t>
      </w:r>
      <w:r>
        <w:rPr>
          <w:rFonts w:ascii="Calibri" w:hAnsi="Calibri" w:cs="Calibri"/>
        </w:rPr>
        <w:lastRenderedPageBreak/>
        <w:t>вознаграждение, если иное не предусмотрено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788" w:history="1">
        <w:r>
          <w:rPr>
            <w:rFonts w:ascii="Calibri" w:hAnsi="Calibri" w:cs="Calibri"/>
            <w:color w:val="0000FF"/>
          </w:rPr>
          <w:t>(статья 392.3)</w:t>
        </w:r>
      </w:hyperlink>
      <w:r>
        <w:rPr>
          <w:rFonts w:ascii="Calibri" w:hAnsi="Calibri" w:cs="Calibri"/>
        </w:rPr>
        <w:t xml:space="preserve"> вправе осуществлять в силу договора управления залогом все права и обязанности залогодержателя.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Управляющим залогом может быть индивидуальный предприниматель или коммерческая организация.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37" w:history="1">
        <w:r>
          <w:rPr>
            <w:rFonts w:ascii="Calibri" w:hAnsi="Calibri" w:cs="Calibri"/>
            <w:color w:val="0000FF"/>
          </w:rPr>
          <w:t>(пункт 4 статьи 185)</w:t>
        </w:r>
      </w:hyperlink>
      <w:r>
        <w:rPr>
          <w:rFonts w:ascii="Calibri" w:hAnsi="Calibri" w:cs="Calibri"/>
        </w:rPr>
        <w:t xml:space="preserve"> и могут быть изменены по соглашению сторон договора управления залогом.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залогом прекращается вследствие: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обеспеченного залогом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расторжения договора по решению кредитора (кредиторов) в одностороннем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управляющего залогом несостоятельным (банкротом).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676" w:name="Par4257"/>
      <w:bookmarkEnd w:id="676"/>
      <w:r>
        <w:rPr>
          <w:rFonts w:ascii="Calibri" w:hAnsi="Calibri" w:cs="Calibri"/>
        </w:rPr>
        <w:t>2. Отдельные виды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77" w:name="Par4259"/>
      <w:bookmarkEnd w:id="677"/>
      <w:r>
        <w:rPr>
          <w:rFonts w:ascii="Calibri" w:hAnsi="Calibri" w:cs="Calibri"/>
        </w:rPr>
        <w:t>Статья 357. Залог товаров в обороте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78" w:name="Par4268"/>
      <w:bookmarkEnd w:id="678"/>
      <w:r>
        <w:rPr>
          <w:rFonts w:ascii="Calibri" w:hAnsi="Calibri" w:cs="Calibri"/>
        </w:rPr>
        <w:t>Статья 358. Залог вещей в ломбарде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в ломбард.</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807" w:history="1">
        <w:r>
          <w:rPr>
            <w:rFonts w:ascii="Calibri" w:hAnsi="Calibri" w:cs="Calibri"/>
            <w:color w:val="0000FF"/>
          </w:rPr>
          <w:t>законом</w:t>
        </w:r>
      </w:hyperlink>
      <w:r>
        <w:rPr>
          <w:rFonts w:ascii="Calibri" w:hAnsi="Calibri" w:cs="Calibri"/>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кредитования граждан ломбардами под залог принадлежащих гражданам вещей устанавливаются </w:t>
      </w:r>
      <w:hyperlink r:id="rId808" w:history="1">
        <w:r>
          <w:rPr>
            <w:rFonts w:ascii="Calibri" w:hAnsi="Calibri" w:cs="Calibri"/>
            <w:color w:val="0000FF"/>
          </w:rPr>
          <w:t>законом</w:t>
        </w:r>
      </w:hyperlink>
      <w:r>
        <w:rPr>
          <w:rFonts w:ascii="Calibri" w:hAnsi="Calibri" w:cs="Calibri"/>
        </w:rPr>
        <w:t xml:space="preserve"> о ломбардах в соответствии с настоящим Кодексом.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79" w:name="Par4280"/>
      <w:bookmarkEnd w:id="679"/>
      <w:r>
        <w:rPr>
          <w:rFonts w:ascii="Calibri" w:hAnsi="Calibri" w:cs="Calibri"/>
        </w:rPr>
        <w:t>Статья 358.1. Залог обязательственных прав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80" w:name="Par4284"/>
      <w:bookmarkEnd w:id="680"/>
      <w:r>
        <w:rPr>
          <w:rFonts w:ascii="Calibri" w:hAnsi="Calibri" w:cs="Calibri"/>
        </w:rPr>
        <w:t>2. Предметом залога может быть право, которое возникнет в будущем из существующего или будущего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81" w:name="Par4286"/>
      <w:bookmarkEnd w:id="681"/>
      <w:r>
        <w:rPr>
          <w:rFonts w:ascii="Calibri" w:hAnsi="Calibri" w:cs="Calibri"/>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82" w:name="Par4288"/>
      <w:bookmarkEnd w:id="682"/>
      <w:r>
        <w:rPr>
          <w:rFonts w:ascii="Calibri" w:hAnsi="Calibri" w:cs="Calibri"/>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83" w:name="Par4290"/>
      <w:bookmarkEnd w:id="683"/>
      <w:r>
        <w:rPr>
          <w:rFonts w:ascii="Calibri" w:hAnsi="Calibri" w:cs="Calibri"/>
        </w:rPr>
        <w:t>Статья 358.2. Ограничения залога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права допускается только с согласия должника правообладателя в случаях, если: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закона или соглашения между правообладателем и его должником для уступки права (требования) необходимо согласие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288" w:history="1">
        <w:r>
          <w:rPr>
            <w:rFonts w:ascii="Calibri" w:hAnsi="Calibri" w:cs="Calibri"/>
            <w:color w:val="0000FF"/>
          </w:rPr>
          <w:t>(пункт 6 статьи 358.1)</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713" w:history="1">
        <w:r>
          <w:rPr>
            <w:rFonts w:ascii="Calibri" w:hAnsi="Calibri" w:cs="Calibri"/>
            <w:color w:val="0000FF"/>
          </w:rPr>
          <w:t>пунктом 3 статьи 388</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84" w:name="Par4299"/>
      <w:bookmarkEnd w:id="684"/>
      <w:r>
        <w:rPr>
          <w:rFonts w:ascii="Calibri" w:hAnsi="Calibri" w:cs="Calibri"/>
        </w:rPr>
        <w:t>Статья 358.3. Содержание договора залога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залога права наряду с условиями, предусмотренными </w:t>
      </w:r>
      <w:hyperlink w:anchor="Par4013" w:history="1">
        <w:r>
          <w:rPr>
            <w:rFonts w:ascii="Calibri" w:hAnsi="Calibri" w:cs="Calibri"/>
            <w:color w:val="0000FF"/>
          </w:rPr>
          <w:t>статьей 339</w:t>
        </w:r>
      </w:hyperlink>
      <w:r>
        <w:rPr>
          <w:rFonts w:ascii="Calibri" w:hAnsi="Calibri" w:cs="Calibri"/>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залоге права, если иное не предусмотрено законом или договором, обязанности, предусмотренные </w:t>
      </w:r>
      <w:hyperlink w:anchor="Par4077" w:history="1">
        <w:r>
          <w:rPr>
            <w:rFonts w:ascii="Calibri" w:hAnsi="Calibri" w:cs="Calibri"/>
            <w:color w:val="0000FF"/>
          </w:rPr>
          <w:t>статьей 343</w:t>
        </w:r>
      </w:hyperlink>
      <w:r>
        <w:rPr>
          <w:rFonts w:ascii="Calibri" w:hAnsi="Calibri" w:cs="Calibri"/>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предметом залога является совокупность прав (требований) или будущее право (</w:t>
      </w:r>
      <w:hyperlink w:anchor="Par4284" w:history="1">
        <w:r>
          <w:rPr>
            <w:rFonts w:ascii="Calibri" w:hAnsi="Calibri" w:cs="Calibri"/>
            <w:color w:val="0000FF"/>
          </w:rPr>
          <w:t>пункты 2</w:t>
        </w:r>
      </w:hyperlink>
      <w:r>
        <w:rPr>
          <w:rFonts w:ascii="Calibri" w:hAnsi="Calibri" w:cs="Calibri"/>
        </w:rPr>
        <w:t xml:space="preserve"> и </w:t>
      </w:r>
      <w:hyperlink w:anchor="Par4286" w:history="1">
        <w:r>
          <w:rPr>
            <w:rFonts w:ascii="Calibri" w:hAnsi="Calibri" w:cs="Calibri"/>
            <w:color w:val="0000FF"/>
          </w:rPr>
          <w:t>4 статьи 358.1</w:t>
        </w:r>
      </w:hyperlink>
      <w:r>
        <w:rPr>
          <w:rFonts w:ascii="Calibri" w:hAnsi="Calibri" w:cs="Calibri"/>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85" w:name="Par4307"/>
      <w:bookmarkEnd w:id="685"/>
      <w:r>
        <w:rPr>
          <w:rFonts w:ascii="Calibri" w:hAnsi="Calibri" w:cs="Calibri"/>
        </w:rPr>
        <w:t>Статья 358.4. Уведомление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залога прав уведомление должника по обязательству, права по которому закладываются, осуществляется по правилам </w:t>
      </w:r>
      <w:hyperlink w:anchor="Par4684" w:history="1">
        <w:r>
          <w:rPr>
            <w:rFonts w:ascii="Calibri" w:hAnsi="Calibri" w:cs="Calibri"/>
            <w:color w:val="0000FF"/>
          </w:rPr>
          <w:t>статьи 385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86" w:name="Par4311"/>
      <w:bookmarkEnd w:id="686"/>
      <w:r>
        <w:rPr>
          <w:rFonts w:ascii="Calibri" w:hAnsi="Calibri" w:cs="Calibri"/>
        </w:rPr>
        <w:t>Статья 358.5. Возникновение залога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возникает с момента заключения договора залога, а при залоге будущего права с момента возникновения этого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залогом права обеспечено исполнение обязательства, которое возникнет в будущем, </w:t>
      </w:r>
      <w:r>
        <w:rPr>
          <w:rFonts w:ascii="Calibri" w:hAnsi="Calibri" w:cs="Calibri"/>
        </w:rPr>
        <w:lastRenderedPageBreak/>
        <w:t>залог права возникает с момента возникновения этого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87" w:name="Par4316"/>
      <w:bookmarkEnd w:id="687"/>
      <w:r>
        <w:rPr>
          <w:rFonts w:ascii="Calibri" w:hAnsi="Calibri" w:cs="Calibri"/>
        </w:rPr>
        <w:t>Статья 358.6. Исполнение обязательства должником залогодателя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307" w:history="1">
        <w:r>
          <w:rPr>
            <w:rFonts w:ascii="Calibri" w:hAnsi="Calibri" w:cs="Calibri"/>
            <w:color w:val="0000FF"/>
          </w:rPr>
          <w:t>(статья 358.4)</w:t>
        </w:r>
      </w:hyperlink>
      <w:r>
        <w:rPr>
          <w:rFonts w:ascii="Calibri" w:hAnsi="Calibri" w:cs="Calibri"/>
        </w:rPr>
        <w:t>, обязан исполнять свое обязательство залогодержателю или указанному им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88" w:name="Par4325"/>
      <w:bookmarkEnd w:id="688"/>
      <w:r>
        <w:rPr>
          <w:rFonts w:ascii="Calibri" w:hAnsi="Calibri" w:cs="Calibri"/>
        </w:rPr>
        <w:t>Статья 358.7. Защита залогодержателя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в случае нарушения обязанностей, предусмотренных </w:t>
      </w:r>
      <w:hyperlink w:anchor="Par4316" w:history="1">
        <w:r>
          <w:rPr>
            <w:rFonts w:ascii="Calibri" w:hAnsi="Calibri" w:cs="Calibri"/>
            <w:color w:val="0000FF"/>
          </w:rPr>
          <w:t>статьей 358.6</w:t>
        </w:r>
      </w:hyperlink>
      <w:r>
        <w:rPr>
          <w:rFonts w:ascii="Calibri" w:hAnsi="Calibri" w:cs="Calibri"/>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принимать самостоятельно меры, необходимые для защиты заложенного права от нарушений со стороны третьих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89" w:name="Par4330"/>
      <w:bookmarkEnd w:id="689"/>
      <w:r>
        <w:rPr>
          <w:rFonts w:ascii="Calibri" w:hAnsi="Calibri" w:cs="Calibri"/>
        </w:rPr>
        <w:t>Статья 358.8. Порядок реализации заложенного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заложенного права осуществляется в порядке, установленном </w:t>
      </w:r>
      <w:hyperlink w:anchor="Par4163" w:history="1">
        <w:r>
          <w:rPr>
            <w:rFonts w:ascii="Calibri" w:hAnsi="Calibri" w:cs="Calibri"/>
            <w:color w:val="0000FF"/>
          </w:rPr>
          <w:t>пунктом 1 статьи 350</w:t>
        </w:r>
      </w:hyperlink>
      <w:r>
        <w:rPr>
          <w:rFonts w:ascii="Calibri" w:hAnsi="Calibri" w:cs="Calibri"/>
        </w:rPr>
        <w:t xml:space="preserve"> и </w:t>
      </w:r>
      <w:hyperlink w:anchor="Par4169" w:history="1">
        <w:r>
          <w:rPr>
            <w:rFonts w:ascii="Calibri" w:hAnsi="Calibri" w:cs="Calibri"/>
            <w:color w:val="0000FF"/>
          </w:rPr>
          <w:t>пунктом 1 статьи 350.1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4156" w:history="1">
        <w:r>
          <w:rPr>
            <w:rFonts w:ascii="Calibri" w:hAnsi="Calibri" w:cs="Calibri"/>
            <w:color w:val="0000FF"/>
          </w:rPr>
          <w:t>(пункт 7 статьи 349)</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90" w:name="Par4338"/>
      <w:bookmarkEnd w:id="690"/>
      <w:r>
        <w:rPr>
          <w:rFonts w:ascii="Calibri" w:hAnsi="Calibri" w:cs="Calibri"/>
        </w:rPr>
        <w:t>Статья 358.9. Основные положения о залоге прав по договору банковского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права по договору банковского счета при условии открытия банком клиенту залогового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иное не предусмотрено настоящей статьей и </w:t>
      </w:r>
      <w:hyperlink w:anchor="Par4349" w:history="1">
        <w:r>
          <w:rPr>
            <w:rFonts w:ascii="Calibri" w:hAnsi="Calibri" w:cs="Calibri"/>
            <w:color w:val="0000FF"/>
          </w:rPr>
          <w:t>статьями 358.10</w:t>
        </w:r>
      </w:hyperlink>
      <w:r>
        <w:rPr>
          <w:rFonts w:ascii="Calibri" w:hAnsi="Calibri" w:cs="Calibri"/>
        </w:rPr>
        <w:t xml:space="preserve"> - </w:t>
      </w:r>
      <w:hyperlink w:anchor="Par4373" w:history="1">
        <w:r>
          <w:rPr>
            <w:rFonts w:ascii="Calibri" w:hAnsi="Calibri" w:cs="Calibri"/>
            <w:color w:val="0000FF"/>
          </w:rPr>
          <w:t>358.14</w:t>
        </w:r>
      </w:hyperlink>
      <w:r>
        <w:rPr>
          <w:rFonts w:ascii="Calibri" w:hAnsi="Calibri" w:cs="Calibri"/>
        </w:rPr>
        <w:t xml:space="preserve"> настоящего Кодекса, к договору об открытии залогового счета применяются правила </w:t>
      </w:r>
      <w:hyperlink r:id="rId809" w:history="1">
        <w:r>
          <w:rPr>
            <w:rFonts w:ascii="Calibri" w:hAnsi="Calibri" w:cs="Calibri"/>
            <w:color w:val="0000FF"/>
          </w:rPr>
          <w:t>главы 45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настоящего Кодекса о залоге прав по договору банковского счета (настоящая статья и </w:t>
      </w:r>
      <w:hyperlink w:anchor="Par4349" w:history="1">
        <w:r>
          <w:rPr>
            <w:rFonts w:ascii="Calibri" w:hAnsi="Calibri" w:cs="Calibri"/>
            <w:color w:val="0000FF"/>
          </w:rPr>
          <w:t>статьи 358.10</w:t>
        </w:r>
      </w:hyperlink>
      <w:r>
        <w:rPr>
          <w:rFonts w:ascii="Calibri" w:hAnsi="Calibri" w:cs="Calibri"/>
        </w:rPr>
        <w:t xml:space="preserve"> - </w:t>
      </w:r>
      <w:hyperlink w:anchor="Par4373" w:history="1">
        <w:r>
          <w:rPr>
            <w:rFonts w:ascii="Calibri" w:hAnsi="Calibri" w:cs="Calibri"/>
            <w:color w:val="0000FF"/>
          </w:rPr>
          <w:t>358.14</w:t>
        </w:r>
      </w:hyperlink>
      <w:r>
        <w:rPr>
          <w:rFonts w:ascii="Calibri" w:hAnsi="Calibri" w:cs="Calibri"/>
        </w:rPr>
        <w:t>) соответственно применяются к залогу прав по договору банковского вклада.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91" w:name="Par4349"/>
      <w:bookmarkEnd w:id="691"/>
      <w:r>
        <w:rPr>
          <w:rFonts w:ascii="Calibri" w:hAnsi="Calibri" w:cs="Calibri"/>
        </w:rPr>
        <w:t>Статья 358.10. Содержание договора залога прав по договору банковского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92" w:name="Par4356"/>
      <w:bookmarkEnd w:id="692"/>
      <w:r>
        <w:rPr>
          <w:rFonts w:ascii="Calibri" w:hAnsi="Calibri" w:cs="Calibri"/>
        </w:rPr>
        <w:t>Статья 358.11. Возникновение залога прав по договору банковского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93" w:name="Par4360"/>
      <w:bookmarkEnd w:id="693"/>
      <w:r>
        <w:rPr>
          <w:rFonts w:ascii="Calibri" w:hAnsi="Calibri" w:cs="Calibri"/>
        </w:rPr>
        <w:lastRenderedPageBreak/>
        <w:t>Статья 358.12. Распоряжение банковским счетом, права по которому заложены</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94" w:name="Par4365"/>
      <w:bookmarkEnd w:id="694"/>
      <w:r>
        <w:rPr>
          <w:rFonts w:ascii="Calibri" w:hAnsi="Calibri" w:cs="Calibri"/>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695" w:name="Par4366"/>
      <w:bookmarkEnd w:id="695"/>
      <w:r>
        <w:rPr>
          <w:rFonts w:ascii="Calibri" w:hAnsi="Calibri" w:cs="Calibri"/>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нарушивший обязанности, указанные в </w:t>
      </w:r>
      <w:hyperlink w:anchor="Par4365" w:history="1">
        <w:r>
          <w:rPr>
            <w:rFonts w:ascii="Calibri" w:hAnsi="Calibri" w:cs="Calibri"/>
            <w:color w:val="0000FF"/>
          </w:rPr>
          <w:t>пунктах 3</w:t>
        </w:r>
      </w:hyperlink>
      <w:r>
        <w:rPr>
          <w:rFonts w:ascii="Calibri" w:hAnsi="Calibri" w:cs="Calibri"/>
        </w:rPr>
        <w:t xml:space="preserve"> и </w:t>
      </w:r>
      <w:hyperlink w:anchor="Par4366" w:history="1">
        <w:r>
          <w:rPr>
            <w:rFonts w:ascii="Calibri" w:hAnsi="Calibri" w:cs="Calibri"/>
            <w:color w:val="0000FF"/>
          </w:rPr>
          <w:t>4</w:t>
        </w:r>
      </w:hyperlink>
      <w:r>
        <w:rPr>
          <w:rFonts w:ascii="Calibri" w:hAnsi="Calibri" w:cs="Calibri"/>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96" w:name="Par4369"/>
      <w:bookmarkEnd w:id="696"/>
      <w:r>
        <w:rPr>
          <w:rFonts w:ascii="Calibri" w:hAnsi="Calibri" w:cs="Calibri"/>
        </w:rPr>
        <w:t>Статья 358.13. Изменение и прекращение договора залога прав по договору банковского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97" w:name="Par4373"/>
      <w:bookmarkEnd w:id="697"/>
      <w:r>
        <w:rPr>
          <w:rFonts w:ascii="Calibri" w:hAnsi="Calibri" w:cs="Calibri"/>
        </w:rPr>
        <w:t>Статья 358.14. Реализация заложенных прав по договору банковского счета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заложенные права по договору банковского счета в соответствии со </w:t>
      </w:r>
      <w:hyperlink w:anchor="Par4139" w:history="1">
        <w:r>
          <w:rPr>
            <w:rFonts w:ascii="Calibri" w:hAnsi="Calibri" w:cs="Calibri"/>
            <w:color w:val="0000FF"/>
          </w:rPr>
          <w:t>статьей 349</w:t>
        </w:r>
      </w:hyperlink>
      <w:r>
        <w:rPr>
          <w:rFonts w:ascii="Calibri" w:hAnsi="Calibri" w:cs="Calibri"/>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10" w:history="1">
        <w:r>
          <w:rPr>
            <w:rFonts w:ascii="Calibri" w:hAnsi="Calibri" w:cs="Calibri"/>
            <w:color w:val="0000FF"/>
          </w:rPr>
          <w:t>(пункт 2 статьи 854)</w:t>
        </w:r>
      </w:hyperlink>
      <w:r>
        <w:rPr>
          <w:rFonts w:ascii="Calibri" w:hAnsi="Calibri" w:cs="Calibri"/>
        </w:rPr>
        <w:t xml:space="preserve">. Правила о реализации заложенного имущества, установленные </w:t>
      </w:r>
      <w:hyperlink w:anchor="Par4161" w:history="1">
        <w:r>
          <w:rPr>
            <w:rFonts w:ascii="Calibri" w:hAnsi="Calibri" w:cs="Calibri"/>
            <w:color w:val="0000FF"/>
          </w:rPr>
          <w:t>статьями 350</w:t>
        </w:r>
      </w:hyperlink>
      <w:r>
        <w:rPr>
          <w:rFonts w:ascii="Calibri" w:hAnsi="Calibri" w:cs="Calibri"/>
        </w:rPr>
        <w:t xml:space="preserve"> - </w:t>
      </w:r>
      <w:hyperlink w:anchor="Par4180" w:history="1">
        <w:r>
          <w:rPr>
            <w:rFonts w:ascii="Calibri" w:hAnsi="Calibri" w:cs="Calibri"/>
            <w:color w:val="0000FF"/>
          </w:rPr>
          <w:t>350.2</w:t>
        </w:r>
      </w:hyperlink>
      <w:r>
        <w:rPr>
          <w:rFonts w:ascii="Calibri" w:hAnsi="Calibri" w:cs="Calibri"/>
        </w:rPr>
        <w:t xml:space="preserve"> настоящего Кодекса, в этих случаях не применяются.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о списании денежных средств, предусмотренные положениями </w:t>
      </w:r>
      <w:hyperlink r:id="rId811" w:history="1">
        <w:r>
          <w:rPr>
            <w:rFonts w:ascii="Calibri" w:hAnsi="Calibri" w:cs="Calibri"/>
            <w:color w:val="0000FF"/>
          </w:rPr>
          <w:t>главы 45</w:t>
        </w:r>
      </w:hyperlink>
      <w:r>
        <w:rPr>
          <w:rFonts w:ascii="Calibri" w:hAnsi="Calibri" w:cs="Calibri"/>
        </w:rPr>
        <w:t xml:space="preserve"> настоящего Кодекса о банковском счете, не применяются к денежным средствам, находящимся на залоговом счете.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98" w:name="Par4378"/>
      <w:bookmarkEnd w:id="698"/>
      <w:r>
        <w:rPr>
          <w:rFonts w:ascii="Calibri" w:hAnsi="Calibri" w:cs="Calibri"/>
        </w:rPr>
        <w:t>Статья 358.15. Залог прав участников юридических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w:t>
      </w:r>
      <w:r>
        <w:rPr>
          <w:rFonts w:ascii="Calibri" w:hAnsi="Calibri" w:cs="Calibri"/>
        </w:rPr>
        <w:lastRenderedPageBreak/>
        <w:t>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прав участников (учредителей) иных юридических лиц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393" w:history="1">
        <w:r>
          <w:rPr>
            <w:rFonts w:ascii="Calibri" w:hAnsi="Calibri" w:cs="Calibri"/>
            <w:color w:val="0000FF"/>
          </w:rPr>
          <w:t>(статья 358.17)</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699" w:name="Par4385"/>
      <w:bookmarkEnd w:id="699"/>
      <w:r>
        <w:rPr>
          <w:rFonts w:ascii="Calibri" w:hAnsi="Calibri" w:cs="Calibri"/>
        </w:rPr>
        <w:t>Статья 358.16. Залог ценных бумаг</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документарной ценной бумаги возникает с момента передачи ее залогодержателю, если иное не установлено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залогом документарных ценных бумаг и не урегулированным настоящей статьей, </w:t>
      </w:r>
      <w:hyperlink w:anchor="Par4393"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залогом бездокументарных ценных бумаг и не урегулированным настоящей статьей, </w:t>
      </w:r>
      <w:hyperlink w:anchor="Par4393"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00" w:name="Par4393"/>
      <w:bookmarkEnd w:id="700"/>
      <w:r>
        <w:rPr>
          <w:rFonts w:ascii="Calibri" w:hAnsi="Calibri" w:cs="Calibri"/>
        </w:rPr>
        <w:t>Статья 358.17. Осуществление прав, удостоверенных заложенной ценной бумагой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осуществляет заложенные права от своего имени.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w:t>
      </w:r>
      <w:r>
        <w:rPr>
          <w:rFonts w:ascii="Calibri" w:hAnsi="Calibri" w:cs="Calibri"/>
        </w:rPr>
        <w:lastRenderedPageBreak/>
        <w:t>обеспечено залогом ценной бумаги.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105" w:history="1">
        <w:r>
          <w:rPr>
            <w:rFonts w:ascii="Calibri" w:hAnsi="Calibri" w:cs="Calibri"/>
            <w:color w:val="0000FF"/>
          </w:rPr>
          <w:t>(пункт 3 статьи 345)</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3999" w:history="1">
        <w:r>
          <w:rPr>
            <w:rFonts w:ascii="Calibri" w:hAnsi="Calibri" w:cs="Calibri"/>
            <w:color w:val="0000FF"/>
          </w:rPr>
          <w:t>(пункт 3 статьи 336)</w:t>
        </w:r>
      </w:hyperlink>
      <w:r>
        <w:rPr>
          <w:rFonts w:ascii="Calibri" w:hAnsi="Calibri" w:cs="Calibri"/>
        </w:rPr>
        <w:t>.</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01" w:name="Par4403"/>
      <w:bookmarkEnd w:id="701"/>
      <w:r>
        <w:rPr>
          <w:rFonts w:ascii="Calibri" w:hAnsi="Calibri" w:cs="Calibri"/>
        </w:rPr>
        <w:t>Статья 358.18. Залог исключительных прав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2" w:history="1">
        <w:r>
          <w:rPr>
            <w:rFonts w:ascii="Calibri" w:hAnsi="Calibri" w:cs="Calibri"/>
            <w:color w:val="0000FF"/>
          </w:rPr>
          <w:t>законом</w:t>
        </w:r>
      </w:hyperlink>
      <w:r>
        <w:rPr>
          <w:rFonts w:ascii="Calibri" w:hAnsi="Calibri" w:cs="Calibri"/>
        </w:rPr>
        <w:t xml:space="preserve"> от 12.03.2014 N 35-ФЗ)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813" w:history="1">
        <w:r>
          <w:rPr>
            <w:rFonts w:ascii="Calibri" w:hAnsi="Calibri" w:cs="Calibri"/>
            <w:color w:val="0000FF"/>
          </w:rPr>
          <w:t>(пункт 1 статьи 1225)</w:t>
        </w:r>
      </w:hyperlink>
      <w:r>
        <w:rPr>
          <w:rFonts w:ascii="Calibri" w:hAnsi="Calibri" w:cs="Calibri"/>
        </w:rPr>
        <w:t xml:space="preserve"> могут быть предметом залога в той мере, в какой правила настоящего Кодекса допускают их отчуждение.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залога исключительных прав осуществляется в соответствии с правилами </w:t>
      </w:r>
      <w:hyperlink r:id="rId814" w:history="1">
        <w:r>
          <w:rPr>
            <w:rFonts w:ascii="Calibri" w:hAnsi="Calibri" w:cs="Calibri"/>
            <w:color w:val="0000FF"/>
          </w:rPr>
          <w:t>раздела VII</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954" w:history="1">
        <w:r>
          <w:rPr>
            <w:rFonts w:ascii="Calibri" w:hAnsi="Calibri" w:cs="Calibri"/>
            <w:color w:val="0000FF"/>
          </w:rPr>
          <w:t>статьи 334</w:t>
        </w:r>
      </w:hyperlink>
      <w:r>
        <w:rPr>
          <w:rFonts w:ascii="Calibri" w:hAnsi="Calibri" w:cs="Calibri"/>
        </w:rPr>
        <w:t xml:space="preserve"> - </w:t>
      </w:r>
      <w:hyperlink w:anchor="Par4241" w:history="1">
        <w:r>
          <w:rPr>
            <w:rFonts w:ascii="Calibri" w:hAnsi="Calibri" w:cs="Calibri"/>
            <w:color w:val="0000FF"/>
          </w:rPr>
          <w:t>356</w:t>
        </w:r>
      </w:hyperlink>
      <w:r>
        <w:rPr>
          <w:rFonts w:ascii="Calibri" w:hAnsi="Calibri" w:cs="Calibri"/>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280" w:history="1">
        <w:r>
          <w:rPr>
            <w:rFonts w:ascii="Calibri" w:hAnsi="Calibri" w:cs="Calibri"/>
            <w:color w:val="0000FF"/>
          </w:rPr>
          <w:t>статьи 358.1</w:t>
        </w:r>
      </w:hyperlink>
      <w:r>
        <w:rPr>
          <w:rFonts w:ascii="Calibri" w:hAnsi="Calibri" w:cs="Calibri"/>
        </w:rPr>
        <w:t xml:space="preserve"> - </w:t>
      </w:r>
      <w:hyperlink w:anchor="Par4330" w:history="1">
        <w:r>
          <w:rPr>
            <w:rFonts w:ascii="Calibri" w:hAnsi="Calibri" w:cs="Calibri"/>
            <w:color w:val="0000FF"/>
          </w:rPr>
          <w:t>358.8</w:t>
        </w:r>
      </w:hyperlink>
      <w:r>
        <w:rPr>
          <w:rFonts w:ascii="Calibri" w:hAnsi="Calibri" w:cs="Calibri"/>
        </w:rPr>
        <w:t>), поскольку иное не установлено настоящим Кодексом и не вытекает из содержания или характера соответствующих прав.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702" w:name="Par4412"/>
      <w:bookmarkEnd w:id="702"/>
      <w:r>
        <w:rPr>
          <w:rFonts w:ascii="Calibri" w:hAnsi="Calibri" w:cs="Calibri"/>
        </w:rPr>
        <w:t>§ 4. Удержание вещи</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03" w:name="Par4415"/>
      <w:bookmarkEnd w:id="703"/>
      <w:r>
        <w:rPr>
          <w:rFonts w:ascii="Calibri" w:hAnsi="Calibri" w:cs="Calibri"/>
        </w:rPr>
        <w:t>Статья 359. Основания удержания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04" w:name="Par4422"/>
      <w:bookmarkEnd w:id="704"/>
      <w:r>
        <w:rPr>
          <w:rFonts w:ascii="Calibri" w:hAnsi="Calibri" w:cs="Calibri"/>
        </w:rPr>
        <w:t>Статья 360. Удовлетворение требований за счет удерживаемой вещи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4139"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705" w:name="Par4427"/>
      <w:bookmarkEnd w:id="705"/>
      <w:r>
        <w:rPr>
          <w:rFonts w:ascii="Calibri" w:hAnsi="Calibri" w:cs="Calibri"/>
        </w:rPr>
        <w:t>§ 5. Поручительство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06" w:name="Par4429"/>
      <w:bookmarkEnd w:id="706"/>
      <w:r>
        <w:rPr>
          <w:rFonts w:ascii="Calibri" w:hAnsi="Calibri" w:cs="Calibri"/>
        </w:rPr>
        <w:t>Статья 361. Основания возникновения поручительства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361 ГК РФ </w:t>
      </w:r>
      <w:hyperlink r:id="rId818"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07" w:name="Par4442"/>
      <w:bookmarkEnd w:id="707"/>
      <w:r>
        <w:rPr>
          <w:rFonts w:ascii="Calibri" w:hAnsi="Calibri" w:cs="Calibri"/>
        </w:rPr>
        <w:t>Статья 362. Форма договора поручительства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08" w:name="Par4446"/>
      <w:bookmarkEnd w:id="708"/>
      <w:r>
        <w:rPr>
          <w:rFonts w:ascii="Calibri" w:hAnsi="Calibri" w:cs="Calibri"/>
        </w:rPr>
        <w:t>Статья 363. Ответственность поручителя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19"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w:t>
      </w:r>
      <w:r>
        <w:rPr>
          <w:rFonts w:ascii="Calibri" w:hAnsi="Calibri" w:cs="Calibri"/>
        </w:rPr>
        <w:lastRenderedPageBreak/>
        <w:t>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20"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09" w:name="Par4455"/>
      <w:bookmarkEnd w:id="709"/>
      <w:r>
        <w:rPr>
          <w:rFonts w:ascii="Calibri" w:hAnsi="Calibri" w:cs="Calibri"/>
        </w:rPr>
        <w:t>Статья 364. Право поручителя на возражения против требования кредитора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hyperlink r:id="rId821" w:history="1">
        <w:r>
          <w:rPr>
            <w:rFonts w:ascii="Calibri" w:hAnsi="Calibri" w:cs="Calibri"/>
            <w:color w:val="0000FF"/>
          </w:rPr>
          <w:t>1</w:t>
        </w:r>
      </w:hyperlink>
      <w:r>
        <w:rPr>
          <w:rFonts w:ascii="Calibri" w:hAnsi="Calibri" w:cs="Calibri"/>
        </w:rP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822"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23"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24"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поручителя на выдвижение возражений, которые мог бы представить должник, не допускается. Соглашение об ином ничтожно.</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25"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10" w:name="Par4467"/>
      <w:bookmarkEnd w:id="710"/>
      <w:r>
        <w:rPr>
          <w:rFonts w:ascii="Calibri" w:hAnsi="Calibri" w:cs="Calibri"/>
        </w:rPr>
        <w:t>Статья 365. Права поручителя, исполнившего обязательство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11" w:name="Par4473"/>
      <w:bookmarkEnd w:id="711"/>
      <w:r>
        <w:rPr>
          <w:rFonts w:ascii="Calibri" w:hAnsi="Calibri" w:cs="Calibri"/>
        </w:rPr>
        <w:t>Статья 366. Извещения при поручительстве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(пункт 1 статьи 365), если иное не предусмотрено соглашением между поручителем и должником.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Должник, исполнивший обязательство, обеспеченное поручительством, обязан известить </w:t>
      </w:r>
      <w:r>
        <w:rPr>
          <w:rFonts w:ascii="Calibri" w:hAnsi="Calibri" w:cs="Calibri"/>
        </w:rPr>
        <w:lastRenderedPageBreak/>
        <w:t>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12" w:name="Par4480"/>
      <w:bookmarkEnd w:id="712"/>
      <w:r>
        <w:rPr>
          <w:rFonts w:ascii="Calibri" w:hAnsi="Calibri" w:cs="Calibri"/>
        </w:rPr>
        <w:t>Статья 367. Прекращение поручительства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367 ГК РФ </w:t>
      </w:r>
      <w:hyperlink r:id="rId828"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Смерть должника, реорганизация юридического лица-должника не прекращают поручительство.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Поручительство прекращается, если кредитор отказался принять надлежащее исполнение, предложенное должником или поручителем.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713" w:name="Par4501"/>
      <w:bookmarkEnd w:id="713"/>
      <w:r>
        <w:rPr>
          <w:rFonts w:ascii="Calibri" w:hAnsi="Calibri" w:cs="Calibri"/>
        </w:rPr>
        <w:t>§ 6. Независимая гарантия</w:t>
      </w: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14" w:name="Par4504"/>
      <w:bookmarkEnd w:id="714"/>
      <w:r>
        <w:rPr>
          <w:rFonts w:ascii="Calibri" w:hAnsi="Calibri" w:cs="Calibri"/>
        </w:rPr>
        <w:lastRenderedPageBreak/>
        <w:t>Статья 368. Понятие и форма независимой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независимой гарантии должны быть указаны: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принципал;</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обязательство, исполнение по которому обеспечивается гарантией;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сумма, подлежащая выплате, или порядок ее определения;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при наступлении которых должна быть выплачена сумма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15" w:name="Par4524"/>
      <w:bookmarkEnd w:id="715"/>
      <w:r>
        <w:rPr>
          <w:rFonts w:ascii="Calibri" w:hAnsi="Calibri" w:cs="Calibri"/>
        </w:rPr>
        <w:t xml:space="preserve">Статья 369. Утратила силу с 1 июня 2015 года. - Федеральный </w:t>
      </w:r>
      <w:hyperlink r:id="rId831" w:history="1">
        <w:r>
          <w:rPr>
            <w:rFonts w:ascii="Calibri" w:hAnsi="Calibri" w:cs="Calibri"/>
            <w:color w:val="0000FF"/>
          </w:rPr>
          <w:t>закон</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16" w:name="Par4526"/>
      <w:bookmarkEnd w:id="716"/>
      <w:r>
        <w:rPr>
          <w:rFonts w:ascii="Calibri" w:hAnsi="Calibri" w:cs="Calibri"/>
        </w:rPr>
        <w:t>Статья 370. Независимость гарантии от иных обязательств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17" w:name="Par4534"/>
      <w:bookmarkEnd w:id="717"/>
      <w:r>
        <w:rPr>
          <w:rFonts w:ascii="Calibri" w:hAnsi="Calibri" w:cs="Calibri"/>
        </w:rPr>
        <w:lastRenderedPageBreak/>
        <w:t>Статья 371. Отзыв и изменение независимой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гарантия не может быть отозвана или изменена гарантом, если в ней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18" w:name="Par4543"/>
      <w:bookmarkEnd w:id="718"/>
      <w:r>
        <w:rPr>
          <w:rFonts w:ascii="Calibri" w:hAnsi="Calibri" w:cs="Calibri"/>
        </w:rPr>
        <w:t>Статья 372. Передача прав по независимой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Бенефициар по независимой гарантии не вправе передавать другому лицу право требования к гаранту, если в гарантии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19" w:name="Par4551"/>
      <w:bookmarkEnd w:id="719"/>
      <w:r>
        <w:rPr>
          <w:rFonts w:ascii="Calibri" w:hAnsi="Calibri" w:cs="Calibri"/>
        </w:rPr>
        <w:t>Статья 373. Вступление независимой гарантии в силу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гарантия вступает в силу с момента ее отправки (передачи) гарантом, если в гарантии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20" w:name="Par4557"/>
      <w:bookmarkEnd w:id="720"/>
      <w:r>
        <w:rPr>
          <w:rFonts w:ascii="Calibri" w:hAnsi="Calibri" w:cs="Calibri"/>
        </w:rPr>
        <w:t>Статья 374. Представление требования по независимой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срока действия независимой гарантии.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21" w:name="Par4564"/>
      <w:bookmarkEnd w:id="721"/>
      <w:r>
        <w:rPr>
          <w:rFonts w:ascii="Calibri" w:hAnsi="Calibri" w:cs="Calibri"/>
        </w:rPr>
        <w:t>Статья 375. Обязанности гаранта при рассмотрении требования бенефициара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w:t>
      </w:r>
      <w:r>
        <w:rPr>
          <w:rFonts w:ascii="Calibri" w:hAnsi="Calibri" w:cs="Calibri"/>
        </w:rPr>
        <w:lastRenderedPageBreak/>
        <w:t>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8"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39"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22" w:name="Par4573"/>
      <w:bookmarkEnd w:id="722"/>
      <w:r>
        <w:rPr>
          <w:rFonts w:ascii="Calibri" w:hAnsi="Calibri" w:cs="Calibri"/>
        </w:rPr>
        <w:t>Статья 375.1. Ответственность бенефициара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0"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23" w:name="Par4579"/>
      <w:bookmarkEnd w:id="723"/>
      <w:r>
        <w:rPr>
          <w:rFonts w:ascii="Calibri" w:hAnsi="Calibri" w:cs="Calibri"/>
        </w:rPr>
        <w:t>Статья 376. Отказ гаранта удовлетворить требование бенефициара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имеет право приостановить платеж на срок до семи дней, если он имеет разумные основания полагать, что: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какой-либо из представленных ему документов является недостоверным;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обстоятельство, на случай возникновения которого независимая гарантия обеспечивала интересы бенефициара, не возникло;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обязательство принципала, обеспеченное независимой гарантией, недействительно;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 основному обязательству принципала принято бенефициаром без каких-либо возражений.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 несет ответственность перед бенефициаром и принципалом за необоснованное приостановление платежа.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24" w:name="Par4593"/>
      <w:bookmarkEnd w:id="724"/>
      <w:r>
        <w:rPr>
          <w:rFonts w:ascii="Calibri" w:hAnsi="Calibri" w:cs="Calibri"/>
        </w:rPr>
        <w:t>Статья 377. Пределы обязательства гаранта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независимой гарантией обязательство гаранта перед бенефициаром ограничено уплатой суммы, на которую выдана гарантия.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25" w:name="Par4600"/>
      <w:bookmarkEnd w:id="725"/>
      <w:r>
        <w:rPr>
          <w:rFonts w:ascii="Calibri" w:hAnsi="Calibri" w:cs="Calibri"/>
        </w:rPr>
        <w:t>Статья 378. Прекращение независимой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независимой гарантии прекращается: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уплатой бенефициару суммы, на которую выдана независимая гарантия;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независимой гарантии срока, на который она выдана;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соглашению гаранта с бенефициаром о прекращении этого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обязательства гаранта по основаниям, указанным в подпунктах 1 и 2 пункта 1 настоящей статьи, не зависит от того, возвращена ли ему независимая гарантия.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26" w:name="Par4613"/>
      <w:bookmarkEnd w:id="726"/>
      <w:r>
        <w:rPr>
          <w:rFonts w:ascii="Calibri" w:hAnsi="Calibri" w:cs="Calibri"/>
        </w:rPr>
        <w:t>Статья 379. Возмещение гаранту сумм, выплаченных по независимой гарантии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727" w:name="Par4620"/>
      <w:bookmarkEnd w:id="727"/>
      <w:r>
        <w:rPr>
          <w:rFonts w:ascii="Calibri" w:hAnsi="Calibri" w:cs="Calibri"/>
        </w:rPr>
        <w:t>§ 7. Задаток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28" w:name="Par4622"/>
      <w:bookmarkEnd w:id="728"/>
      <w:r>
        <w:rPr>
          <w:rFonts w:ascii="Calibri" w:hAnsi="Calibri" w:cs="Calibri"/>
        </w:rPr>
        <w:t>Статья 380. Понятие задатка. Форма соглашения о задатке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29" w:name="Par4625"/>
      <w:bookmarkEnd w:id="729"/>
      <w:r>
        <w:rPr>
          <w:rFonts w:ascii="Calibri" w:hAnsi="Calibri" w:cs="Calibri"/>
        </w:rPr>
        <w:t>2. Соглашение о задатке независимо от суммы задатка должно быть совершено в письменной форме.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625"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46"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30" w:name="Par4630"/>
      <w:bookmarkEnd w:id="730"/>
      <w:r>
        <w:rPr>
          <w:rFonts w:ascii="Calibri" w:hAnsi="Calibri" w:cs="Calibri"/>
        </w:rPr>
        <w:t>Статья 381. Последствия прекращения и неисполнения обязательства, обеспеченного задатком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5006" w:history="1">
        <w:r>
          <w:rPr>
            <w:rFonts w:ascii="Calibri" w:hAnsi="Calibri" w:cs="Calibri"/>
            <w:color w:val="0000FF"/>
          </w:rPr>
          <w:t>(статья 416)</w:t>
        </w:r>
      </w:hyperlink>
      <w:r>
        <w:rPr>
          <w:rFonts w:ascii="Calibri" w:hAnsi="Calibri" w:cs="Calibri"/>
        </w:rPr>
        <w:t xml:space="preserve"> задаток должен быть возвращен.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w:t>
      </w:r>
      <w:r>
        <w:rPr>
          <w:rFonts w:ascii="Calibri" w:hAnsi="Calibri" w:cs="Calibri"/>
        </w:rPr>
        <w:lastRenderedPageBreak/>
        <w:t>обязана уплатить другой стороне двойную сумму задатка.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731" w:name="Par4636"/>
      <w:bookmarkEnd w:id="731"/>
      <w:r>
        <w:rPr>
          <w:rFonts w:ascii="Calibri" w:hAnsi="Calibri" w:cs="Calibri"/>
        </w:rPr>
        <w:t>§ 8. Обеспечительный платеж</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847"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32" w:name="Par4640"/>
      <w:bookmarkEnd w:id="732"/>
      <w:r>
        <w:rPr>
          <w:rFonts w:ascii="Calibri" w:hAnsi="Calibri" w:cs="Calibri"/>
        </w:rPr>
        <w:t>Статья 381.1. Обеспечительный платеж</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ненаступления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сумму обеспечительного платежа проценты, установленные статьей 317.1 настоящего Кодекса, не начисляются, если иное не предусмотрено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33" w:name="Par4648"/>
      <w:bookmarkEnd w:id="733"/>
      <w:r>
        <w:rPr>
          <w:rFonts w:ascii="Calibri" w:hAnsi="Calibri" w:cs="Calibri"/>
        </w:rPr>
        <w:t>Статья 381.2. Применение правил об обеспечительном платеже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обеспечительном платеже (статья 381.1)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734" w:name="Par4652"/>
      <w:bookmarkEnd w:id="734"/>
      <w:r>
        <w:rPr>
          <w:rFonts w:ascii="Calibri" w:hAnsi="Calibri" w:cs="Calibri"/>
          <w:b/>
          <w:bCs/>
        </w:rPr>
        <w:t>Глава 24. ПЕРЕМЕНА ЛИЦ В ОБЯЗАТЕЛЬСТВЕ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735" w:name="Par4654"/>
      <w:bookmarkEnd w:id="735"/>
      <w:r>
        <w:rPr>
          <w:rFonts w:ascii="Calibri" w:hAnsi="Calibri" w:cs="Calibri"/>
        </w:rPr>
        <w:t>§ 1. Переход прав кредитора к другому лицу</w:t>
      </w:r>
    </w:p>
    <w:p w:rsidR="003B155F" w:rsidRDefault="003B155F">
      <w:pPr>
        <w:widowControl w:val="0"/>
        <w:autoSpaceDE w:val="0"/>
        <w:autoSpaceDN w:val="0"/>
        <w:adjustRightInd w:val="0"/>
        <w:spacing w:after="0" w:line="240" w:lineRule="auto"/>
        <w:jc w:val="center"/>
        <w:rPr>
          <w:rFonts w:ascii="Calibri" w:hAnsi="Calibri" w:cs="Calibri"/>
        </w:rPr>
      </w:pPr>
    </w:p>
    <w:p w:rsidR="003B155F" w:rsidRDefault="003B1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21.12.2013 N 367-ФЗ)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36" w:name="Par4658"/>
      <w:bookmarkEnd w:id="736"/>
      <w:r>
        <w:rPr>
          <w:rFonts w:ascii="Calibri" w:hAnsi="Calibri" w:cs="Calibri"/>
        </w:rPr>
        <w:t>1. Общие положения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37" w:name="Par4660"/>
      <w:bookmarkEnd w:id="737"/>
      <w:r>
        <w:rPr>
          <w:rFonts w:ascii="Calibri" w:hAnsi="Calibri" w:cs="Calibri"/>
        </w:rPr>
        <w:t>Статья 382. Основания и порядок перехода прав кредитора к другому лицу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382 ГК РФ </w:t>
      </w:r>
      <w:hyperlink r:id="rId849"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был предусмотрен запрет уступки, сделка по уступке может быть признана </w:t>
      </w:r>
      <w:r>
        <w:rPr>
          <w:rFonts w:ascii="Calibri" w:hAnsi="Calibri" w:cs="Calibri"/>
        </w:rPr>
        <w:lastRenderedPageBreak/>
        <w:t>недействительной по иску должника только в случае, когда доказано, что другая сторона сделки знала или должна была знать об указанном запрете.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38" w:name="Par4674"/>
      <w:bookmarkEnd w:id="738"/>
      <w:r>
        <w:rPr>
          <w:rFonts w:ascii="Calibri" w:hAnsi="Calibri" w:cs="Calibri"/>
        </w:rPr>
        <w:t>Статья 383. Права, которые не могут переходить к другим лицам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39" w:name="Par4678"/>
      <w:bookmarkEnd w:id="739"/>
      <w:r>
        <w:rPr>
          <w:rFonts w:ascii="Calibri" w:hAnsi="Calibri" w:cs="Calibri"/>
        </w:rPr>
        <w:t>Статья 384. Объем прав кредитора, переходящих к другому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по денежному обязательству может перейти к другому лицу в части, если иное не предусмотрено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40" w:name="Par4684"/>
      <w:bookmarkEnd w:id="740"/>
      <w:r>
        <w:rPr>
          <w:rFonts w:ascii="Calibri" w:hAnsi="Calibri" w:cs="Calibri"/>
        </w:rPr>
        <w:t>Статья 385. Уведомление должника о переходе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должника о переходе права имеет для него силу независимо от того, первоначальным или новым кредитором оно направлено.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41" w:name="Par4691"/>
      <w:bookmarkEnd w:id="741"/>
      <w:r>
        <w:rPr>
          <w:rFonts w:ascii="Calibri" w:hAnsi="Calibri" w:cs="Calibri"/>
        </w:rPr>
        <w:t>Статья 386. Возражения должника против требования нового кредитора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42" w:name="Par4695"/>
      <w:bookmarkEnd w:id="742"/>
      <w:r>
        <w:rPr>
          <w:rFonts w:ascii="Calibri" w:hAnsi="Calibri" w:cs="Calibri"/>
        </w:rPr>
        <w:lastRenderedPageBreak/>
        <w:t>2. Переход прав на основании закона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43" w:name="Par4697"/>
      <w:bookmarkEnd w:id="743"/>
      <w:r>
        <w:rPr>
          <w:rFonts w:ascii="Calibri" w:hAnsi="Calibri" w:cs="Calibri"/>
        </w:rPr>
        <w:t>Статья 387. Переход прав кредитора к другому лицу на основании закона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кредитора по обязательству переходят к другому лицу на основании закона при наступлении указанных в нем обстоятельств: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универсального правопреемства в правах кредитора;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суда о переводе прав кредитора на другое лицо, если возможность такого перевода предусмотрена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исполнения обязательства поручителем должника или не являющимся должником по этому обязательству залогодателем;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суброгации страховщику прав кредитора к должнику, ответственному за наступление страхового случая;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других случаях, предусмотренных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переходом прав на основании закона, применяются правила настоящего Кодекса об уступке требования (</w:t>
      </w:r>
      <w:hyperlink w:anchor="Par4709" w:history="1">
        <w:r>
          <w:rPr>
            <w:rFonts w:ascii="Calibri" w:hAnsi="Calibri" w:cs="Calibri"/>
            <w:color w:val="0000FF"/>
          </w:rPr>
          <w:t>статьи 388</w:t>
        </w:r>
      </w:hyperlink>
      <w:r>
        <w:rPr>
          <w:rFonts w:ascii="Calibri" w:hAnsi="Calibri" w:cs="Calibri"/>
        </w:rPr>
        <w:t xml:space="preserve"> - </w:t>
      </w:r>
      <w:hyperlink w:anchor="Par4736" w:history="1">
        <w:r>
          <w:rPr>
            <w:rFonts w:ascii="Calibri" w:hAnsi="Calibri" w:cs="Calibri"/>
            <w:color w:val="0000FF"/>
          </w:rPr>
          <w:t>390</w:t>
        </w:r>
      </w:hyperlink>
      <w:r>
        <w:rPr>
          <w:rFonts w:ascii="Calibri" w:hAnsi="Calibri" w:cs="Calibri"/>
        </w:rPr>
        <w:t>), если иное не установлено настоящим Кодексом, другими законами или не вытекает из существа отношений.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44" w:name="Par4707"/>
      <w:bookmarkEnd w:id="744"/>
      <w:r>
        <w:rPr>
          <w:rFonts w:ascii="Calibri" w:hAnsi="Calibri" w:cs="Calibri"/>
        </w:rPr>
        <w:t>3. Уступка требования (цессия)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45" w:name="Par4709"/>
      <w:bookmarkEnd w:id="745"/>
      <w:r>
        <w:rPr>
          <w:rFonts w:ascii="Calibri" w:hAnsi="Calibri" w:cs="Calibri"/>
        </w:rPr>
        <w:t>Статья 388. Условия уступки требования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(цедентом) другому лицу (цессионарию) допускается, если она не противоречит закону.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46" w:name="Par4713"/>
      <w:bookmarkEnd w:id="746"/>
      <w:r>
        <w:rPr>
          <w:rFonts w:ascii="Calibri" w:hAnsi="Calibri" w:cs="Calibri"/>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должником и цедентом может быть запрещена или ограничена уступка права на получение неденежного исполнения.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47" w:name="Par4719"/>
      <w:bookmarkEnd w:id="747"/>
      <w:r>
        <w:rPr>
          <w:rFonts w:ascii="Calibri" w:hAnsi="Calibri" w:cs="Calibri"/>
        </w:rPr>
        <w:t>Статья 388.1. Уступка будущего требования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1"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48" w:name="Par4725"/>
      <w:bookmarkEnd w:id="748"/>
      <w:r>
        <w:rPr>
          <w:rFonts w:ascii="Calibri" w:hAnsi="Calibri" w:cs="Calibri"/>
        </w:rPr>
        <w:t>Статья 389. Форма уступки требования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49" w:name="Par4727"/>
      <w:bookmarkEnd w:id="749"/>
      <w:r>
        <w:rPr>
          <w:rFonts w:ascii="Calibri" w:hAnsi="Calibri" w:cs="Calibri"/>
        </w:rPr>
        <w:lastRenderedPageBreak/>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50" w:name="Par4730"/>
      <w:bookmarkEnd w:id="750"/>
      <w:r>
        <w:rPr>
          <w:rFonts w:ascii="Calibri" w:hAnsi="Calibri" w:cs="Calibri"/>
        </w:rPr>
        <w:t>Статья 389.1. Права и обязанности цедента и цессионария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цедент обязан передать цессионарию все полученное от должника в счет уступленного требования.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5"/>
        <w:rPr>
          <w:rFonts w:ascii="Calibri" w:hAnsi="Calibri" w:cs="Calibri"/>
        </w:rPr>
      </w:pPr>
      <w:bookmarkStart w:id="751" w:name="Par4736"/>
      <w:bookmarkEnd w:id="751"/>
      <w:r>
        <w:rPr>
          <w:rFonts w:ascii="Calibri" w:hAnsi="Calibri" w:cs="Calibri"/>
        </w:rPr>
        <w:t>Статья 390. Ответственность цедента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52" w:name="Par4738"/>
      <w:bookmarkEnd w:id="752"/>
      <w:r>
        <w:rPr>
          <w:rFonts w:ascii="Calibri" w:hAnsi="Calibri" w:cs="Calibri"/>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53" w:name="Par4739"/>
      <w:bookmarkEnd w:id="753"/>
      <w:r>
        <w:rPr>
          <w:rFonts w:ascii="Calibri" w:hAnsi="Calibri" w:cs="Calibri"/>
        </w:rPr>
        <w:t>2. При уступке цедентом должны быть соблюдены следующие условия: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существует в момент уступки, если только это требование не является будущим требованием;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правомочен совершать уступку;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ранее не было уступлено цедентом другому лицу;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и иные требования, предъявляемые к уступке.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нарушении цедентом правил, предусмотренных </w:t>
      </w:r>
      <w:hyperlink w:anchor="Par4738" w:history="1">
        <w:r>
          <w:rPr>
            <w:rFonts w:ascii="Calibri" w:hAnsi="Calibri" w:cs="Calibri"/>
            <w:color w:val="0000FF"/>
          </w:rPr>
          <w:t>пунктами 1</w:t>
        </w:r>
      </w:hyperlink>
      <w:r>
        <w:rPr>
          <w:rFonts w:ascii="Calibri" w:hAnsi="Calibri" w:cs="Calibri"/>
        </w:rPr>
        <w:t xml:space="preserve"> и </w:t>
      </w:r>
      <w:hyperlink w:anchor="Par4739" w:history="1">
        <w:r>
          <w:rPr>
            <w:rFonts w:ascii="Calibri" w:hAnsi="Calibri" w:cs="Calibri"/>
            <w:color w:val="0000FF"/>
          </w:rPr>
          <w:t>2</w:t>
        </w:r>
      </w:hyperlink>
      <w:r>
        <w:rPr>
          <w:rFonts w:ascii="Calibri" w:hAnsi="Calibri" w:cs="Calibri"/>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3"/>
        <w:rPr>
          <w:rFonts w:ascii="Calibri" w:hAnsi="Calibri" w:cs="Calibri"/>
        </w:rPr>
      </w:pPr>
      <w:bookmarkStart w:id="754" w:name="Par4749"/>
      <w:bookmarkEnd w:id="754"/>
      <w:r>
        <w:rPr>
          <w:rFonts w:ascii="Calibri" w:hAnsi="Calibri" w:cs="Calibri"/>
        </w:rPr>
        <w:t>§ 2. Перевод долга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55" w:name="Par4751"/>
      <w:bookmarkEnd w:id="755"/>
      <w:r>
        <w:rPr>
          <w:rFonts w:ascii="Calibri" w:hAnsi="Calibri" w:cs="Calibri"/>
        </w:rPr>
        <w:t>Статья 391. Условие и форма перевода долга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21.12.2013 N 367-ФЗ)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391 ГК РФ </w:t>
      </w:r>
      <w:hyperlink r:id="rId85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долга с должника на другое лицо может быть произведен по соглашению между первоначальным должником и новым должником.</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56" w:name="Par4761"/>
      <w:bookmarkEnd w:id="756"/>
      <w:r>
        <w:rPr>
          <w:rFonts w:ascii="Calibri" w:hAnsi="Calibri" w:cs="Calibri"/>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w:t>
      </w:r>
      <w:r>
        <w:rPr>
          <w:rFonts w:ascii="Calibri" w:hAnsi="Calibri" w:cs="Calibri"/>
        </w:rPr>
        <w:lastRenderedPageBreak/>
        <w:t>должником, согласно которому новый должник принимает на себя обязательство первоначального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должником своего долга на другое лицо допускается с согласия кредитора и при отсутствии такого согласия является ничтожным.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761" w:history="1">
        <w:r>
          <w:rPr>
            <w:rFonts w:ascii="Calibri" w:hAnsi="Calibri" w:cs="Calibri"/>
            <w:color w:val="0000FF"/>
          </w:rPr>
          <w:t>абзацем вторым пункта 1</w:t>
        </w:r>
      </w:hyperlink>
      <w:r>
        <w:rPr>
          <w:rFonts w:ascii="Calibri" w:hAnsi="Calibri" w:cs="Calibri"/>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форме перевода долга соответственно применяются правила, содержащиеся в </w:t>
      </w:r>
      <w:hyperlink w:anchor="Par4725" w:history="1">
        <w:r>
          <w:rPr>
            <w:rFonts w:ascii="Calibri" w:hAnsi="Calibri" w:cs="Calibri"/>
            <w:color w:val="0000FF"/>
          </w:rPr>
          <w:t>статье 389</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57" w:name="Par4768"/>
      <w:bookmarkEnd w:id="757"/>
      <w:r>
        <w:rPr>
          <w:rFonts w:ascii="Calibri" w:hAnsi="Calibri" w:cs="Calibri"/>
        </w:rPr>
        <w:t>Статья 392. Возражения нового должника против требования кредитора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21.12.2013 N 367-ФЗ)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58" w:name="Par4773"/>
      <w:bookmarkEnd w:id="758"/>
      <w:r>
        <w:rPr>
          <w:rFonts w:ascii="Calibri" w:hAnsi="Calibri" w:cs="Calibri"/>
        </w:rPr>
        <w:t>Статья 392.1. Права кредитора в отношении нового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5" w:history="1">
        <w:r>
          <w:rPr>
            <w:rFonts w:ascii="Calibri" w:hAnsi="Calibri" w:cs="Calibri"/>
            <w:color w:val="0000FF"/>
          </w:rPr>
          <w:t>законом</w:t>
        </w:r>
      </w:hyperlink>
      <w:r>
        <w:rPr>
          <w:rFonts w:ascii="Calibri" w:hAnsi="Calibri" w:cs="Calibri"/>
        </w:rPr>
        <w:t xml:space="preserve"> от 21.12.2013 N 367-ФЗ)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59" w:name="Par4781"/>
      <w:bookmarkEnd w:id="759"/>
      <w:r>
        <w:rPr>
          <w:rFonts w:ascii="Calibri" w:hAnsi="Calibri" w:cs="Calibri"/>
        </w:rPr>
        <w:t>Статья 392.2. Переход долга в силу закона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6" w:history="1">
        <w:r>
          <w:rPr>
            <w:rFonts w:ascii="Calibri" w:hAnsi="Calibri" w:cs="Calibri"/>
            <w:color w:val="0000FF"/>
          </w:rPr>
          <w:t>законом</w:t>
        </w:r>
      </w:hyperlink>
      <w:r>
        <w:rPr>
          <w:rFonts w:ascii="Calibri" w:hAnsi="Calibri" w:cs="Calibri"/>
        </w:rPr>
        <w:t xml:space="preserve"> от 21.12.2013 N 367-ФЗ)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 может перейти с должника на другое лицо по основаниям, предусмотренным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4"/>
        <w:rPr>
          <w:rFonts w:ascii="Calibri" w:hAnsi="Calibri" w:cs="Calibri"/>
        </w:rPr>
      </w:pPr>
      <w:bookmarkStart w:id="760" w:name="Par4788"/>
      <w:bookmarkEnd w:id="760"/>
      <w:r>
        <w:rPr>
          <w:rFonts w:ascii="Calibri" w:hAnsi="Calibri" w:cs="Calibri"/>
        </w:rPr>
        <w:t>Статья 392.3. Передача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7" w:history="1">
        <w:r>
          <w:rPr>
            <w:rFonts w:ascii="Calibri" w:hAnsi="Calibri" w:cs="Calibri"/>
            <w:color w:val="0000FF"/>
          </w:rPr>
          <w:t>законом</w:t>
        </w:r>
      </w:hyperlink>
      <w:r>
        <w:rPr>
          <w:rFonts w:ascii="Calibri" w:hAnsi="Calibri" w:cs="Calibri"/>
        </w:rPr>
        <w:t xml:space="preserve"> от 21.12.2013 N 367-ФЗ)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761" w:name="Par4794"/>
      <w:bookmarkEnd w:id="761"/>
      <w:r>
        <w:rPr>
          <w:rFonts w:ascii="Calibri" w:hAnsi="Calibri" w:cs="Calibri"/>
          <w:b/>
          <w:bCs/>
        </w:rPr>
        <w:t>Глава 25. ОТВЕТСТВЕННОСТЬ ЗА НАРУШЕНИЕ ОБЯЗАТЕЛЬСТВ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62" w:name="Par4796"/>
      <w:bookmarkEnd w:id="762"/>
      <w:r>
        <w:rPr>
          <w:rFonts w:ascii="Calibri" w:hAnsi="Calibri" w:cs="Calibri"/>
        </w:rPr>
        <w:t>Статья 393. Обязанность должника возместить убытки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8"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3" w:history="1">
        <w:r>
          <w:rPr>
            <w:rFonts w:ascii="Calibri" w:hAnsi="Calibri" w:cs="Calibri"/>
            <w:color w:val="0000FF"/>
          </w:rPr>
          <w:t>статьей 15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9"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60"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61"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63" w:name="Par4811"/>
      <w:bookmarkEnd w:id="763"/>
      <w:r>
        <w:rPr>
          <w:rFonts w:ascii="Calibri" w:hAnsi="Calibri" w:cs="Calibri"/>
        </w:rPr>
        <w:t>Статья 393.1. Возмещение убытков при прекращении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2"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w:t>
      </w:r>
      <w:r>
        <w:rPr>
          <w:rFonts w:ascii="Calibri" w:hAnsi="Calibri" w:cs="Calibri"/>
        </w:rPr>
        <w:lastRenderedPageBreak/>
        <w:t>по условиям договора, заключенного взамен прекращенного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Удовлетворение требований, предусмотренных пунктами 1 и 2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64" w:name="Par4820"/>
      <w:bookmarkEnd w:id="764"/>
      <w:r>
        <w:rPr>
          <w:rFonts w:ascii="Calibri" w:hAnsi="Calibri" w:cs="Calibri"/>
        </w:rPr>
        <w:t>Статья 394. Убытки и неустойка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4868"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65" w:name="Par4826"/>
      <w:bookmarkEnd w:id="765"/>
      <w:r>
        <w:rPr>
          <w:rFonts w:ascii="Calibri" w:hAnsi="Calibri" w:cs="Calibri"/>
        </w:rPr>
        <w:t>Статья 395. Ответственность за неисполнение денежного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395 ГК РФ </w:t>
      </w:r>
      <w:hyperlink r:id="rId86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66" w:name="Par4833"/>
      <w:bookmarkEnd w:id="766"/>
      <w:r>
        <w:rPr>
          <w:rFonts w:ascii="Calibri" w:hAnsi="Calibri" w:cs="Calibri"/>
        </w:rP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64"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833"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65"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w:t>
      </w:r>
      <w:r>
        <w:rPr>
          <w:rFonts w:ascii="Calibri" w:hAnsi="Calibri" w:cs="Calibri"/>
        </w:rPr>
        <w:lastRenderedPageBreak/>
        <w:t>предпринимательской деятельности, применение сложных процентов не допускается, если иное не предусмотрено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66"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67"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67" w:name="Par4844"/>
      <w:bookmarkEnd w:id="767"/>
      <w:r>
        <w:rPr>
          <w:rFonts w:ascii="Calibri" w:hAnsi="Calibri" w:cs="Calibri"/>
        </w:rPr>
        <w:t>Статья 396. Ответственность и исполнение обязательства в натуре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4902"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4941"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68" w:name="Par4850"/>
      <w:bookmarkEnd w:id="768"/>
      <w:r>
        <w:rPr>
          <w:rFonts w:ascii="Calibri" w:hAnsi="Calibri" w:cs="Calibri"/>
        </w:rPr>
        <w:t>Статья 397. Исполнение обязательства за счет должника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69" w:name="Par4854"/>
      <w:bookmarkEnd w:id="769"/>
      <w:r>
        <w:rPr>
          <w:rFonts w:ascii="Calibri" w:hAnsi="Calibri" w:cs="Calibri"/>
        </w:rPr>
        <w:t>Статья 398. Последствия неисполнения обязательства передать индивидуально-определенную вещь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70" w:name="Par4859"/>
      <w:bookmarkEnd w:id="770"/>
      <w:r>
        <w:rPr>
          <w:rFonts w:ascii="Calibri" w:hAnsi="Calibri" w:cs="Calibri"/>
        </w:rPr>
        <w:t>Статья 399. Субсидиарная ответственность</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w:t>
      </w:r>
      <w:r>
        <w:rPr>
          <w:rFonts w:ascii="Calibri" w:hAnsi="Calibri" w:cs="Calibri"/>
        </w:rPr>
        <w:lastRenderedPageBreak/>
        <w:t>предъявлено лицу, несущему субсидиарную ответственность.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68"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71" w:name="Par4868"/>
      <w:bookmarkEnd w:id="771"/>
      <w:r>
        <w:rPr>
          <w:rFonts w:ascii="Calibri" w:hAnsi="Calibri" w:cs="Calibri"/>
        </w:rPr>
        <w:t>Статья 400. Ограничение размера ответственности по обязательствам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869"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72" w:name="Par4873"/>
      <w:bookmarkEnd w:id="772"/>
      <w:r>
        <w:rPr>
          <w:rFonts w:ascii="Calibri" w:hAnsi="Calibri" w:cs="Calibri"/>
        </w:rPr>
        <w:t>Статья 401. Основания ответственности за нарушение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401 ГК РФ </w:t>
      </w:r>
      <w:hyperlink r:id="rId870"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73" w:name="Par4883"/>
      <w:bookmarkEnd w:id="773"/>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74" w:name="Par4886"/>
      <w:bookmarkEnd w:id="774"/>
      <w:r>
        <w:rPr>
          <w:rFonts w:ascii="Calibri" w:hAnsi="Calibri" w:cs="Calibri"/>
        </w:rPr>
        <w:t>Статья 402. Ответственность должника за своих работников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w:t>
      </w:r>
      <w:r>
        <w:rPr>
          <w:rFonts w:ascii="Calibri" w:hAnsi="Calibri" w:cs="Calibri"/>
        </w:rPr>
        <w:lastRenderedPageBreak/>
        <w:t>ненадлежащее исполнение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75" w:name="Par4890"/>
      <w:bookmarkEnd w:id="775"/>
      <w:r>
        <w:rPr>
          <w:rFonts w:ascii="Calibri" w:hAnsi="Calibri" w:cs="Calibri"/>
        </w:rPr>
        <w:t>Статья 403. Ответственность должника за действия третьих лиц</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76" w:name="Par4894"/>
      <w:bookmarkEnd w:id="776"/>
      <w:r>
        <w:rPr>
          <w:rFonts w:ascii="Calibri" w:hAnsi="Calibri" w:cs="Calibri"/>
        </w:rPr>
        <w:t>Статья 404. Вина кредитора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77" w:name="Par4896"/>
      <w:bookmarkEnd w:id="777"/>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4896"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78" w:name="Par4899"/>
      <w:bookmarkEnd w:id="778"/>
      <w:r>
        <w:rPr>
          <w:rFonts w:ascii="Calibri" w:hAnsi="Calibri" w:cs="Calibri"/>
        </w:rPr>
        <w:t>Статья 405. Просрочка должника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79" w:name="Par4902"/>
      <w:bookmarkEnd w:id="779"/>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80" w:name="Par4905"/>
      <w:bookmarkEnd w:id="780"/>
      <w:r>
        <w:rPr>
          <w:rFonts w:ascii="Calibri" w:hAnsi="Calibri" w:cs="Calibri"/>
        </w:rPr>
        <w:t>Статья 406. Просрочка кредитора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4937" w:history="1">
        <w:r>
          <w:rPr>
            <w:rFonts w:ascii="Calibri" w:hAnsi="Calibri" w:cs="Calibri"/>
            <w:color w:val="0000FF"/>
          </w:rPr>
          <w:t>пункте 2 статьи 408</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2"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81" w:name="Par4915"/>
      <w:bookmarkEnd w:id="781"/>
      <w:r>
        <w:rPr>
          <w:rFonts w:ascii="Calibri" w:hAnsi="Calibri" w:cs="Calibri"/>
        </w:rPr>
        <w:t>Статья 406.1. Возмещение потерь, возникших в случае наступления определенных в договоре обстоятельств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3"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782" w:name="Par4925"/>
      <w:bookmarkEnd w:id="782"/>
      <w:r>
        <w:rPr>
          <w:rFonts w:ascii="Calibri" w:hAnsi="Calibri" w:cs="Calibri"/>
          <w:b/>
          <w:bCs/>
        </w:rPr>
        <w:t>Глава 26. ПРЕКРАЩЕНИЕ ОБЯЗАТЕЛЬСТВ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83" w:name="Par4927"/>
      <w:bookmarkEnd w:id="783"/>
      <w:r>
        <w:rPr>
          <w:rFonts w:ascii="Calibri" w:hAnsi="Calibri" w:cs="Calibri"/>
        </w:rPr>
        <w:t>Статья 407. Основания прекращения обязательств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74"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84" w:name="Par4934"/>
      <w:bookmarkEnd w:id="784"/>
      <w:r>
        <w:rPr>
          <w:rFonts w:ascii="Calibri" w:hAnsi="Calibri" w:cs="Calibri"/>
        </w:rPr>
        <w:t>Статья 408. Прекращение обязательства исполнением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785" w:name="Par4937"/>
      <w:bookmarkEnd w:id="785"/>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86" w:name="Par4941"/>
      <w:bookmarkEnd w:id="786"/>
      <w:r>
        <w:rPr>
          <w:rFonts w:ascii="Calibri" w:hAnsi="Calibri" w:cs="Calibri"/>
        </w:rPr>
        <w:t>Статья 409. Отступное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409 ГК РФ </w:t>
      </w:r>
      <w:hyperlink r:id="rId876"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87" w:name="Par4952"/>
      <w:bookmarkEnd w:id="787"/>
      <w:r>
        <w:rPr>
          <w:rFonts w:ascii="Calibri" w:hAnsi="Calibri" w:cs="Calibri"/>
        </w:rPr>
        <w:t>Статья 410. Прекращение обязательства зачетом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410 ГК РФ </w:t>
      </w:r>
      <w:hyperlink r:id="rId877"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88" w:name="Par4962"/>
      <w:bookmarkEnd w:id="788"/>
      <w:r>
        <w:rPr>
          <w:rFonts w:ascii="Calibri" w:hAnsi="Calibri" w:cs="Calibri"/>
        </w:rPr>
        <w:t>Статья 411. Случаи недопустимости зачета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которым истек срок исковой давности;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89" w:name="Par4973"/>
      <w:bookmarkEnd w:id="789"/>
      <w:r>
        <w:rPr>
          <w:rFonts w:ascii="Calibri" w:hAnsi="Calibri" w:cs="Calibri"/>
        </w:rPr>
        <w:t>Статья 412. Зачет при уступке требования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90" w:name="Par4978"/>
      <w:bookmarkEnd w:id="790"/>
      <w:r>
        <w:rPr>
          <w:rFonts w:ascii="Calibri" w:hAnsi="Calibri" w:cs="Calibri"/>
        </w:rPr>
        <w:t>Статья 413. Прекращение обязательства совпадением должника и кредитора в одном лице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91" w:name="Par4983"/>
      <w:bookmarkEnd w:id="791"/>
      <w:r>
        <w:rPr>
          <w:rFonts w:ascii="Calibri" w:hAnsi="Calibri" w:cs="Calibri"/>
        </w:rPr>
        <w:t>Статья 414. Прекращение обязательства новацией</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414 ГК РФ </w:t>
      </w:r>
      <w:hyperlink r:id="rId882"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92" w:name="Par4995"/>
      <w:bookmarkEnd w:id="792"/>
      <w:r>
        <w:rPr>
          <w:rFonts w:ascii="Calibri" w:hAnsi="Calibri" w:cs="Calibri"/>
        </w:rPr>
        <w:t>Статья 415. Прощение долга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415 ГК РФ </w:t>
      </w:r>
      <w:hyperlink r:id="rId883"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hyperlink r:id="rId884" w:history="1">
        <w:r>
          <w:rPr>
            <w:rFonts w:ascii="Calibri" w:hAnsi="Calibri" w:cs="Calibri"/>
            <w:color w:val="0000FF"/>
          </w:rPr>
          <w:t>1</w:t>
        </w:r>
      </w:hyperlink>
      <w:r>
        <w:rPr>
          <w:rFonts w:ascii="Calibri" w:hAnsi="Calibri" w:cs="Calibri"/>
        </w:rP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885"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93" w:name="Par5006"/>
      <w:bookmarkEnd w:id="793"/>
      <w:r>
        <w:rPr>
          <w:rFonts w:ascii="Calibri" w:hAnsi="Calibri" w:cs="Calibri"/>
        </w:rPr>
        <w:t>Статья 416. Прекращение обязательства невозможностью исполнения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94" w:name="Par5012"/>
      <w:bookmarkEnd w:id="794"/>
      <w:r>
        <w:rPr>
          <w:rFonts w:ascii="Calibri" w:hAnsi="Calibri" w:cs="Calibri"/>
        </w:rPr>
        <w:t>Статья 417. Прекращение обязательства на основании акта органа государственной власти или органа местного самоуправления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95" w:name="Par5020"/>
      <w:bookmarkEnd w:id="795"/>
      <w:r>
        <w:rPr>
          <w:rFonts w:ascii="Calibri" w:hAnsi="Calibri" w:cs="Calibri"/>
        </w:rPr>
        <w:t>Статья 418. Прекращение обязательства смертью гражданина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96" w:name="Par5025"/>
      <w:bookmarkEnd w:id="796"/>
      <w:r>
        <w:rPr>
          <w:rFonts w:ascii="Calibri" w:hAnsi="Calibri" w:cs="Calibri"/>
        </w:rPr>
        <w:t>Статья 419. Прекращение обязательства ликвидацией юридического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1"/>
        <w:rPr>
          <w:rFonts w:ascii="Calibri" w:hAnsi="Calibri" w:cs="Calibri"/>
          <w:b/>
          <w:bCs/>
        </w:rPr>
      </w:pPr>
      <w:bookmarkStart w:id="797" w:name="Par5029"/>
      <w:bookmarkEnd w:id="797"/>
      <w:r>
        <w:rPr>
          <w:rFonts w:ascii="Calibri" w:hAnsi="Calibri" w:cs="Calibri"/>
          <w:b/>
          <w:bCs/>
        </w:rPr>
        <w:t>Подраздел 2. ОБЩИЕ ПОЛОЖЕНИЯ О ДОГОВОРЕ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798" w:name="Par5031"/>
      <w:bookmarkEnd w:id="798"/>
      <w:r>
        <w:rPr>
          <w:rFonts w:ascii="Calibri" w:hAnsi="Calibri" w:cs="Calibri"/>
          <w:b/>
          <w:bCs/>
        </w:rPr>
        <w:t>Глава 27. ПОНЯТИЕ И УСЛОВИЯ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799" w:name="Par5033"/>
      <w:bookmarkEnd w:id="799"/>
      <w:r>
        <w:rPr>
          <w:rFonts w:ascii="Calibri" w:hAnsi="Calibri" w:cs="Calibri"/>
        </w:rPr>
        <w:t>Статья 420. Понятие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2153" w:history="1">
        <w:r>
          <w:rPr>
            <w:rFonts w:ascii="Calibri" w:hAnsi="Calibri" w:cs="Calibri"/>
            <w:color w:val="0000FF"/>
          </w:rPr>
          <w:t>главой 9</w:t>
        </w:r>
      </w:hyperlink>
      <w:r>
        <w:rPr>
          <w:rFonts w:ascii="Calibri" w:hAnsi="Calibri" w:cs="Calibri"/>
        </w:rPr>
        <w:t xml:space="preserve"> настоящего Кодекса, если иное не установлено настоящим Кодексом.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w:t>
      </w:r>
      <w:hyperlink w:anchor="Par3645" w:history="1">
        <w:r>
          <w:rPr>
            <w:rFonts w:ascii="Calibri" w:hAnsi="Calibri" w:cs="Calibri"/>
            <w:color w:val="0000FF"/>
          </w:rPr>
          <w:t>статьи 307</w:t>
        </w:r>
      </w:hyperlink>
      <w:r>
        <w:rPr>
          <w:rFonts w:ascii="Calibri" w:hAnsi="Calibri" w:cs="Calibri"/>
        </w:rPr>
        <w:t xml:space="preserve"> - </w:t>
      </w:r>
      <w:hyperlink w:anchor="Par5025"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5031" w:history="1">
        <w:r>
          <w:rPr>
            <w:rFonts w:ascii="Calibri" w:hAnsi="Calibri" w:cs="Calibri"/>
            <w:color w:val="0000FF"/>
          </w:rPr>
          <w:t>главы</w:t>
        </w:r>
      </w:hyperlink>
      <w:r>
        <w:rPr>
          <w:rFonts w:ascii="Calibri" w:hAnsi="Calibri" w:cs="Calibri"/>
        </w:rPr>
        <w:t xml:space="preserve"> и </w:t>
      </w:r>
      <w:hyperlink r:id="rId889"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00" w:name="Par5041"/>
      <w:bookmarkEnd w:id="800"/>
      <w:r>
        <w:rPr>
          <w:rFonts w:ascii="Calibri" w:hAnsi="Calibri" w:cs="Calibri"/>
        </w:rPr>
        <w:t>Статья 421. Свобода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01" w:name="Par5044"/>
      <w:bookmarkEnd w:id="801"/>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5053" w:history="1">
        <w:r>
          <w:rPr>
            <w:rFonts w:ascii="Calibri" w:hAnsi="Calibri" w:cs="Calibri"/>
            <w:color w:val="0000FF"/>
          </w:rPr>
          <w:t>(статья 422)</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02" w:name="Par5050"/>
      <w:bookmarkEnd w:id="802"/>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03" w:name="Par5053"/>
      <w:bookmarkEnd w:id="803"/>
      <w:r>
        <w:rPr>
          <w:rFonts w:ascii="Calibri" w:hAnsi="Calibri" w:cs="Calibri"/>
        </w:rPr>
        <w:t>Статья 422. Договор и закон</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04" w:name="Par5058"/>
      <w:bookmarkEnd w:id="804"/>
      <w:r>
        <w:rPr>
          <w:rFonts w:ascii="Calibri" w:hAnsi="Calibri" w:cs="Calibri"/>
        </w:rPr>
        <w:t>Статья 423. Возмездный и безвозмездный договоры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05" w:name="Par5064"/>
      <w:bookmarkEnd w:id="805"/>
      <w:r>
        <w:rPr>
          <w:rFonts w:ascii="Calibri" w:hAnsi="Calibri" w:cs="Calibri"/>
        </w:rPr>
        <w:t>Статья 424. Цена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424 ГК РФ </w:t>
      </w:r>
      <w:hyperlink r:id="rId892"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29.06.2009 N 132-ФЗ)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894"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06" w:name="Par5076"/>
      <w:bookmarkEnd w:id="806"/>
      <w:r>
        <w:rPr>
          <w:rFonts w:ascii="Calibri" w:hAnsi="Calibri" w:cs="Calibri"/>
        </w:rPr>
        <w:t>Статья 425. Действие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425 ГК РФ </w:t>
      </w:r>
      <w:hyperlink r:id="rId895"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07" w:name="Par5090"/>
      <w:bookmarkEnd w:id="807"/>
      <w:r>
        <w:rPr>
          <w:rFonts w:ascii="Calibri" w:hAnsi="Calibri" w:cs="Calibri"/>
        </w:rPr>
        <w:t>Статья 426. Публичный договор</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08" w:name="Par5092"/>
      <w:bookmarkEnd w:id="808"/>
      <w:r>
        <w:rPr>
          <w:rFonts w:ascii="Calibri" w:hAnsi="Calibri" w:cs="Calibri"/>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97"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09" w:name="Par5095"/>
      <w:bookmarkEnd w:id="809"/>
      <w:r>
        <w:rPr>
          <w:rFonts w:ascii="Calibri" w:hAnsi="Calibri" w:cs="Calibri"/>
        </w:rP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8"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5333" w:history="1">
        <w:r>
          <w:rPr>
            <w:rFonts w:ascii="Calibri" w:hAnsi="Calibri" w:cs="Calibri"/>
            <w:color w:val="0000FF"/>
          </w:rPr>
          <w:t>пунктом 4 статьи 445</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10" w:name="Par5101"/>
      <w:bookmarkEnd w:id="810"/>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901"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02" w:history="1">
        <w:r>
          <w:rPr>
            <w:rFonts w:ascii="Calibri" w:hAnsi="Calibri" w:cs="Calibri"/>
            <w:color w:val="0000FF"/>
          </w:rPr>
          <w:t>закона</w:t>
        </w:r>
      </w:hyperlink>
      <w:r>
        <w:rPr>
          <w:rFonts w:ascii="Calibri" w:hAnsi="Calibri" w:cs="Calibri"/>
        </w:rPr>
        <w:t xml:space="preserve"> от 23.07.2008 N 160-ФЗ)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5095" w:history="1">
        <w:r>
          <w:rPr>
            <w:rFonts w:ascii="Calibri" w:hAnsi="Calibri" w:cs="Calibri"/>
            <w:color w:val="0000FF"/>
          </w:rPr>
          <w:t>пунктами 2</w:t>
        </w:r>
      </w:hyperlink>
      <w:r>
        <w:rPr>
          <w:rFonts w:ascii="Calibri" w:hAnsi="Calibri" w:cs="Calibri"/>
        </w:rPr>
        <w:t xml:space="preserve"> и </w:t>
      </w:r>
      <w:hyperlink w:anchor="Par5101" w:history="1">
        <w:r>
          <w:rPr>
            <w:rFonts w:ascii="Calibri" w:hAnsi="Calibri" w:cs="Calibri"/>
            <w:color w:val="0000FF"/>
          </w:rPr>
          <w:t>4</w:t>
        </w:r>
      </w:hyperlink>
      <w:r>
        <w:rPr>
          <w:rFonts w:ascii="Calibri" w:hAnsi="Calibri" w:cs="Calibri"/>
        </w:rPr>
        <w:t xml:space="preserve"> настоящей статьи, ничтожны.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11" w:name="Par5105"/>
      <w:bookmarkEnd w:id="811"/>
      <w:r>
        <w:rPr>
          <w:rFonts w:ascii="Calibri" w:hAnsi="Calibri" w:cs="Calibri"/>
        </w:rPr>
        <w:t>Статья 427. Примерные условия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ar92" w:history="1">
        <w:r>
          <w:rPr>
            <w:rFonts w:ascii="Calibri" w:hAnsi="Calibri" w:cs="Calibri"/>
            <w:color w:val="0000FF"/>
          </w:rPr>
          <w:t>статьей 5</w:t>
        </w:r>
      </w:hyperlink>
      <w:r>
        <w:rPr>
          <w:rFonts w:ascii="Calibri" w:hAnsi="Calibri" w:cs="Calibri"/>
        </w:rPr>
        <w:t xml:space="preserve"> и </w:t>
      </w:r>
      <w:hyperlink w:anchor="Par5050" w:history="1">
        <w:r>
          <w:rPr>
            <w:rFonts w:ascii="Calibri" w:hAnsi="Calibri" w:cs="Calibri"/>
            <w:color w:val="0000FF"/>
          </w:rPr>
          <w:t>пунктом 5 статьи 421</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12" w:name="Par5112"/>
      <w:bookmarkEnd w:id="812"/>
      <w:r>
        <w:rPr>
          <w:rFonts w:ascii="Calibri" w:hAnsi="Calibri" w:cs="Calibri"/>
        </w:rPr>
        <w:lastRenderedPageBreak/>
        <w:t>Статья 428. Договор присоединения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4"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0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13" w:name="Par5121"/>
      <w:bookmarkEnd w:id="813"/>
      <w:r>
        <w:rPr>
          <w:rFonts w:ascii="Calibri" w:hAnsi="Calibri" w:cs="Calibri"/>
        </w:rPr>
        <w:t>Статья 429. Предварительный договор</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429 ГК РФ </w:t>
      </w:r>
      <w:hyperlink r:id="rId906"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908"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14" w:name="Par5139"/>
      <w:bookmarkEnd w:id="814"/>
      <w:r>
        <w:rPr>
          <w:rFonts w:ascii="Calibri" w:hAnsi="Calibri" w:cs="Calibri"/>
        </w:rPr>
        <w:t>Статья 429.1. Рамочный договор</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9"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15" w:name="Par5146"/>
      <w:bookmarkEnd w:id="815"/>
      <w:r>
        <w:rPr>
          <w:rFonts w:ascii="Calibri" w:hAnsi="Calibri" w:cs="Calibri"/>
        </w:rPr>
        <w:t>Статья 429.2. Опцион на заключение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0"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Опцион на заключение договора заключается в форме, установленной для договора, подлежащего заключению.</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Опцион на заключение договора может быть включен в другое соглашение, если иное не вытекает из существа такого соглашения.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отдельных видов опционов на заключение договора могут быть установлены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16" w:name="Par5161"/>
      <w:bookmarkEnd w:id="816"/>
      <w:r>
        <w:rPr>
          <w:rFonts w:ascii="Calibri" w:hAnsi="Calibri" w:cs="Calibri"/>
        </w:rPr>
        <w:t>Статья 429.3. Опционный договор</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911"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отдельных видов опционных договоров могут быть установлены законом или в установленном им порядке.</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17" w:name="Par5170"/>
      <w:bookmarkEnd w:id="817"/>
      <w:r>
        <w:rPr>
          <w:rFonts w:ascii="Calibri" w:hAnsi="Calibri" w:cs="Calibri"/>
        </w:rPr>
        <w:t>Статья 429.4. Договор с исполнением по требованию (абонентский договор)</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2"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18" w:name="Par5177"/>
      <w:bookmarkEnd w:id="818"/>
      <w:r>
        <w:rPr>
          <w:rFonts w:ascii="Calibri" w:hAnsi="Calibri" w:cs="Calibri"/>
        </w:rPr>
        <w:t>Статья 430. Договор в пользу третьего лица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19" w:name="Par5184"/>
      <w:bookmarkEnd w:id="819"/>
      <w:r>
        <w:rPr>
          <w:rFonts w:ascii="Calibri" w:hAnsi="Calibri" w:cs="Calibri"/>
        </w:rPr>
        <w:t>Статья 431. Толкование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20" w:name="Par5186"/>
      <w:bookmarkEnd w:id="820"/>
      <w:r>
        <w:rPr>
          <w:rFonts w:ascii="Calibri" w:hAnsi="Calibri" w:cs="Calibri"/>
        </w:rPr>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w:t>
      </w:r>
      <w:r>
        <w:rPr>
          <w:rFonts w:ascii="Calibri" w:hAnsi="Calibri" w:cs="Calibri"/>
        </w:rPr>
        <w:lastRenderedPageBreak/>
        <w:t>целом.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5186"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21" w:name="Par5190"/>
      <w:bookmarkEnd w:id="821"/>
      <w:r>
        <w:rPr>
          <w:rFonts w:ascii="Calibri" w:hAnsi="Calibri" w:cs="Calibri"/>
        </w:rPr>
        <w:t>Статья 431.1. Недействительность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4"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22" w:name="Par5198"/>
      <w:bookmarkEnd w:id="822"/>
      <w:r>
        <w:rPr>
          <w:rFonts w:ascii="Calibri" w:hAnsi="Calibri" w:cs="Calibri"/>
        </w:rPr>
        <w:t>Статья 431.2. Заверения об обстоятельствах</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5"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823" w:name="Par5210"/>
      <w:bookmarkEnd w:id="823"/>
      <w:r>
        <w:rPr>
          <w:rFonts w:ascii="Calibri" w:hAnsi="Calibri" w:cs="Calibri"/>
          <w:b/>
          <w:bCs/>
        </w:rPr>
        <w:t>Глава 28. ЗАКЛЮЧЕНИЕ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24" w:name="Par5212"/>
      <w:bookmarkEnd w:id="824"/>
      <w:r>
        <w:rPr>
          <w:rFonts w:ascii="Calibri" w:hAnsi="Calibri" w:cs="Calibri"/>
        </w:rPr>
        <w:t>Статья 432. Основные положения о заключении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432 ГК РФ </w:t>
      </w:r>
      <w:hyperlink r:id="rId916"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17"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25" w:name="Par5225"/>
      <w:bookmarkEnd w:id="825"/>
      <w:r>
        <w:rPr>
          <w:rFonts w:ascii="Calibri" w:hAnsi="Calibri" w:cs="Calibri"/>
        </w:rPr>
        <w:t>Статья 433. Момент заключения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433 ГК РФ </w:t>
      </w:r>
      <w:hyperlink r:id="rId918"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979" w:history="1">
        <w:r>
          <w:rPr>
            <w:rFonts w:ascii="Calibri" w:hAnsi="Calibri" w:cs="Calibri"/>
            <w:color w:val="0000FF"/>
          </w:rPr>
          <w:t>(статья 224)</w:t>
        </w:r>
      </w:hyperlink>
      <w:r>
        <w:rPr>
          <w:rFonts w:ascii="Calibri" w:hAnsi="Calibri" w:cs="Calibri"/>
        </w:rPr>
        <w:t>.</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26" w:name="Par5237"/>
      <w:bookmarkEnd w:id="826"/>
      <w:r>
        <w:rPr>
          <w:rFonts w:ascii="Calibri" w:hAnsi="Calibri" w:cs="Calibri"/>
        </w:rPr>
        <w:t>Статья 434. Форма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434 ГК РФ </w:t>
      </w:r>
      <w:hyperlink r:id="rId920"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2202"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27" w:name="Par5246"/>
      <w:bookmarkEnd w:id="827"/>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2"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28" w:name="Par5250"/>
      <w:bookmarkEnd w:id="828"/>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5293" w:history="1">
        <w:r>
          <w:rPr>
            <w:rFonts w:ascii="Calibri" w:hAnsi="Calibri" w:cs="Calibri"/>
            <w:color w:val="0000FF"/>
          </w:rPr>
          <w:t>пунктом 3 статьи 438</w:t>
        </w:r>
      </w:hyperlink>
      <w:r>
        <w:rPr>
          <w:rFonts w:ascii="Calibri" w:hAnsi="Calibri" w:cs="Calibri"/>
        </w:rPr>
        <w:t xml:space="preserve"> настоящего Кодекса.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23"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29" w:name="Par5254"/>
      <w:bookmarkEnd w:id="829"/>
      <w:r>
        <w:rPr>
          <w:rFonts w:ascii="Calibri" w:hAnsi="Calibri" w:cs="Calibri"/>
        </w:rPr>
        <w:t>Статья 434.1. Переговоры о заключении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4"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применяются независимо от того, был ли заключен сторонами договор по результатам переговоров.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30" w:name="Par5271"/>
      <w:bookmarkEnd w:id="830"/>
      <w:r>
        <w:rPr>
          <w:rFonts w:ascii="Calibri" w:hAnsi="Calibri" w:cs="Calibri"/>
        </w:rPr>
        <w:t>Статья 435. Оферта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31" w:name="Par5278"/>
      <w:bookmarkEnd w:id="831"/>
      <w:r>
        <w:rPr>
          <w:rFonts w:ascii="Calibri" w:hAnsi="Calibri" w:cs="Calibri"/>
        </w:rPr>
        <w:t>Статья 436. Безотзывность оферты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32" w:name="Par5282"/>
      <w:bookmarkEnd w:id="832"/>
      <w:r>
        <w:rPr>
          <w:rFonts w:ascii="Calibri" w:hAnsi="Calibri" w:cs="Calibri"/>
        </w:rPr>
        <w:t>Статья 437. Приглашение делать оферты. Публичная оферта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33" w:name="Par5287"/>
      <w:bookmarkEnd w:id="833"/>
      <w:r>
        <w:rPr>
          <w:rFonts w:ascii="Calibri" w:hAnsi="Calibri" w:cs="Calibri"/>
        </w:rPr>
        <w:t>Статья 438. Акцепт</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соглашения сторон, обычая или из прежних деловых отношений сторон.</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34" w:name="Par5293"/>
      <w:bookmarkEnd w:id="834"/>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35" w:name="Par5295"/>
      <w:bookmarkEnd w:id="835"/>
      <w:r>
        <w:rPr>
          <w:rFonts w:ascii="Calibri" w:hAnsi="Calibri" w:cs="Calibri"/>
        </w:rPr>
        <w:t>Статья 439. Отзыв акцепта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36" w:name="Par5299"/>
      <w:bookmarkEnd w:id="836"/>
      <w:r>
        <w:rPr>
          <w:rFonts w:ascii="Calibri" w:hAnsi="Calibri" w:cs="Calibri"/>
        </w:rPr>
        <w:t>Статья 440. Заключение договора на основании оферты, определяющей срок для акцепта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37" w:name="Par5303"/>
      <w:bookmarkEnd w:id="837"/>
      <w:r>
        <w:rPr>
          <w:rFonts w:ascii="Calibri" w:hAnsi="Calibri" w:cs="Calibri"/>
        </w:rPr>
        <w:t>Статья 441. Заключение договора на основании оферты, не определяющей срок для акцепта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38" w:name="Par5308"/>
      <w:bookmarkEnd w:id="838"/>
      <w:r>
        <w:rPr>
          <w:rFonts w:ascii="Calibri" w:hAnsi="Calibri" w:cs="Calibri"/>
        </w:rPr>
        <w:t>Статья 442. Акцепт, полученный с опозданием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39" w:name="Par5313"/>
      <w:bookmarkEnd w:id="839"/>
      <w:r>
        <w:rPr>
          <w:rFonts w:ascii="Calibri" w:hAnsi="Calibri" w:cs="Calibri"/>
        </w:rPr>
        <w:t>Статья 443. Акцепт на иных условиях</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40" w:name="Par5318"/>
      <w:bookmarkEnd w:id="840"/>
      <w:r>
        <w:rPr>
          <w:rFonts w:ascii="Calibri" w:hAnsi="Calibri" w:cs="Calibri"/>
        </w:rPr>
        <w:t>Статья 444. Место заключения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62" w:history="1">
        <w:r>
          <w:rPr>
            <w:rFonts w:ascii="Calibri" w:hAnsi="Calibri" w:cs="Calibri"/>
            <w:color w:val="0000FF"/>
          </w:rPr>
          <w:t>месте жительства</w:t>
        </w:r>
      </w:hyperlink>
      <w:r>
        <w:rPr>
          <w:rFonts w:ascii="Calibri" w:hAnsi="Calibri" w:cs="Calibri"/>
        </w:rPr>
        <w:t xml:space="preserve"> гражданина или </w:t>
      </w:r>
      <w:hyperlink w:anchor="Par664"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41" w:name="Par5322"/>
      <w:bookmarkEnd w:id="841"/>
      <w:r>
        <w:rPr>
          <w:rFonts w:ascii="Calibri" w:hAnsi="Calibri" w:cs="Calibri"/>
        </w:rPr>
        <w:t>Статья 445. Заключение договора в обязательном порядке</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445 ГК РФ </w:t>
      </w:r>
      <w:hyperlink r:id="rId926"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42" w:name="Par5328"/>
      <w:bookmarkEnd w:id="842"/>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43" w:name="Par5330"/>
      <w:bookmarkEnd w:id="843"/>
      <w:r>
        <w:rPr>
          <w:rFonts w:ascii="Calibri" w:hAnsi="Calibri" w:cs="Calibri"/>
        </w:rPr>
        <w:t xml:space="preserve">2. В случаях, когда в соответствии с настоящим Кодексом или иными законами заключение </w:t>
      </w:r>
      <w:r>
        <w:rPr>
          <w:rFonts w:ascii="Calibri" w:hAnsi="Calibri" w:cs="Calibri"/>
        </w:rPr>
        <w:lastRenderedPageBreak/>
        <w:t>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5328" w:history="1">
        <w:r>
          <w:rPr>
            <w:rFonts w:ascii="Calibri" w:hAnsi="Calibri" w:cs="Calibri"/>
            <w:color w:val="0000FF"/>
          </w:rPr>
          <w:t>пунктами 1</w:t>
        </w:r>
      </w:hyperlink>
      <w:r>
        <w:rPr>
          <w:rFonts w:ascii="Calibri" w:hAnsi="Calibri" w:cs="Calibri"/>
        </w:rPr>
        <w:t xml:space="preserve"> и </w:t>
      </w:r>
      <w:hyperlink w:anchor="Par5330"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44" w:name="Par5333"/>
      <w:bookmarkEnd w:id="844"/>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45" w:name="Par5337"/>
      <w:bookmarkEnd w:id="845"/>
      <w:r>
        <w:rPr>
          <w:rFonts w:ascii="Calibri" w:hAnsi="Calibri" w:cs="Calibri"/>
        </w:rPr>
        <w:t>Статья 446. Преддоговорные споры</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hyperlink r:id="rId928" w:history="1">
        <w:r>
          <w:rPr>
            <w:rFonts w:ascii="Calibri" w:hAnsi="Calibri" w:cs="Calibri"/>
            <w:color w:val="0000FF"/>
          </w:rPr>
          <w:t>1</w:t>
        </w:r>
      </w:hyperlink>
      <w:r>
        <w:rPr>
          <w:rFonts w:ascii="Calibri" w:hAnsi="Calibri" w:cs="Calibri"/>
        </w:rPr>
        <w:t xml:space="preserve">. В случаях передачи разногласий, возникших при заключении договора, на рассмотрение суда на основании </w:t>
      </w:r>
      <w:hyperlink w:anchor="Par5322"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29"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46" w:name="Par5343"/>
      <w:bookmarkEnd w:id="846"/>
      <w:r>
        <w:rPr>
          <w:rFonts w:ascii="Calibri" w:hAnsi="Calibri" w:cs="Calibri"/>
        </w:rPr>
        <w:t>Статья 447. Заключение договора на торгах</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0"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(в том числе электронные) проводятся в форме аукциона, конкурса или в иной форме, предусмотренной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w:t>
      </w:r>
      <w:r>
        <w:rPr>
          <w:rFonts w:ascii="Calibri" w:hAnsi="Calibri" w:cs="Calibri"/>
        </w:rPr>
        <w:lastRenderedPageBreak/>
        <w:t>оказание услуг или приобретение имущественных прав, если иное не установлено законом или не вытекает из существа отношений.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организованным торгам правила, предусмотренные статьями 448 и 449 настоящего Кодекса, не применяются, если иное не установлено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33"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47" w:name="Par5359"/>
      <w:bookmarkEnd w:id="847"/>
      <w:r>
        <w:rPr>
          <w:rFonts w:ascii="Calibri" w:hAnsi="Calibri" w:cs="Calibri"/>
        </w:rPr>
        <w:t>Статья 448. Организация и порядок проведения торгов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w:t>
      </w:r>
      <w:r>
        <w:rPr>
          <w:rFonts w:ascii="Calibri" w:hAnsi="Calibri" w:cs="Calibri"/>
        </w:rPr>
        <w:lastRenderedPageBreak/>
        <w:t>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48" w:name="Par5378"/>
      <w:bookmarkEnd w:id="848"/>
      <w:r>
        <w:rPr>
          <w:rFonts w:ascii="Calibri" w:hAnsi="Calibri" w:cs="Calibri"/>
        </w:rPr>
        <w:t>Статья 449. Основания и последствия признания торгов недействительными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могут быть признаны недействительными в случае, если: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кто-либо необоснованно был отстранен от участия в торгах;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торгах неосновательно была не принята высшая предложенная цена;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была произведена ранее указанного в извещении срока;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допущены иные существенные нарушения порядка проведения торгов, повлекшие неправильное определение цены продажи;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допущены иные нарушения правил, установленных законом.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статьей 167 настоящего Кодекса.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38"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49" w:name="Par5394"/>
      <w:bookmarkEnd w:id="849"/>
      <w:r>
        <w:rPr>
          <w:rFonts w:ascii="Calibri" w:hAnsi="Calibri" w:cs="Calibri"/>
        </w:rPr>
        <w:t>Статья 449.1. Публичные торги</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9"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взыскатели и лица, имеющие права на имущество, продаваемое на публичных торгах, вправе на них присутствовать.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исполнительное производство.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наряду со сведениями, указанными в пункте 2 статьи 448 настоящего Кодекса, указание на собственника (правообладателя) имущества.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результатах публичных торгов должны быть указаны все участники торгов, а также предложения о цене, которые они вносили.</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w:t>
      </w:r>
      <w:r>
        <w:rPr>
          <w:rFonts w:ascii="Calibri" w:hAnsi="Calibri" w:cs="Calibri"/>
        </w:rPr>
        <w:lastRenderedPageBreak/>
        <w:t>вправе требовать возмещения причиненных ему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jc w:val="center"/>
        <w:outlineLvl w:val="2"/>
        <w:rPr>
          <w:rFonts w:ascii="Calibri" w:hAnsi="Calibri" w:cs="Calibri"/>
          <w:b/>
          <w:bCs/>
        </w:rPr>
      </w:pPr>
      <w:bookmarkStart w:id="850" w:name="Par5407"/>
      <w:bookmarkEnd w:id="850"/>
      <w:r>
        <w:rPr>
          <w:rFonts w:ascii="Calibri" w:hAnsi="Calibri" w:cs="Calibri"/>
          <w:b/>
          <w:bCs/>
        </w:rPr>
        <w:t>Глава 29. ИЗМЕНЕНИЕ И РАСТОРЖЕНИЕ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51" w:name="Par5409"/>
      <w:bookmarkEnd w:id="851"/>
      <w:r>
        <w:rPr>
          <w:rFonts w:ascii="Calibri" w:hAnsi="Calibri" w:cs="Calibri"/>
        </w:rPr>
        <w:t>Статья 450. Основания изменения и расторжения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450 ГК РФ </w:t>
      </w:r>
      <w:hyperlink r:id="rId940"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1"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июня 2015 года. - Федеральный </w:t>
      </w:r>
      <w:hyperlink r:id="rId942" w:history="1">
        <w:r>
          <w:rPr>
            <w:rFonts w:ascii="Calibri" w:hAnsi="Calibri" w:cs="Calibri"/>
            <w:color w:val="0000FF"/>
          </w:rPr>
          <w:t>закон</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43"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52" w:name="Par5427"/>
      <w:bookmarkEnd w:id="852"/>
      <w:r>
        <w:rPr>
          <w:rFonts w:ascii="Calibri" w:hAnsi="Calibri" w:cs="Calibri"/>
        </w:rPr>
        <w:t>Статья 450.1. Отказ от договора (исполнения договора) или от осуществления прав по договору</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4"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w:t>
      </w:r>
      <w:r>
        <w:rPr>
          <w:rFonts w:ascii="Calibri" w:hAnsi="Calibri" w:cs="Calibri"/>
        </w:rPr>
        <w:lastRenderedPageBreak/>
        <w:t>настоящим Кодексом, другими законами, иными правовыми актами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установленных настоящим Кодексом, другими законами, иными правовыми актами или договором, 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3B155F" w:rsidRDefault="003B155F">
      <w:pPr>
        <w:widowControl w:val="0"/>
        <w:autoSpaceDE w:val="0"/>
        <w:autoSpaceDN w:val="0"/>
        <w:adjustRightInd w:val="0"/>
        <w:spacing w:after="0" w:line="240" w:lineRule="auto"/>
        <w:ind w:firstLine="540"/>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53" w:name="Par5439"/>
      <w:bookmarkEnd w:id="853"/>
      <w:r>
        <w:rPr>
          <w:rFonts w:ascii="Calibri" w:hAnsi="Calibri" w:cs="Calibri"/>
        </w:rPr>
        <w:t>Статья 451. Изменение и расторжение договора в связи с существенным изменением обстоятельств</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451 ГК РФ </w:t>
      </w:r>
      <w:hyperlink r:id="rId945"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455"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или существа договора не вытекает, что риск изменения обстоятельств несет заинтересованная сторона.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bookmarkStart w:id="854" w:name="Par5455"/>
      <w:bookmarkEnd w:id="854"/>
      <w:r>
        <w:rPr>
          <w:rFonts w:ascii="Calibri" w:hAnsi="Calibri" w:cs="Calibri"/>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w:t>
      </w:r>
      <w:r>
        <w:rPr>
          <w:rFonts w:ascii="Calibri" w:hAnsi="Calibri" w:cs="Calibri"/>
        </w:rPr>
        <w:lastRenderedPageBreak/>
        <w:t>необходимые для исполнения договора на измененных судом условиях.</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55" w:name="Par5457"/>
      <w:bookmarkEnd w:id="855"/>
      <w:r>
        <w:rPr>
          <w:rFonts w:ascii="Calibri" w:hAnsi="Calibri" w:cs="Calibri"/>
        </w:rPr>
        <w:t>Статья 452. Порядок изменения и расторжения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452 ГК РФ </w:t>
      </w:r>
      <w:hyperlink r:id="rId947"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948" w:history="1">
        <w:r>
          <w:rPr>
            <w:rFonts w:ascii="Calibri" w:hAnsi="Calibri" w:cs="Calibri"/>
            <w:color w:val="0000FF"/>
          </w:rPr>
          <w:t>закона</w:t>
        </w:r>
      </w:hyperlink>
      <w:r>
        <w:rPr>
          <w:rFonts w:ascii="Calibri" w:hAnsi="Calibri" w:cs="Calibri"/>
        </w:rPr>
        <w:t>, иных правовых актов, договора или обычаев не вытекает иное.</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outlineLvl w:val="3"/>
        <w:rPr>
          <w:rFonts w:ascii="Calibri" w:hAnsi="Calibri" w:cs="Calibri"/>
        </w:rPr>
      </w:pPr>
      <w:bookmarkStart w:id="856" w:name="Par5468"/>
      <w:bookmarkEnd w:id="856"/>
      <w:r>
        <w:rPr>
          <w:rFonts w:ascii="Calibri" w:hAnsi="Calibri" w:cs="Calibri"/>
        </w:rPr>
        <w:t>Статья 453. Последствия изменения и расторжения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453 ГК РФ </w:t>
      </w:r>
      <w:hyperlink r:id="rId950" w:history="1">
        <w:r>
          <w:rPr>
            <w:rFonts w:ascii="Calibri" w:hAnsi="Calibri" w:cs="Calibri"/>
            <w:color w:val="0000FF"/>
          </w:rPr>
          <w:t>&gt;&gt;&gt;</w:t>
        </w:r>
      </w:hyperlink>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952" w:history="1">
        <w:r>
          <w:rPr>
            <w:rFonts w:ascii="Calibri" w:hAnsi="Calibri" w:cs="Calibri"/>
            <w:color w:val="0000FF"/>
          </w:rPr>
          <w:t>законом</w:t>
        </w:r>
      </w:hyperlink>
      <w:r>
        <w:rPr>
          <w:rFonts w:ascii="Calibri" w:hAnsi="Calibri" w:cs="Calibri"/>
        </w:rPr>
        <w:t xml:space="preserve"> или соглашением сторон.</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3" w:history="1">
        <w:r>
          <w:rPr>
            <w:rFonts w:ascii="Calibri" w:hAnsi="Calibri" w:cs="Calibri"/>
            <w:color w:val="0000FF"/>
          </w:rPr>
          <w:t>законом</w:t>
        </w:r>
      </w:hyperlink>
      <w:r>
        <w:rPr>
          <w:rFonts w:ascii="Calibri" w:hAnsi="Calibri" w:cs="Calibri"/>
        </w:rPr>
        <w:t xml:space="preserve"> от 08.03.2015 N 42-ФЗ)</w:t>
      </w:r>
    </w:p>
    <w:p w:rsidR="003B155F" w:rsidRDefault="003B1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B155F" w:rsidRDefault="003B15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155F" w:rsidRDefault="003B155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3B155F" w:rsidRDefault="003B155F">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autoSpaceDE w:val="0"/>
        <w:autoSpaceDN w:val="0"/>
        <w:adjustRightInd w:val="0"/>
        <w:spacing w:after="0" w:line="240" w:lineRule="auto"/>
        <w:jc w:val="both"/>
        <w:rPr>
          <w:rFonts w:ascii="Calibri" w:hAnsi="Calibri" w:cs="Calibri"/>
        </w:rPr>
      </w:pPr>
    </w:p>
    <w:p w:rsidR="003B155F" w:rsidRDefault="003B1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532" w:rsidRDefault="00593532"/>
    <w:sectPr w:rsidR="00593532" w:rsidSect="00135E53">
      <w:headerReference w:type="even" r:id="rId954"/>
      <w:headerReference w:type="default" r:id="rId955"/>
      <w:footerReference w:type="even" r:id="rId956"/>
      <w:footerReference w:type="default" r:id="rId957"/>
      <w:headerReference w:type="first" r:id="rId958"/>
      <w:footerReference w:type="first" r:id="rId9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73" w:rsidRDefault="00F65673" w:rsidP="003B155F">
      <w:pPr>
        <w:spacing w:after="0" w:line="240" w:lineRule="auto"/>
      </w:pPr>
      <w:r>
        <w:separator/>
      </w:r>
    </w:p>
  </w:endnote>
  <w:endnote w:type="continuationSeparator" w:id="0">
    <w:p w:rsidR="00F65673" w:rsidRDefault="00F65673" w:rsidP="003B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5F" w:rsidRDefault="003B15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00203"/>
      <w:docPartObj>
        <w:docPartGallery w:val="Page Numbers (Bottom of Page)"/>
        <w:docPartUnique/>
      </w:docPartObj>
    </w:sdtPr>
    <w:sdtContent>
      <w:bookmarkStart w:id="857" w:name="_GoBack" w:displacedByCustomXml="prev"/>
      <w:bookmarkEnd w:id="857" w:displacedByCustomXml="prev"/>
      <w:p w:rsidR="003B155F" w:rsidRDefault="003B155F">
        <w:pPr>
          <w:pStyle w:val="a5"/>
        </w:pPr>
        <w:r>
          <w:fldChar w:fldCharType="begin"/>
        </w:r>
        <w:r>
          <w:instrText>PAGE   \* MERGEFORMAT</w:instrText>
        </w:r>
        <w:r>
          <w:fldChar w:fldCharType="separate"/>
        </w:r>
        <w:r>
          <w:rPr>
            <w:noProof/>
          </w:rPr>
          <w:t>212</w:t>
        </w:r>
        <w:r>
          <w:fldChar w:fldCharType="end"/>
        </w:r>
      </w:p>
    </w:sdtContent>
  </w:sdt>
  <w:p w:rsidR="003B155F" w:rsidRDefault="003B15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5F" w:rsidRDefault="003B15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73" w:rsidRDefault="00F65673" w:rsidP="003B155F">
      <w:pPr>
        <w:spacing w:after="0" w:line="240" w:lineRule="auto"/>
      </w:pPr>
      <w:r>
        <w:separator/>
      </w:r>
    </w:p>
  </w:footnote>
  <w:footnote w:type="continuationSeparator" w:id="0">
    <w:p w:rsidR="00F65673" w:rsidRDefault="00F65673" w:rsidP="003B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5F" w:rsidRDefault="003B15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5F" w:rsidRDefault="003B15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5F" w:rsidRDefault="003B15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5F"/>
    <w:rsid w:val="003B155F"/>
    <w:rsid w:val="00593532"/>
    <w:rsid w:val="00F6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5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15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155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3B15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155F"/>
  </w:style>
  <w:style w:type="paragraph" w:styleId="a5">
    <w:name w:val="footer"/>
    <w:basedOn w:val="a"/>
    <w:link w:val="a6"/>
    <w:uiPriority w:val="99"/>
    <w:unhideWhenUsed/>
    <w:rsid w:val="003B15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1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5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15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155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3B15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155F"/>
  </w:style>
  <w:style w:type="paragraph" w:styleId="a5">
    <w:name w:val="footer"/>
    <w:basedOn w:val="a"/>
    <w:link w:val="a6"/>
    <w:uiPriority w:val="99"/>
    <w:unhideWhenUsed/>
    <w:rsid w:val="003B15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8F7B3C3DFDA997FAC6891BD0CD438BD7958C2CD6B4178DE76D68C9E61FC3F35A82509DE2A2F4A8XCwAI" TargetMode="External"/><Relationship Id="rId671" Type="http://schemas.openxmlformats.org/officeDocument/2006/relationships/hyperlink" Target="consultantplus://offline/ref=C68F7B3C3DFDA997FAC6891BD0CD438BD7958829D7BE178DE76D68C9E61FC3F35A82509DE2A2F6A6XCwDI" TargetMode="External"/><Relationship Id="rId769" Type="http://schemas.openxmlformats.org/officeDocument/2006/relationships/hyperlink" Target="consultantplus://offline/ref=C68F7B3C3DFDA997FAC6891BD0CD438BD7958D2FD5B3178DE76D68C9E61FC3F35A82509DE2A2F6A9XCwCI" TargetMode="External"/><Relationship Id="rId21" Type="http://schemas.openxmlformats.org/officeDocument/2006/relationships/hyperlink" Target="consultantplus://offline/ref=C68F7B3C3DFDA997FAC6891BD0CD438BD7978B2DD6B0178DE76D68C9E61FC3F35A82509DE2A2F7A7XCwCI" TargetMode="External"/><Relationship Id="rId324" Type="http://schemas.openxmlformats.org/officeDocument/2006/relationships/hyperlink" Target="consultantplus://offline/ref=C68F7B3C3DFDA997FAC6891BD0CD438BD7958C29D3B3178DE76D68C9E61FC3F35A82509EE5XAwAI" TargetMode="External"/><Relationship Id="rId531" Type="http://schemas.openxmlformats.org/officeDocument/2006/relationships/hyperlink" Target="consultantplus://offline/ref=C68F7B3C3DFDA997FAC6950AD1A516D8DB938E26D7BD4A87EF3464CBXEw1I" TargetMode="External"/><Relationship Id="rId629" Type="http://schemas.openxmlformats.org/officeDocument/2006/relationships/hyperlink" Target="consultantplus://offline/ref=C68F7B3C3DFDA997FAC6891BD0CD438BD7958D2DD6B6178DE76D68C9E61FC3F35A82509DE2A2FEA8XCw6I" TargetMode="External"/><Relationship Id="rId170" Type="http://schemas.openxmlformats.org/officeDocument/2006/relationships/hyperlink" Target="consultantplus://offline/ref=C68F7B3C3DFDA997FAC6891BD0CD438BD7958C29D2B7178DE76D68C9E61FC3F35A82509DE2A0F5AAXCw9I" TargetMode="External"/><Relationship Id="rId836" Type="http://schemas.openxmlformats.org/officeDocument/2006/relationships/hyperlink" Target="consultantplus://offline/ref=C68F7B3C3DFDA997FAC6891BD0CD438BD7958D2FD5B3178DE76D68C9E61FC3F35A82509DE2A2F4AEXCwCI" TargetMode="External"/><Relationship Id="rId268" Type="http://schemas.openxmlformats.org/officeDocument/2006/relationships/hyperlink" Target="consultantplus://offline/ref=C68F7B3C3DFDA997FAC6891BD0CD438BD7948928D3BE178DE76D68C9E61FC3F35A82509DE2A2F4AEXCw6I" TargetMode="External"/><Relationship Id="rId475" Type="http://schemas.openxmlformats.org/officeDocument/2006/relationships/hyperlink" Target="consultantplus://offline/ref=C68F7B3C3DFDA997FAC6891BD0CD438BD7938929D3B5178DE76D68C9E61FC3F35A82509DE2A2F6AFXCw7I" TargetMode="External"/><Relationship Id="rId682" Type="http://schemas.openxmlformats.org/officeDocument/2006/relationships/hyperlink" Target="consultantplus://offline/ref=C68F7B3C3DFDA997FAC6891BD0CD438BD7958829D7BE178DE76D68C9E61FC3F35A82509DE2A2F7AFXCwBI" TargetMode="External"/><Relationship Id="rId903" Type="http://schemas.openxmlformats.org/officeDocument/2006/relationships/hyperlink" Target="consultantplus://offline/ref=C68F7B3C3DFDA997FAC6891BD0CD438BD7958D2FD5B3178DE76D68C9E61FC3F35A82509DE2A2F5ABXCwBI" TargetMode="External"/><Relationship Id="rId32" Type="http://schemas.openxmlformats.org/officeDocument/2006/relationships/hyperlink" Target="consultantplus://offline/ref=C68F7B3C3DFDA997FAC6891BD0CD438BD7948D2EDABE178DE76D68C9E61FC3F35A82509DE2A2F6A8XCwDI" TargetMode="External"/><Relationship Id="rId128" Type="http://schemas.openxmlformats.org/officeDocument/2006/relationships/hyperlink" Target="consultantplus://offline/ref=C68F7B3C3DFDA997FAC6891BD0CD438BD7958C29D2B7178DE76D68C9E61FC3F35A82509DE2A0F0ACXCwBI" TargetMode="External"/><Relationship Id="rId335" Type="http://schemas.openxmlformats.org/officeDocument/2006/relationships/hyperlink" Target="consultantplus://offline/ref=C68F7B3C3DFDA997FAC6891BD0CD438BD7948928D3BE178DE76D68C9E61FC3F35A82509DE2A2F2AEXCwEI" TargetMode="External"/><Relationship Id="rId542" Type="http://schemas.openxmlformats.org/officeDocument/2006/relationships/hyperlink" Target="consultantplus://offline/ref=C68F7B3C3DFDA997FAC6891BD0CD438BD7968E27DBB7178DE76D68C9E61FC3F35A82509DE2A2F6A6XCwDI" TargetMode="External"/><Relationship Id="rId181" Type="http://schemas.openxmlformats.org/officeDocument/2006/relationships/hyperlink" Target="consultantplus://offline/ref=C68F7B3C3DFDA997FAC6891BD0CD438BD7948928D3BE178DE76D68C9E61FC3F35A82509DE2A2F6AFXCw7I" TargetMode="External"/><Relationship Id="rId402" Type="http://schemas.openxmlformats.org/officeDocument/2006/relationships/hyperlink" Target="consultantplus://offline/ref=C68F7B3C3DFDA997FAC6891BD0CD438BD7948F2ED6B4178DE76D68C9E6X1wFI" TargetMode="External"/><Relationship Id="rId847" Type="http://schemas.openxmlformats.org/officeDocument/2006/relationships/hyperlink" Target="consultantplus://offline/ref=C68F7B3C3DFDA997FAC6891BD0CD438BD7958D2FD5B3178DE76D68C9E61FC3F35A82509DE2A2F4AAXCwBI" TargetMode="External"/><Relationship Id="rId279" Type="http://schemas.openxmlformats.org/officeDocument/2006/relationships/hyperlink" Target="consultantplus://offline/ref=C68F7B3C3DFDA997FAC6891BD0CD438BD7978B2CDAB2178DE76D68C9E61FC3F35A82509DE2A2F6ACXCw8I" TargetMode="External"/><Relationship Id="rId486" Type="http://schemas.openxmlformats.org/officeDocument/2006/relationships/hyperlink" Target="consultantplus://offline/ref=C68F7B3C3DFDA997FAC6891BD0CD438BD7968E27DBB7178DE76D68C9E61FC3F35A82509DE2A2F4A8XCwCI" TargetMode="External"/><Relationship Id="rId693" Type="http://schemas.openxmlformats.org/officeDocument/2006/relationships/hyperlink" Target="consultantplus://offline/ref=C68F7B3C3DFDA997FAC6891BD0CD438BD7958D2CD0B0178DE76D68C9E61FC3F35A82509DE2A2F6ADXCwBI" TargetMode="External"/><Relationship Id="rId707" Type="http://schemas.openxmlformats.org/officeDocument/2006/relationships/hyperlink" Target="consultantplus://offline/ref=C68F7B3C3DFDA997FAC6891BD0CD438BD7958829D7BE178DE76D68C9E61FC3F35A82509DE2A2F7AEXCw8I" TargetMode="External"/><Relationship Id="rId914" Type="http://schemas.openxmlformats.org/officeDocument/2006/relationships/hyperlink" Target="consultantplus://offline/ref=C68F7B3C3DFDA997FAC6891BD0CD438BD7958D2FD5B3178DE76D68C9E61FC3F35A82509DE2A2F5A7XCwEI" TargetMode="External"/><Relationship Id="rId43" Type="http://schemas.openxmlformats.org/officeDocument/2006/relationships/hyperlink" Target="consultantplus://offline/ref=C68F7B3C3DFDA997FAC6891BD0CD438BD795892BD0B2178DE76D68C9E61FC3F35A82509DE2A2F5AEXCwBI" TargetMode="External"/><Relationship Id="rId139" Type="http://schemas.openxmlformats.org/officeDocument/2006/relationships/hyperlink" Target="consultantplus://offline/ref=C68F7B3C3DFDA997FAC6891BD0CD438BD1948F28D3BD4A87EF3464CBE1109CE45DCB5C9CE2A2F7XAwEI" TargetMode="External"/><Relationship Id="rId346" Type="http://schemas.openxmlformats.org/officeDocument/2006/relationships/hyperlink" Target="consultantplus://offline/ref=C68F7B3C3DFDA997FAC6891BD0CD438BD7948928D3BE178DE76D68C9E61FC3F35A82509DE2A2F6AFXCw7I" TargetMode="External"/><Relationship Id="rId553" Type="http://schemas.openxmlformats.org/officeDocument/2006/relationships/hyperlink" Target="consultantplus://offline/ref=C68F7B3C3DFDA997FAC6891BD0CD438BD7968E27DBB7178DE76D68C9E61FC3F35A82509DE2A2F4A8XCw9I" TargetMode="External"/><Relationship Id="rId760" Type="http://schemas.openxmlformats.org/officeDocument/2006/relationships/hyperlink" Target="consultantplus://offline/ref=C68F7B3C3DFDA997FAC6891BD0CD438BD7958D2FD5B3178DE76D68C9E61FC3F35A82509DE2A2F6ABXCwCI" TargetMode="External"/><Relationship Id="rId192" Type="http://schemas.openxmlformats.org/officeDocument/2006/relationships/hyperlink" Target="consultantplus://offline/ref=C68F7B3C3DFDA997FAC6891BD0CD438BD7948928D3BE178DE76D68C9E61FC3F35A82509DE2A2F1AEXCw6I" TargetMode="External"/><Relationship Id="rId206" Type="http://schemas.openxmlformats.org/officeDocument/2006/relationships/hyperlink" Target="consultantplus://offline/ref=C68F7B3C3DFDA997FAC6891BD0CD438BD7958C2CD6B4178DE76D68C9E61FC3F35A82509DE2A2F7A9XCwFI" TargetMode="External"/><Relationship Id="rId413" Type="http://schemas.openxmlformats.org/officeDocument/2006/relationships/hyperlink" Target="consultantplus://offline/ref=C68F7B3C3DFDA997FAC6891BD0CD438BD7958C28D3B7178DE76D68C9E61FC3F35A82509DE2A2F6ADXCw8I" TargetMode="External"/><Relationship Id="rId858" Type="http://schemas.openxmlformats.org/officeDocument/2006/relationships/hyperlink" Target="consultantplus://offline/ref=C68F7B3C3DFDA997FAC6891BD0CD438BD7958D2FD5B3178DE76D68C9E61FC3F35A82509DE2A2F4A9XCw7I" TargetMode="External"/><Relationship Id="rId497" Type="http://schemas.openxmlformats.org/officeDocument/2006/relationships/hyperlink" Target="consultantplus://offline/ref=C68F7B3C3DFDA997FAC6891BD0CD438BD7968E27DBB7178DE76D68C9E61FC3F35A82509DE2A2F6AAXCw9I" TargetMode="External"/><Relationship Id="rId620" Type="http://schemas.openxmlformats.org/officeDocument/2006/relationships/hyperlink" Target="consultantplus://offline/ref=C68F7B3C3DFDA997FAC6891BD0CD438BD7958828D7B6178DE76D68C9E61FC3F35A82509DE2A2F6ABXCwEI" TargetMode="External"/><Relationship Id="rId718" Type="http://schemas.openxmlformats.org/officeDocument/2006/relationships/hyperlink" Target="consultantplus://offline/ref=C68F7B3C3DFDA997FAC6891BD0CD438BD795882BD4BF178DE76D68C9E61FC3F35A82509DE6A0XFw2I" TargetMode="External"/><Relationship Id="rId925" Type="http://schemas.openxmlformats.org/officeDocument/2006/relationships/hyperlink" Target="consultantplus://offline/ref=C68F7B3C3DFDA997FAC6891BD0CD438BD7958D2FD5B3178DE76D68C9E61FC3F35A82509DE2A2F2AEXCw6I" TargetMode="External"/><Relationship Id="rId357" Type="http://schemas.openxmlformats.org/officeDocument/2006/relationships/hyperlink" Target="consultantplus://offline/ref=C68F7B3C3DFDA997FAC6891BD0CD438BD7948928D3BE178DE76D68C9E61FC3F35A82509DE2A2F2ACXCwBI" TargetMode="External"/><Relationship Id="rId54" Type="http://schemas.openxmlformats.org/officeDocument/2006/relationships/hyperlink" Target="consultantplus://offline/ref=C68F7B3C3DFDA997FAC6891BD0CD438BDE9A822CD1BD4A87EF3464CBE1109CE45DCB5C9CE2A2F6XAw7I" TargetMode="External"/><Relationship Id="rId217" Type="http://schemas.openxmlformats.org/officeDocument/2006/relationships/hyperlink" Target="consultantplus://offline/ref=C68F7B3C3DFDA997FAC6950AD1A516D8DB908E2585EA48D6BA3AX6w1I" TargetMode="External"/><Relationship Id="rId564" Type="http://schemas.openxmlformats.org/officeDocument/2006/relationships/hyperlink" Target="consultantplus://offline/ref=C68F7B3C3DFDA997FAC6891BD0CD438BD7968E27DBB7178DE76D68C9E61FC3F35A82509DE2A2F7A9XCw8I" TargetMode="External"/><Relationship Id="rId771" Type="http://schemas.openxmlformats.org/officeDocument/2006/relationships/hyperlink" Target="consultantplus://offline/ref=C68F7B3C3DFDA997FAC6950AD1A516D8DB938B2FD5BD4A87EF3464CBXEw1I" TargetMode="External"/><Relationship Id="rId869" Type="http://schemas.openxmlformats.org/officeDocument/2006/relationships/hyperlink" Target="consultantplus://offline/ref=C68F7B3C3DFDA997FAC6891BD0CD438BD7978D2FD1B5178DE76D68C9E6X1wFI" TargetMode="External"/><Relationship Id="rId424" Type="http://schemas.openxmlformats.org/officeDocument/2006/relationships/hyperlink" Target="consultantplus://offline/ref=C68F7B3C3DFDA997FAC6891BD0CD438BD795882AD7B4178DE76D68C9E61FC3F35A82509DE2A2F6A9XCwFI" TargetMode="External"/><Relationship Id="rId631" Type="http://schemas.openxmlformats.org/officeDocument/2006/relationships/hyperlink" Target="consultantplus://offline/ref=C68F7B3C3DFDA997FAC6891BD0CD438BD795882BDAB7178DE76D68C9E61FC3F35A82509DE2A2F4AEXCwDI" TargetMode="External"/><Relationship Id="rId729" Type="http://schemas.openxmlformats.org/officeDocument/2006/relationships/hyperlink" Target="consultantplus://offline/ref=C68F7B3C3DFDA997FAC6891BD0CD438BD7958826DBB7178DE76D68C9E61FC3F35A82509DE2A2F7A9XCw8I" TargetMode="External"/><Relationship Id="rId270" Type="http://schemas.openxmlformats.org/officeDocument/2006/relationships/hyperlink" Target="consultantplus://offline/ref=C68F7B3C3DFDA997FAC6891BD0CD438BD7948928D3BE178DE76D68C9E61FC3F35A82509DE2A2F4ADXCw8I" TargetMode="External"/><Relationship Id="rId936" Type="http://schemas.openxmlformats.org/officeDocument/2006/relationships/hyperlink" Target="consultantplus://offline/ref=C68F7B3C3DFDA997FAC6891BD0CD438BD7958D2FD5B3178DE76D68C9E61FC3F35A82509DE2A2F2AAXCwCI" TargetMode="External"/><Relationship Id="rId65" Type="http://schemas.openxmlformats.org/officeDocument/2006/relationships/hyperlink" Target="consultantplus://offline/ref=C68F7B3C3DFDA997FAC6891BD0CD438BD795892BD0BF178DE76D68C9E61FC3F35A82509DE2A2F6ABXCw9I" TargetMode="External"/><Relationship Id="rId130" Type="http://schemas.openxmlformats.org/officeDocument/2006/relationships/hyperlink" Target="consultantplus://offline/ref=C68F7B3C3DFDA997FAC6891BD0CD438BD7968927D6B6178DE76D68C9E61FC3F35A82509DE2A2F6A8XCw6I" TargetMode="External"/><Relationship Id="rId368" Type="http://schemas.openxmlformats.org/officeDocument/2006/relationships/hyperlink" Target="consultantplus://offline/ref=C68F7B3C3DFDA997FAC6891BD0CD438BD7948928D3BE178DE76D68C9E61FC3F35A82509DE2A2F2ABXCw6I" TargetMode="External"/><Relationship Id="rId575" Type="http://schemas.openxmlformats.org/officeDocument/2006/relationships/hyperlink" Target="consultantplus://offline/ref=C68F7B3C3DFDA997FAC6891BD0CD438BD7968E27DBB7178DE76D68C9E61FC3F35A82509DE2A2F4AFXCwCI" TargetMode="External"/><Relationship Id="rId782" Type="http://schemas.openxmlformats.org/officeDocument/2006/relationships/hyperlink" Target="consultantplus://offline/ref=C68F7B3C3DFDA997FAC6891BD0CD438BD7958D2FD5B3178DE76D68C9E61FC3F35A82509DE2A2F7AFXCwFI" TargetMode="External"/><Relationship Id="rId228" Type="http://schemas.openxmlformats.org/officeDocument/2006/relationships/hyperlink" Target="consultantplus://offline/ref=C68F7B3C3DFDA997FAC6891BD0CD438BD7948928D3BE178DE76D68C9E61FC3F35A82509DE2A2F7ADXCwFI" TargetMode="External"/><Relationship Id="rId435" Type="http://schemas.openxmlformats.org/officeDocument/2006/relationships/hyperlink" Target="consultantplus://offline/ref=C68F7B3C3DFDA997FAC6891BD0CD438BD7958929D1B0178DE76D68C9E61FC3F35A82509DE2A2F7ACXCw7I" TargetMode="External"/><Relationship Id="rId642" Type="http://schemas.openxmlformats.org/officeDocument/2006/relationships/hyperlink" Target="consultantplus://offline/ref=C68F7B3C3DFDA997FAC6891BD0CD438BD7958D2DD6B6178DE76D68C9E61FC3F35A82509DE2A3FEAEXCw9I" TargetMode="External"/><Relationship Id="rId281" Type="http://schemas.openxmlformats.org/officeDocument/2006/relationships/hyperlink" Target="consultantplus://offline/ref=C68F7B3C3DFDA997FAC6891BD0CD438BD7948928D3BE178DE76D68C9E61FC3F35A82509DE2A2F4ABXCwFI" TargetMode="External"/><Relationship Id="rId502" Type="http://schemas.openxmlformats.org/officeDocument/2006/relationships/hyperlink" Target="consultantplus://offline/ref=C68F7B3C3DFDA997FAC6891BD0CD438BD7968E27DBB7178DE76D68C9E61FC3F35A82509DE2A2F4A8XCw9I" TargetMode="External"/><Relationship Id="rId947" Type="http://schemas.openxmlformats.org/officeDocument/2006/relationships/hyperlink" Target="consultantplus://offline/ref=C68F7B3C3DFDA997FAC6950AD1A516D8DB938C2585EA48D6BA3AX6w1I" TargetMode="External"/><Relationship Id="rId76" Type="http://schemas.openxmlformats.org/officeDocument/2006/relationships/hyperlink" Target="consultantplus://offline/ref=C68F7B3C3DFDA997FAC6891BD0CD438BD7978D2ED3B6178DE76D68C9E61FC3F35A82509DE2A2F6AFXCw7I" TargetMode="External"/><Relationship Id="rId141" Type="http://schemas.openxmlformats.org/officeDocument/2006/relationships/hyperlink" Target="consultantplus://offline/ref=C68F7B3C3DFDA997FAC6891BD0CD438BD1948F28D3BD4A87EF3464CBE1109CE45DCB5C9CE2A2F7XAwDI" TargetMode="External"/><Relationship Id="rId379" Type="http://schemas.openxmlformats.org/officeDocument/2006/relationships/hyperlink" Target="consultantplus://offline/ref=C68F7B3C3DFDA997FAC6891BD0CD438BD7948928D3BE178DE76D68C9E61FC3F35A82509DE2A2F2AAXCw9I" TargetMode="External"/><Relationship Id="rId586" Type="http://schemas.openxmlformats.org/officeDocument/2006/relationships/hyperlink" Target="consultantplus://offline/ref=C68F7B3C3DFDA997FAC6891BD0CD438BD7968E27DBB7178DE76D68C9E61FC3F35A82509DE2A2F4ACXCw7I" TargetMode="External"/><Relationship Id="rId793" Type="http://schemas.openxmlformats.org/officeDocument/2006/relationships/hyperlink" Target="consultantplus://offline/ref=C68F7B3C3DFDA997FAC6891BD0CD438BD7938F2FD7BE178DE76D68C9E6X1wFI" TargetMode="External"/><Relationship Id="rId807" Type="http://schemas.openxmlformats.org/officeDocument/2006/relationships/hyperlink" Target="consultantplus://offline/ref=C68F7B3C3DFDA997FAC6891BD0CD438BD7978D2DD5B4178DE76D68C9E61FC3F35A82509DE2A2F6A6XCwAI"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C68F7B3C3DFDA997FAC6891BD0CD438BD7958C26D6B5178DE76D68C9E61FC3F35A82509DE2A2F6ADXCw7I" TargetMode="External"/><Relationship Id="rId446" Type="http://schemas.openxmlformats.org/officeDocument/2006/relationships/hyperlink" Target="consultantplus://offline/ref=C68F7B3C3DFDA997FAC6891BD0CD438BD794882AD6B6178DE76D68C9E6X1wFI" TargetMode="External"/><Relationship Id="rId653" Type="http://schemas.openxmlformats.org/officeDocument/2006/relationships/hyperlink" Target="consultantplus://offline/ref=C68F7B3C3DFDA997FAC6891BD0CD438BD7958929D1B0178DE76D68C9E61FC3F35A82509DE2A2F7ABXCw7I" TargetMode="External"/><Relationship Id="rId292" Type="http://schemas.openxmlformats.org/officeDocument/2006/relationships/hyperlink" Target="consultantplus://offline/ref=C68F7B3C3DFDA997FAC6891BD0CD438BD7948928D3BE178DE76D68C9E61FC3F35A82509DE2A2F5ACXCwFI" TargetMode="External"/><Relationship Id="rId306" Type="http://schemas.openxmlformats.org/officeDocument/2006/relationships/hyperlink" Target="consultantplus://offline/ref=C68F7B3C3DFDA997FAC6891BD0CD438BD7968927D6B6178DE76D68C9E61FC3F35A82509DE2A2F7AEXCw9I" TargetMode="External"/><Relationship Id="rId860" Type="http://schemas.openxmlformats.org/officeDocument/2006/relationships/hyperlink" Target="consultantplus://offline/ref=C68F7B3C3DFDA997FAC6891BD0CD438BD7958D2FD5B3178DE76D68C9E61FC3F35A82509DE2A2F4A8XCwDI" TargetMode="External"/><Relationship Id="rId958" Type="http://schemas.openxmlformats.org/officeDocument/2006/relationships/header" Target="header3.xml"/><Relationship Id="rId87" Type="http://schemas.openxmlformats.org/officeDocument/2006/relationships/hyperlink" Target="consultantplus://offline/ref=C68F7B3C3DFDA997FAC6891BD0CD438BD7958928D7B6178DE76D68C9E61FC3F35A82509DE2A2F7AEXCwAI" TargetMode="External"/><Relationship Id="rId513" Type="http://schemas.openxmlformats.org/officeDocument/2006/relationships/hyperlink" Target="consultantplus://offline/ref=C68F7B3C3DFDA997FAC6950AD1A516D8DB93892FD6BD4A87EF3464CBXEw1I" TargetMode="External"/><Relationship Id="rId597" Type="http://schemas.openxmlformats.org/officeDocument/2006/relationships/hyperlink" Target="consultantplus://offline/ref=C68F7B3C3DFDA997FAC6891BD0CD438BD795882BDBB5178DE76D68C9E6X1wFI" TargetMode="External"/><Relationship Id="rId720" Type="http://schemas.openxmlformats.org/officeDocument/2006/relationships/hyperlink" Target="consultantplus://offline/ref=C68F7B3C3DFDA997FAC6891BD0CD438BD795882BD4BF178DE76D68C9E61FC3F35A82509DE1A5XFw5I" TargetMode="External"/><Relationship Id="rId818" Type="http://schemas.openxmlformats.org/officeDocument/2006/relationships/hyperlink" Target="consultantplus://offline/ref=C68F7B3C3DFDA997FAC6950AD1A516D8DB938A2CDABD4A87EF3464CBXEw1I" TargetMode="External"/><Relationship Id="rId152" Type="http://schemas.openxmlformats.org/officeDocument/2006/relationships/hyperlink" Target="consultantplus://offline/ref=C68F7B3C3DFDA997FAC6891BD0CD438BD7958929D1B0178DE76D68C9E61FC3F35A82509DE2A2F7ADXCwBI" TargetMode="External"/><Relationship Id="rId457" Type="http://schemas.openxmlformats.org/officeDocument/2006/relationships/hyperlink" Target="consultantplus://offline/ref=C68F7B3C3DFDA997FAC6891BD0CD438BD796832AD2BE178DE76D68C9E61FC3F35A82509DE2A2F4A8XCw6I" TargetMode="External"/><Relationship Id="rId664" Type="http://schemas.openxmlformats.org/officeDocument/2006/relationships/hyperlink" Target="consultantplus://offline/ref=C68F7B3C3DFDA997FAC6891BD0CD438BD795882AD7B4178DE76D68C9E61FC3F35A82509DE2A2F6A9XCwBI" TargetMode="External"/><Relationship Id="rId871" Type="http://schemas.openxmlformats.org/officeDocument/2006/relationships/hyperlink" Target="consultantplus://offline/ref=C68F7B3C3DFDA997FAC6891BD0CD438BD7958D2FD5B3178DE76D68C9E61FC3F35A82509DE2A2F4A6XCwCI" TargetMode="External"/><Relationship Id="rId14" Type="http://schemas.openxmlformats.org/officeDocument/2006/relationships/hyperlink" Target="consultantplus://offline/ref=C68F7B3C3DFDA997FAC6891BD0CD438BD5938A26DABD4A87EF3464CBE1109CE45DCB5C9CE2A2F7XAwFI" TargetMode="External"/><Relationship Id="rId317" Type="http://schemas.openxmlformats.org/officeDocument/2006/relationships/hyperlink" Target="consultantplus://offline/ref=C68F7B3C3DFDA997FAC6891BD0CD438BD7948928D3BE178DE76D68C9E61FC3F35A82509DE2A2F5A6XCwBI" TargetMode="External"/><Relationship Id="rId524" Type="http://schemas.openxmlformats.org/officeDocument/2006/relationships/hyperlink" Target="consultantplus://offline/ref=C68F7B3C3DFDA997FAC6891BD0CD438BD7968E27DBB7178DE76D68C9E61FC3F35A82509DE2A2F4A8XCw9I" TargetMode="External"/><Relationship Id="rId731" Type="http://schemas.openxmlformats.org/officeDocument/2006/relationships/hyperlink" Target="consultantplus://offline/ref=C68F7B3C3DFDA997FAC6891BD0CD438BD7958826DBB7178DE76D68C9E61FC3F35A82509DE2A2F4A9XCw9I" TargetMode="External"/><Relationship Id="rId98" Type="http://schemas.openxmlformats.org/officeDocument/2006/relationships/hyperlink" Target="consultantplus://offline/ref=C68F7B3C3DFDA997FAC6891BD0CD438BD49A8C2BD8E0408FB63866CCEE4F8BE314C75D9CE2A5XFw6I" TargetMode="External"/><Relationship Id="rId163" Type="http://schemas.openxmlformats.org/officeDocument/2006/relationships/hyperlink" Target="consultantplus://offline/ref=C68F7B3C3DFDA997FAC6891BD0CD438BD7958C29D2B7178DE76D68C9E61FC3F35A82509DE0XAwBI" TargetMode="External"/><Relationship Id="rId370" Type="http://schemas.openxmlformats.org/officeDocument/2006/relationships/hyperlink" Target="consultantplus://offline/ref=C68F7B3C3DFDA997FAC6891BD0CD438BD7948928D3BE178DE76D68C9E61FC3F35A82509DE2A2F2ABXCw7I" TargetMode="External"/><Relationship Id="rId829" Type="http://schemas.openxmlformats.org/officeDocument/2006/relationships/hyperlink" Target="consultantplus://offline/ref=C68F7B3C3DFDA997FAC6891BD0CD438BD7958D2FD5B3178DE76D68C9E61FC3F35A82509DE2A2F7A8XCwDI" TargetMode="External"/><Relationship Id="rId230" Type="http://schemas.openxmlformats.org/officeDocument/2006/relationships/hyperlink" Target="consultantplus://offline/ref=C68F7B3C3DFDA997FAC6891BD0CD438BD7948928D3BE178DE76D68C9E61FC3F35A82509DE2A2F7ADXCwBI" TargetMode="External"/><Relationship Id="rId468" Type="http://schemas.openxmlformats.org/officeDocument/2006/relationships/hyperlink" Target="consultantplus://offline/ref=C68F7B3C3DFDA997FAC6891BD0CD438BD7968E27DBB7178DE76D68C9E61FC3F35A82509DE2A2F6AEXCwCI" TargetMode="External"/><Relationship Id="rId675" Type="http://schemas.openxmlformats.org/officeDocument/2006/relationships/hyperlink" Target="consultantplus://offline/ref=C68F7B3C3DFDA997FAC6891BD0CD438BD796832AD2BE178DE76D68C9E61FC3F35A82509DE2A2F5A9XCw9I" TargetMode="External"/><Relationship Id="rId882" Type="http://schemas.openxmlformats.org/officeDocument/2006/relationships/hyperlink" Target="consultantplus://offline/ref=C68F7B3C3DFDA997FAC6950AD1A516D8DB938C2BD8E0408FB63866XCwCI" TargetMode="External"/><Relationship Id="rId25" Type="http://schemas.openxmlformats.org/officeDocument/2006/relationships/hyperlink" Target="consultantplus://offline/ref=C68F7B3C3DFDA997FAC6891BD0CD438BD3938B2EDBBD4A87EF3464CBE1109CE45DCB5C9CE2A2F6XAw6I" TargetMode="External"/><Relationship Id="rId328" Type="http://schemas.openxmlformats.org/officeDocument/2006/relationships/hyperlink" Target="consultantplus://offline/ref=C68F7B3C3DFDA997FAC6891BD0CD438BD7948928D3B0178DE76D68C9E61FC3F35A82509DE2A2F6AFXCw7I" TargetMode="External"/><Relationship Id="rId535" Type="http://schemas.openxmlformats.org/officeDocument/2006/relationships/hyperlink" Target="consultantplus://offline/ref=C68F7B3C3DFDA997FAC6891BD0CD438BD7968E27DBB7178DE76D68C9E61FC3F35A82509DE2A2F6A7XCw8I" TargetMode="External"/><Relationship Id="rId742" Type="http://schemas.openxmlformats.org/officeDocument/2006/relationships/hyperlink" Target="consultantplus://offline/ref=C68F7B3C3DFDA997FAC6891BD0CD438BD7958B2BDBB1178DE76D68C9E61FC3F35A82509DE2A2F7A9XCwBI" TargetMode="External"/><Relationship Id="rId174" Type="http://schemas.openxmlformats.org/officeDocument/2006/relationships/hyperlink" Target="consultantplus://offline/ref=C68F7B3C3DFDA997FAC6891BD0CD438BD1948F28D3BD4A87EF3464CBE1109CE45DCB5C9CE2A2F5XAwDI" TargetMode="External"/><Relationship Id="rId381" Type="http://schemas.openxmlformats.org/officeDocument/2006/relationships/hyperlink" Target="consultantplus://offline/ref=C68F7B3C3DFDA997FAC6891BD0CD438BD7948928D3BE178DE76D68C9E61FC3F35A82509DE2A2F2A9XCwEI" TargetMode="External"/><Relationship Id="rId602" Type="http://schemas.openxmlformats.org/officeDocument/2006/relationships/hyperlink" Target="consultantplus://offline/ref=C68F7B3C3DFDA997FAC6891BD0CD438BD796832AD2BE178DE76D68C9E61FC3F35A82509DE2A2F6ACXCw6I" TargetMode="External"/><Relationship Id="rId241" Type="http://schemas.openxmlformats.org/officeDocument/2006/relationships/hyperlink" Target="consultantplus://offline/ref=C68F7B3C3DFDA997FAC6891BD0CD438BD7958C2CD6B4178DE76D68C9E61FC3F35A825098XEw5I" TargetMode="External"/><Relationship Id="rId479" Type="http://schemas.openxmlformats.org/officeDocument/2006/relationships/hyperlink" Target="consultantplus://offline/ref=C68F7B3C3DFDA997FAC6891BD0CD438BD7968E27DBB7178DE76D68C9E61FC3F35A82509DE2A2F6ADXCwAI" TargetMode="External"/><Relationship Id="rId686" Type="http://schemas.openxmlformats.org/officeDocument/2006/relationships/hyperlink" Target="consultantplus://offline/ref=C68F7B3C3DFDA997FAC6891BD0CD438BD795882AD7B4178DE76D68C9E61FC3F35A82509DE2A2F6A9XCw6I" TargetMode="External"/><Relationship Id="rId893" Type="http://schemas.openxmlformats.org/officeDocument/2006/relationships/hyperlink" Target="consultantplus://offline/ref=C68F7B3C3DFDA997FAC6891BD0CD438BDE9A822CD1BD4A87EF3464CBE1109CE45DCB5C9CE2A2F6XAw7I" TargetMode="External"/><Relationship Id="rId907" Type="http://schemas.openxmlformats.org/officeDocument/2006/relationships/hyperlink" Target="consultantplus://offline/ref=C68F7B3C3DFDA997FAC6891BD0CD438BD7958D2FD5B3178DE76D68C9E61FC3F35A82509DE2A2F5AAXCwCI" TargetMode="External"/><Relationship Id="rId36" Type="http://schemas.openxmlformats.org/officeDocument/2006/relationships/hyperlink" Target="consultantplus://offline/ref=C68F7B3C3DFDA997FAC6891BD0CD438BD794832CD1BE178DE76D68C9E61FC3F35A82509DE2A2F4ACXCwEI" TargetMode="External"/><Relationship Id="rId339" Type="http://schemas.openxmlformats.org/officeDocument/2006/relationships/hyperlink" Target="consultantplus://offline/ref=C68F7B3C3DFDA997FAC6891BD0CD438BD7958C29D3B3178DE76D68C9E61FC3F35A82509BXEw1I" TargetMode="External"/><Relationship Id="rId546" Type="http://schemas.openxmlformats.org/officeDocument/2006/relationships/hyperlink" Target="consultantplus://offline/ref=C68F7B3C3DFDA997FAC6891BD0CD438BD7968E27DBB7178DE76D68C9E61FC3F35A82509DE2A2F6A6XCwBI" TargetMode="External"/><Relationship Id="rId753" Type="http://schemas.openxmlformats.org/officeDocument/2006/relationships/hyperlink" Target="consultantplus://offline/ref=C68F7B3C3DFDA997FAC6950AD1A516D8DB938D2DD6BD4A87EF3464CBXEw1I" TargetMode="External"/><Relationship Id="rId101" Type="http://schemas.openxmlformats.org/officeDocument/2006/relationships/hyperlink" Target="consultantplus://offline/ref=C68F7B3C3DFDA997FAC6891BD0CD438BD7968927D6B6178DE76D68C9E61FC3F35A82509DE2A2F6ACXCwEI" TargetMode="External"/><Relationship Id="rId185" Type="http://schemas.openxmlformats.org/officeDocument/2006/relationships/hyperlink" Target="consultantplus://offline/ref=C68F7B3C3DFDA997FAC6891BD0CD438BD7958926D4B3178DE76D68C9E6X1wFI" TargetMode="External"/><Relationship Id="rId406" Type="http://schemas.openxmlformats.org/officeDocument/2006/relationships/hyperlink" Target="consultantplus://offline/ref=C68F7B3C3DFDA997FAC6891BD0CD438BD7958D2FD5B3178DE76D68C9E61FC3F35A82509DE2A2F6AEXCw6I" TargetMode="External"/><Relationship Id="rId960" Type="http://schemas.openxmlformats.org/officeDocument/2006/relationships/fontTable" Target="fontTable.xml"/><Relationship Id="rId392" Type="http://schemas.openxmlformats.org/officeDocument/2006/relationships/hyperlink" Target="consultantplus://offline/ref=C68F7B3C3DFDA997FAC6891BD0CD438BD7958B2BDBB1178DE76D68C9E61FC3F35A82509DE2A2F4AAXCwEI" TargetMode="External"/><Relationship Id="rId613" Type="http://schemas.openxmlformats.org/officeDocument/2006/relationships/hyperlink" Target="consultantplus://offline/ref=C68F7B3C3DFDA997FAC6891BD0CD438BD3938B2EDBBD4A87EF3464CBE1109CE45DCB5C9CE2A2F6XAw6I" TargetMode="External"/><Relationship Id="rId697" Type="http://schemas.openxmlformats.org/officeDocument/2006/relationships/hyperlink" Target="consultantplus://offline/ref=C68F7B3C3DFDA997FAC6891BD0CD438BD7958829D7BE178DE76D68C9E61FC3F35A82509DE2A2F7AEXCwDI" TargetMode="External"/><Relationship Id="rId820" Type="http://schemas.openxmlformats.org/officeDocument/2006/relationships/hyperlink" Target="consultantplus://offline/ref=C68F7B3C3DFDA997FAC6891BD0CD438BD7958D2FD5B3178DE76D68C9E61FC3F35A82509DE2A2F7ABXCw9I" TargetMode="External"/><Relationship Id="rId918" Type="http://schemas.openxmlformats.org/officeDocument/2006/relationships/hyperlink" Target="consultantplus://offline/ref=C68F7B3C3DFDA997FAC6950AD1A516D8DB938D2BD7BD4A87EF3464CBXEw1I" TargetMode="External"/><Relationship Id="rId252" Type="http://schemas.openxmlformats.org/officeDocument/2006/relationships/hyperlink" Target="consultantplus://offline/ref=C68F7B3C3DFDA997FAC6891BD0CD438BD7958C2CD6B4178DE76D68C9E61FC3F35A82509DE2A2F4A8XCwDI" TargetMode="External"/><Relationship Id="rId47" Type="http://schemas.openxmlformats.org/officeDocument/2006/relationships/hyperlink" Target="consultantplus://offline/ref=C68F7B3C3DFDA997FAC6891BD0CD438BD7958829D7BF178DE76D68C9E61FC3F35A82509DE2A2F6AFXCw7I" TargetMode="External"/><Relationship Id="rId89" Type="http://schemas.openxmlformats.org/officeDocument/2006/relationships/hyperlink" Target="consultantplus://offline/ref=C68F7B3C3DFDA997FAC6891BD0CD438BD7968927D6B6178DE76D68C9E61FC3F35A82509DE2A2F6AEXCwEI" TargetMode="External"/><Relationship Id="rId112" Type="http://schemas.openxmlformats.org/officeDocument/2006/relationships/hyperlink" Target="consultantplus://offline/ref=C68F7B3C3DFDA997FAC6891BD0CD438BD795882CD4BF178DE76D68C9E61FC3F35A82509DE2A2F5A8XCw6I" TargetMode="External"/><Relationship Id="rId154" Type="http://schemas.openxmlformats.org/officeDocument/2006/relationships/hyperlink" Target="consultantplus://offline/ref=C68F7B3C3DFDA997FAC6891BD0CD438BD7978A2BD1B3178DE76D68C9E61FC3F35A82509DE2A2F6AEXCwCI" TargetMode="External"/><Relationship Id="rId361" Type="http://schemas.openxmlformats.org/officeDocument/2006/relationships/hyperlink" Target="consultantplus://offline/ref=C68F7B3C3DFDA997FAC6891BD0CD438BD7948928D3BE178DE76D68C9E61FC3F35A82509DE2A2F2ACXCw7I" TargetMode="External"/><Relationship Id="rId557" Type="http://schemas.openxmlformats.org/officeDocument/2006/relationships/hyperlink" Target="consultantplus://offline/ref=C68F7B3C3DFDA997FAC6891BD0CD438BD7968E27DBB7178DE76D68C9E61FC3F35A82509DE2A2F7AEXCw6I" TargetMode="External"/><Relationship Id="rId599" Type="http://schemas.openxmlformats.org/officeDocument/2006/relationships/hyperlink" Target="consultantplus://offline/ref=C68F7B3C3DFDA997FAC6891BD0CD438BD7958828D3B4178DE76D68C9E61FC3F35A82509DE2A2F7A8XCwBI" TargetMode="External"/><Relationship Id="rId764" Type="http://schemas.openxmlformats.org/officeDocument/2006/relationships/hyperlink" Target="consultantplus://offline/ref=C68F7B3C3DFDA997FAC6891BD0CD438BD7958D2FD5B3178DE76D68C9E61FC3F35A82509DE2A2F6AAXCwDI" TargetMode="External"/><Relationship Id="rId196" Type="http://schemas.openxmlformats.org/officeDocument/2006/relationships/hyperlink" Target="consultantplus://offline/ref=C68F7B3C3DFDA997FAC6891BD0CD438BD7948928D3BE178DE76D68C9E61FC3F35A82509DE2A2F6ADXCw6I" TargetMode="External"/><Relationship Id="rId417" Type="http://schemas.openxmlformats.org/officeDocument/2006/relationships/hyperlink" Target="consultantplus://offline/ref=C68F7B3C3DFDA997FAC6891BD0CD438BD796832AD6B2178DE76D68C9E61FC3F35A82509DE2A2F6AEXCwAI" TargetMode="External"/><Relationship Id="rId459" Type="http://schemas.openxmlformats.org/officeDocument/2006/relationships/hyperlink" Target="consultantplus://offline/ref=C68F7B3C3DFDA997FAC6891BD0CD438BD796832AD6B2178DE76D68C9E61FC3F35A82509DE2A2F7AAXCw8I" TargetMode="External"/><Relationship Id="rId624" Type="http://schemas.openxmlformats.org/officeDocument/2006/relationships/hyperlink" Target="consultantplus://offline/ref=C68F7B3C3DFDA997FAC6891BD0CD438BD7948D2EDAB3178DE76D68C9E61FC3F35A82509DE2A2F7AFXCwFI" TargetMode="External"/><Relationship Id="rId666" Type="http://schemas.openxmlformats.org/officeDocument/2006/relationships/hyperlink" Target="consultantplus://offline/ref=C68F7B3C3DFDA997FAC6891BD0CD438BD7958828D7B6178DE76D68C9E61FC3F35A82509DE2A2F6ABXCwFI" TargetMode="External"/><Relationship Id="rId831" Type="http://schemas.openxmlformats.org/officeDocument/2006/relationships/hyperlink" Target="consultantplus://offline/ref=C68F7B3C3DFDA997FAC6891BD0CD438BD7958D2FD5B3178DE76D68C9E61FC3F35A82509DE2A2F7A6XCwCI" TargetMode="External"/><Relationship Id="rId873" Type="http://schemas.openxmlformats.org/officeDocument/2006/relationships/hyperlink" Target="consultantplus://offline/ref=C68F7B3C3DFDA997FAC6891BD0CD438BD7958D2FD5B3178DE76D68C9E61FC3F35A82509DE2A2F4A6XCwBI" TargetMode="External"/><Relationship Id="rId16" Type="http://schemas.openxmlformats.org/officeDocument/2006/relationships/hyperlink" Target="consultantplus://offline/ref=C68F7B3C3DFDA997FAC6891BD0CD438BD7958929D2B2178DE76D68C9E61FC3F35A82509DE2A2F6A8XCwBI" TargetMode="External"/><Relationship Id="rId221" Type="http://schemas.openxmlformats.org/officeDocument/2006/relationships/hyperlink" Target="consultantplus://offline/ref=C68F7B3C3DFDA997FAC6891BD0CD438BD7958D2DD7B3178DE76D68C9E61FC3F35A82509DE2A2F6AEXCw7I" TargetMode="External"/><Relationship Id="rId263" Type="http://schemas.openxmlformats.org/officeDocument/2006/relationships/hyperlink" Target="consultantplus://offline/ref=C68F7B3C3DFDA997FAC6891BD0CD438BD7948928D3BE178DE76D68C9E61FC3F35A82509DE2A2F4AEXCwFI" TargetMode="External"/><Relationship Id="rId319" Type="http://schemas.openxmlformats.org/officeDocument/2006/relationships/hyperlink" Target="consultantplus://offline/ref=C68F7B3C3DFDA997FAC6891BD0CD438BD7958C29D3B3178DE76D68C9E61FC3F35A82509EXEw3I" TargetMode="External"/><Relationship Id="rId470" Type="http://schemas.openxmlformats.org/officeDocument/2006/relationships/hyperlink" Target="consultantplus://offline/ref=C68F7B3C3DFDA997FAC6891BD0CD438BD7968E27DBB7178DE76D68C9E61FC3F35A82509DE2A2F4A8XCw8I" TargetMode="External"/><Relationship Id="rId526" Type="http://schemas.openxmlformats.org/officeDocument/2006/relationships/hyperlink" Target="consultantplus://offline/ref=C68F7B3C3DFDA997FAC6891BD0CD438BD7968E27DBB7178DE76D68C9E61FC3F35A82509DE2A2F6A8XCw8I" TargetMode="External"/><Relationship Id="rId929" Type="http://schemas.openxmlformats.org/officeDocument/2006/relationships/hyperlink" Target="consultantplus://offline/ref=C68F7B3C3DFDA997FAC6891BD0CD438BD7958D2FD5B3178DE76D68C9E61FC3F35A82509DE2A2F2ADXCwCI" TargetMode="External"/><Relationship Id="rId58" Type="http://schemas.openxmlformats.org/officeDocument/2006/relationships/hyperlink" Target="consultantplus://offline/ref=C68F7B3C3DFDA997FAC6891BD0CD438BD792882ED0BF178DE76D68C9E61FC3F35A82509DE2A2F6AFXCw7I" TargetMode="External"/><Relationship Id="rId123" Type="http://schemas.openxmlformats.org/officeDocument/2006/relationships/hyperlink" Target="consultantplus://offline/ref=C68F7B3C3DFDA997FAC6891BD0CD438BD7958826DBB1178DE76D68C9E61FC3F35A82509DE2A3FEA7XCw8I" TargetMode="External"/><Relationship Id="rId330" Type="http://schemas.openxmlformats.org/officeDocument/2006/relationships/hyperlink" Target="consultantplus://offline/ref=C68F7B3C3DFDA997FAC6891BD0CD438BD7948928D3BE178DE76D68C9E61FC3F35A82509DE2A2F2AFXCwAI" TargetMode="External"/><Relationship Id="rId568" Type="http://schemas.openxmlformats.org/officeDocument/2006/relationships/hyperlink" Target="consultantplus://offline/ref=C68F7B3C3DFDA997FAC6891BD0CD438BD7968E27DBB7178DE76D68C9E61FC3F35A82509DE2A2F7A8XCwAI" TargetMode="External"/><Relationship Id="rId733" Type="http://schemas.openxmlformats.org/officeDocument/2006/relationships/hyperlink" Target="consultantplus://offline/ref=C68F7B3C3DFDA997FAC6950AD1A516D8DB938E27D4BD4A87EF3464CBXEw1I" TargetMode="External"/><Relationship Id="rId775" Type="http://schemas.openxmlformats.org/officeDocument/2006/relationships/hyperlink" Target="consultantplus://offline/ref=C68F7B3C3DFDA997FAC6891BD0CD438BD7958D2FD5B3178DE76D68C9E61FC3F35A82509DE2A2F6A8XCw6I" TargetMode="External"/><Relationship Id="rId940" Type="http://schemas.openxmlformats.org/officeDocument/2006/relationships/hyperlink" Target="consultantplus://offline/ref=C68F7B3C3DFDA997FAC6950AD1A516D8DB948C27D8E0408FB63866XCwCI" TargetMode="External"/><Relationship Id="rId165" Type="http://schemas.openxmlformats.org/officeDocument/2006/relationships/hyperlink" Target="consultantplus://offline/ref=C68F7B3C3DFDA997FAC6891BD0CD438BD7968927D6B6178DE76D68C9E61FC3F35A82509DE2A2F7AEXCwCI" TargetMode="External"/><Relationship Id="rId372" Type="http://schemas.openxmlformats.org/officeDocument/2006/relationships/hyperlink" Target="consultantplus://offline/ref=C68F7B3C3DFDA997FAC6891BD0CD438BD7958C29D3BE178DE76D68C9E61FC3F35A82509DE2A2F4ADXCwAI" TargetMode="External"/><Relationship Id="rId428" Type="http://schemas.openxmlformats.org/officeDocument/2006/relationships/hyperlink" Target="consultantplus://offline/ref=C68F7B3C3DFDA997FAC6891BD0CD438BD7948E2CD0BF178DE76D68C9E61FC3F35A82509DE2A2F6AEXCwBI" TargetMode="External"/><Relationship Id="rId635" Type="http://schemas.openxmlformats.org/officeDocument/2006/relationships/hyperlink" Target="consultantplus://offline/ref=C68F7B3C3DFDA997FAC6891BD0CD438BD795892BD0BF178DE76D68C9E61FC3F35A82509DE2A2F6ABXCw9I" TargetMode="External"/><Relationship Id="rId677" Type="http://schemas.openxmlformats.org/officeDocument/2006/relationships/hyperlink" Target="consultantplus://offline/ref=C68F7B3C3DFDA997FAC6891BD0CD438BD7958D2DD6B6178DE76D68C9E61FC3F35A82509DE2A2FEA6XCwFI" TargetMode="External"/><Relationship Id="rId800" Type="http://schemas.openxmlformats.org/officeDocument/2006/relationships/hyperlink" Target="consultantplus://offline/ref=C68F7B3C3DFDA997FAC6891BD0CD438BD7958927D3B7178DE76D68C9E61FC3F35A825098E7XAw3I" TargetMode="External"/><Relationship Id="rId842" Type="http://schemas.openxmlformats.org/officeDocument/2006/relationships/hyperlink" Target="consultantplus://offline/ref=C68F7B3C3DFDA997FAC6891BD0CD438BD7958D2FD5B3178DE76D68C9E61FC3F35A82509DE2A2F4ACXCw9I" TargetMode="External"/><Relationship Id="rId232" Type="http://schemas.openxmlformats.org/officeDocument/2006/relationships/hyperlink" Target="consultantplus://offline/ref=C68F7B3C3DFDA997FAC6891BD0CD438BD7948928D3BE178DE76D68C9E61FC3F35A82509DE2A2F7ADXCw8I" TargetMode="External"/><Relationship Id="rId274" Type="http://schemas.openxmlformats.org/officeDocument/2006/relationships/hyperlink" Target="consultantplus://offline/ref=C68F7B3C3DFDA997FAC6891BD0CD438BD7968B2DD2B3178DE76D68C9E61FC3F35A82509DE2A2F6AEXCw7I" TargetMode="External"/><Relationship Id="rId481" Type="http://schemas.openxmlformats.org/officeDocument/2006/relationships/hyperlink" Target="consultantplus://offline/ref=C68F7B3C3DFDA997FAC6891BD0CD438BD7968E27DBB7178DE76D68C9E61FC3F35A82509DE2A2F6ADXCw8I" TargetMode="External"/><Relationship Id="rId702" Type="http://schemas.openxmlformats.org/officeDocument/2006/relationships/hyperlink" Target="consultantplus://offline/ref=C68F7B3C3DFDA997FAC6891BD0CD438BD7958829D7BE178DE76D68C9E61FC3F35A82509DE2A2F7AEXCwBI" TargetMode="External"/><Relationship Id="rId884" Type="http://schemas.openxmlformats.org/officeDocument/2006/relationships/hyperlink" Target="consultantplus://offline/ref=C68F7B3C3DFDA997FAC6891BD0CD438BD7958D2FD5B3178DE76D68C9E61FC3F35A82509DE2A2F5ADXCwCI" TargetMode="External"/><Relationship Id="rId27" Type="http://schemas.openxmlformats.org/officeDocument/2006/relationships/hyperlink" Target="consultantplus://offline/ref=C68F7B3C3DFDA997FAC6891BD0CD438BD3968E2CD1BD4A87EF3464CBE1109CE45DCB5C9CE2A2F6XAw6I" TargetMode="External"/><Relationship Id="rId69" Type="http://schemas.openxmlformats.org/officeDocument/2006/relationships/hyperlink" Target="consultantplus://offline/ref=C68F7B3C3DFDA997FAC6891BD0CD438BD7948928D1BE178DE76D68C9E61FC3F35A82509DE2A2F6AFXCw7I" TargetMode="External"/><Relationship Id="rId134" Type="http://schemas.openxmlformats.org/officeDocument/2006/relationships/hyperlink" Target="consultantplus://offline/ref=C68F7B3C3DFDA997FAC6891BD0CD438BD7968927D6B6178DE76D68C9E61FC3F35A82509DE2A2F6A7XCw8I" TargetMode="External"/><Relationship Id="rId537" Type="http://schemas.openxmlformats.org/officeDocument/2006/relationships/hyperlink" Target="consultantplus://offline/ref=C68F7B3C3DFDA997FAC6891BD0CD438BD7968E27DBB7178DE76D68C9E61FC3F35A82509DE2A2F6AFXCw7I" TargetMode="External"/><Relationship Id="rId579" Type="http://schemas.openxmlformats.org/officeDocument/2006/relationships/hyperlink" Target="consultantplus://offline/ref=C68F7B3C3DFDA997FAC6891BD0CD438BD7968E27DBB7178DE76D68C9E61FC3F35A82509DE2A2F4ACXCwEI" TargetMode="External"/><Relationship Id="rId744" Type="http://schemas.openxmlformats.org/officeDocument/2006/relationships/hyperlink" Target="consultantplus://offline/ref=C68F7B3C3DFDA997FAC6891BD0CD438BD7948928D1B1178DE76D68C9E61FC3F35A82509DE2A2F6AAXCwDI" TargetMode="External"/><Relationship Id="rId786" Type="http://schemas.openxmlformats.org/officeDocument/2006/relationships/hyperlink" Target="consultantplus://offline/ref=C68F7B3C3DFDA997FAC6891BD0CD438BD7958D2FD5B3178DE76D68C9E61FC3F35A82509DE2A2F7AEXCwEI" TargetMode="External"/><Relationship Id="rId951" Type="http://schemas.openxmlformats.org/officeDocument/2006/relationships/hyperlink" Target="consultantplus://offline/ref=C68F7B3C3DFDA997FAC6891BD0CD438BD7958D2FD5B3178DE76D68C9E61FC3F35A82509DE2A2F2A6XCwFI" TargetMode="External"/><Relationship Id="rId80" Type="http://schemas.openxmlformats.org/officeDocument/2006/relationships/hyperlink" Target="consultantplus://offline/ref=C68F7B3C3DFDA997FAC6891BD0CD438BD7958D2DD6B6178DE76D68C9E61FC3F35A82509DE2A2FEA8XCw9I" TargetMode="External"/><Relationship Id="rId176" Type="http://schemas.openxmlformats.org/officeDocument/2006/relationships/hyperlink" Target="consultantplus://offline/ref=C68F7B3C3DFDA997FAC6891BD0CD438BD7958C29D2B7178DE76D68C9E61FC3F35A82509DE2A0F5AAXCw9I" TargetMode="External"/><Relationship Id="rId341" Type="http://schemas.openxmlformats.org/officeDocument/2006/relationships/hyperlink" Target="consultantplus://offline/ref=C68F7B3C3DFDA997FAC6891BD0CD438BD7958C29D3B3178DE76D68C9E61FC3F35A82509DE0XAw3I" TargetMode="External"/><Relationship Id="rId383" Type="http://schemas.openxmlformats.org/officeDocument/2006/relationships/hyperlink" Target="consultantplus://offline/ref=C68F7B3C3DFDA997FAC6891BD0CD438BD7948928D3BE178DE76D68C9E61FC3F35A82509DE2A2F2A9XCwDI" TargetMode="External"/><Relationship Id="rId439" Type="http://schemas.openxmlformats.org/officeDocument/2006/relationships/hyperlink" Target="consultantplus://offline/ref=C68F7B3C3DFDA997FAC6891BD0CD438BD796832AD6B2178DE76D68C9E61FC3F35A82509DE2A2F6ACXCwFI" TargetMode="External"/><Relationship Id="rId590" Type="http://schemas.openxmlformats.org/officeDocument/2006/relationships/hyperlink" Target="consultantplus://offline/ref=C68F7B3C3DFDA997FAC6891BD0CD438BD7968E27DBB7178DE76D68C9E61FC3F35A82509DE2A2F4ABXCw6I" TargetMode="External"/><Relationship Id="rId604" Type="http://schemas.openxmlformats.org/officeDocument/2006/relationships/hyperlink" Target="consultantplus://offline/ref=C68F7B3C3DFDA997FAC6891BD0CD438BD7958C29D1B0178DE76D68C9E61FC3F35A82509DE2A2F2AFXCw9I" TargetMode="External"/><Relationship Id="rId646" Type="http://schemas.openxmlformats.org/officeDocument/2006/relationships/hyperlink" Target="consultantplus://offline/ref=C68F7B3C3DFDA997FAC6891BD0CD438BD7958D2CD0B0178DE76D68C9E61FC3F35A82509DE2A2F5ADXCwAI" TargetMode="External"/><Relationship Id="rId811" Type="http://schemas.openxmlformats.org/officeDocument/2006/relationships/hyperlink" Target="consultantplus://offline/ref=C68F7B3C3DFDA997FAC6891BD0CD438BD7958C29D2B7178DE76D68C9E61FC3F35A82509DE2A3F3A6XCw6I" TargetMode="External"/><Relationship Id="rId201" Type="http://schemas.openxmlformats.org/officeDocument/2006/relationships/hyperlink" Target="consultantplus://offline/ref=C68F7B3C3DFDA997FAC6891BD0CD438BD7948928D3BE178DE76D68C9E61FC3F35A82509DE2A2F6ABXCw6I" TargetMode="External"/><Relationship Id="rId243" Type="http://schemas.openxmlformats.org/officeDocument/2006/relationships/hyperlink" Target="consultantplus://offline/ref=C68F7B3C3DFDA997FAC6891BD0CD438BD7948928D3BE178DE76D68C9E61FC3F35A82509DE2A2F7A9XCwEI" TargetMode="External"/><Relationship Id="rId285" Type="http://schemas.openxmlformats.org/officeDocument/2006/relationships/hyperlink" Target="consultantplus://offline/ref=C68F7B3C3DFDA997FAC6891BD0CD438BD7948928D3BE178DE76D68C9E61FC3F35A82509DE2A2F4A7XCwDI" TargetMode="External"/><Relationship Id="rId450" Type="http://schemas.openxmlformats.org/officeDocument/2006/relationships/hyperlink" Target="consultantplus://offline/ref=C68F7B3C3DFDA997FAC6891BD0CD438BD796832AD6B2178DE76D68C9E61FC3F35A82509DE2A2F6ACXCw9I" TargetMode="External"/><Relationship Id="rId506" Type="http://schemas.openxmlformats.org/officeDocument/2006/relationships/hyperlink" Target="consultantplus://offline/ref=C68F7B3C3DFDA997FAC6891BD0CD438BD7968E27DBB7178DE76D68C9E61FC3F35A82509DE2A2F6AFXCw7I" TargetMode="External"/><Relationship Id="rId688" Type="http://schemas.openxmlformats.org/officeDocument/2006/relationships/hyperlink" Target="consultantplus://offline/ref=C68F7B3C3DFDA997FAC6891BD0CD438BD7958829D7BE178DE76D68C9E61FC3F35A82509DE2A2F7AEXCwEI" TargetMode="External"/><Relationship Id="rId853" Type="http://schemas.openxmlformats.org/officeDocument/2006/relationships/hyperlink" Target="consultantplus://offline/ref=C68F7B3C3DFDA997FAC6950AD1A516D8DB968F2585EA48D6BA3AX6w1I" TargetMode="External"/><Relationship Id="rId895" Type="http://schemas.openxmlformats.org/officeDocument/2006/relationships/hyperlink" Target="consultantplus://offline/ref=C68F7B3C3DFDA997FAC6950AD1A516D8DB958F2FD8E0408FB63866XCwCI" TargetMode="External"/><Relationship Id="rId909" Type="http://schemas.openxmlformats.org/officeDocument/2006/relationships/hyperlink" Target="consultantplus://offline/ref=C68F7B3C3DFDA997FAC6891BD0CD438BD7958D2FD5B3178DE76D68C9E61FC3F35A82509DE2A2F5AAXCw8I" TargetMode="External"/><Relationship Id="rId38" Type="http://schemas.openxmlformats.org/officeDocument/2006/relationships/hyperlink" Target="consultantplus://offline/ref=C68F7B3C3DFDA997FAC6891BD0CD438BD794832CD0B2178DE76D68C9E61FC3F35A82509DE2A2F7AFXCwCI" TargetMode="External"/><Relationship Id="rId103" Type="http://schemas.openxmlformats.org/officeDocument/2006/relationships/hyperlink" Target="consultantplus://offline/ref=C68F7B3C3DFDA997FAC6950AD1A516D8DB968D2585EA48D6BA3AX6w1I" TargetMode="External"/><Relationship Id="rId310" Type="http://schemas.openxmlformats.org/officeDocument/2006/relationships/hyperlink" Target="consultantplus://offline/ref=C68F7B3C3DFDA997FAC6891BD0CD438BD7948928D3BE178DE76D68C9E61FC3F35A82509DE2A2F5A7XCw6I" TargetMode="External"/><Relationship Id="rId492" Type="http://schemas.openxmlformats.org/officeDocument/2006/relationships/hyperlink" Target="consultantplus://offline/ref=C68F7B3C3DFDA997FAC6891BD0CD438BD7968E27DBB7178DE76D68C9E61FC3F35A82509DE2A2F6AFXCw7I" TargetMode="External"/><Relationship Id="rId548" Type="http://schemas.openxmlformats.org/officeDocument/2006/relationships/hyperlink" Target="consultantplus://offline/ref=C68F7B3C3DFDA997FAC6891BD0CD438BD7968E27DBB7178DE76D68C9E61FC3F35A82509DE2A2F4A8XCw9I" TargetMode="External"/><Relationship Id="rId713" Type="http://schemas.openxmlformats.org/officeDocument/2006/relationships/hyperlink" Target="consultantplus://offline/ref=C68F7B3C3DFDA997FAC6891BD0CD438BD795882BD4BF178DE76D68C9E61FC3F35A82509DE1A4XFwFI" TargetMode="External"/><Relationship Id="rId755" Type="http://schemas.openxmlformats.org/officeDocument/2006/relationships/hyperlink" Target="consultantplus://offline/ref=C68F7B3C3DFDA997FAC6891BD0CD438BD7958D2FD5B3178DE76D68C9E61FC3F35A82509DE2A2F6ADXCwDI" TargetMode="External"/><Relationship Id="rId797" Type="http://schemas.openxmlformats.org/officeDocument/2006/relationships/hyperlink" Target="consultantplus://offline/ref=C68F7B3C3DFDA997FAC6891BD0CD438BD7978D2ED3B6178DE76D68C9E61FC3F35A82509DE2A2F6AEXCwEI" TargetMode="External"/><Relationship Id="rId920" Type="http://schemas.openxmlformats.org/officeDocument/2006/relationships/hyperlink" Target="consultantplus://offline/ref=C68F7B3C3DFDA997FAC6950AD1A516D8DB938D2BDABD4A87EF3464CBXEw1I" TargetMode="External"/><Relationship Id="rId91" Type="http://schemas.openxmlformats.org/officeDocument/2006/relationships/hyperlink" Target="consultantplus://offline/ref=C68F7B3C3DFDA997FAC6891BD0CD438BD7968927D6B6178DE76D68C9E61FC3F35A82509DE2A2F6AEXCw7I" TargetMode="External"/><Relationship Id="rId145" Type="http://schemas.openxmlformats.org/officeDocument/2006/relationships/hyperlink" Target="consultantplus://offline/ref=C68F7B3C3DFDA997FAC6891BD0CD438BD7958B2FD2BF178DE76D68C9E61FC3F35A82509DE2A2F2AFXCwFI" TargetMode="External"/><Relationship Id="rId187" Type="http://schemas.openxmlformats.org/officeDocument/2006/relationships/hyperlink" Target="consultantplus://offline/ref=C68F7B3C3DFDA997FAC6891BD0CD438BD7948928D3BE178DE76D68C9E61FC3F35A82509DE2A2F6ADXCwEI" TargetMode="External"/><Relationship Id="rId352" Type="http://schemas.openxmlformats.org/officeDocument/2006/relationships/hyperlink" Target="consultantplus://offline/ref=C68F7B3C3DFDA997FAC6891BD0CD438BD7958C29D2B2178DE76D68C9E61FC3F35A82509DE2A2F2A6XCwAI" TargetMode="External"/><Relationship Id="rId394" Type="http://schemas.openxmlformats.org/officeDocument/2006/relationships/hyperlink" Target="consultantplus://offline/ref=C68F7B3C3DFDA997FAC6891BD0CD438BD7958B2BDBB1178DE76D68C9E61FC3F35A82509DE2A2F7ADXCwCI" TargetMode="External"/><Relationship Id="rId408" Type="http://schemas.openxmlformats.org/officeDocument/2006/relationships/hyperlink" Target="consultantplus://offline/ref=C68F7B3C3DFDA997FAC6891BD0CD438BD7948928D3BE178DE76D68C9E6X1wFI" TargetMode="External"/><Relationship Id="rId615" Type="http://schemas.openxmlformats.org/officeDocument/2006/relationships/hyperlink" Target="consultantplus://offline/ref=C68F7B3C3DFDA997FAC6891BD0CD438BD7958C29D2B7178DE76D68C9E61FC3F35A82509DE2A2F2A7XCwDI" TargetMode="External"/><Relationship Id="rId822" Type="http://schemas.openxmlformats.org/officeDocument/2006/relationships/hyperlink" Target="consultantplus://offline/ref=C68F7B3C3DFDA997FAC6891BD0CD438BD7958D2FD5B3178DE76D68C9E61FC3F35A82509DE2A2F7AAXCwFI" TargetMode="External"/><Relationship Id="rId212" Type="http://schemas.openxmlformats.org/officeDocument/2006/relationships/hyperlink" Target="consultantplus://offline/ref=C68F7B3C3DFDA997FAC6891BD0CD438BD7948928D3BE178DE76D68C9E61FC3F35A82509DE2A2F6A8XCwBI" TargetMode="External"/><Relationship Id="rId254" Type="http://schemas.openxmlformats.org/officeDocument/2006/relationships/hyperlink" Target="consultantplus://offline/ref=C68F7B3C3DFDA997FAC6891BD0CD438BD7948928D3BE178DE76D68C9E61FC3F35A82509DE2A2F4AFXCw7I" TargetMode="External"/><Relationship Id="rId657" Type="http://schemas.openxmlformats.org/officeDocument/2006/relationships/hyperlink" Target="consultantplus://offline/ref=C68F7B3C3DFDA997FAC6891BD0CD438BD795882AD7B4178DE76D68C9E61FC3F35A82509DE2A2F6A9XCwDI" TargetMode="External"/><Relationship Id="rId699" Type="http://schemas.openxmlformats.org/officeDocument/2006/relationships/hyperlink" Target="consultantplus://offline/ref=C68F7B3C3DFDA997FAC6891BD0CD438BD795882BD4BF178DE76D68C9E61FC3F35A82509DE2A2F7A7XCwCI" TargetMode="External"/><Relationship Id="rId864" Type="http://schemas.openxmlformats.org/officeDocument/2006/relationships/hyperlink" Target="consultantplus://offline/ref=C68F7B3C3DFDA997FAC6891BD0CD438BD7958D2FD5B3178DE76D68C9E61FC3F35A82509DE2A2F4A7XCwDI" TargetMode="External"/><Relationship Id="rId49" Type="http://schemas.openxmlformats.org/officeDocument/2006/relationships/hyperlink" Target="consultantplus://offline/ref=C68F7B3C3DFDA997FAC6891BD0CD438BD7978D2AD0B3178DE76D68C9E61FC3F35A82509DE2A2F6A6XCw7I" TargetMode="External"/><Relationship Id="rId114" Type="http://schemas.openxmlformats.org/officeDocument/2006/relationships/hyperlink" Target="consultantplus://offline/ref=C68F7B3C3DFDA997FAC6891BD0CD438BD7968927D6B6178DE76D68C9E61FC3F35A82509DE2A2F6A9XCw9I" TargetMode="External"/><Relationship Id="rId296" Type="http://schemas.openxmlformats.org/officeDocument/2006/relationships/hyperlink" Target="consultantplus://offline/ref=C68F7B3C3DFDA997FAC6891BD0CD438BD7958C29D2B7178DE76D68C9E61FC3F35A82509DE2A0F0AFXCw8I" TargetMode="External"/><Relationship Id="rId461" Type="http://schemas.openxmlformats.org/officeDocument/2006/relationships/hyperlink" Target="consultantplus://offline/ref=C68F7B3C3DFDA997FAC6891BD0CD438BD796832AD6B2178DE76D68C9E61FC3F35A82509DE2A2F7AAXCw6I" TargetMode="External"/><Relationship Id="rId517" Type="http://schemas.openxmlformats.org/officeDocument/2006/relationships/hyperlink" Target="consultantplus://offline/ref=C68F7B3C3DFDA997FAC6891BD0CD438BD7968E27DBB7178DE76D68C9E61FC3F35A82509DE2A2F4A8XCwCI" TargetMode="External"/><Relationship Id="rId559" Type="http://schemas.openxmlformats.org/officeDocument/2006/relationships/hyperlink" Target="consultantplus://offline/ref=C68F7B3C3DFDA997FAC6891BD0CD438BD7968E27DBB7178DE76D68C9E61FC3F35A82509DE2A2F4A8XCwCI" TargetMode="External"/><Relationship Id="rId724" Type="http://schemas.openxmlformats.org/officeDocument/2006/relationships/hyperlink" Target="consultantplus://offline/ref=C68F7B3C3DFDA997FAC6891BD0CD438BD7958829D7BE178DE76D68C9E61FC3F35A82509DE2A2F7ADXCwDI" TargetMode="External"/><Relationship Id="rId766" Type="http://schemas.openxmlformats.org/officeDocument/2006/relationships/hyperlink" Target="consultantplus://offline/ref=C68F7B3C3DFDA997FAC6891BD0CD438BD7958D2FD5B3178DE76D68C9E61FC3F35A82509DE2A2F6AAXCw7I" TargetMode="External"/><Relationship Id="rId931" Type="http://schemas.openxmlformats.org/officeDocument/2006/relationships/hyperlink" Target="consultantplus://offline/ref=C68F7B3C3DFDA997FAC6891BD0CD438BD7958D2FD5B3178DE76D68C9E61FC3F35A82509DE2A2F2ADXCw9I" TargetMode="External"/><Relationship Id="rId60" Type="http://schemas.openxmlformats.org/officeDocument/2006/relationships/hyperlink" Target="consultantplus://offline/ref=C68F7B3C3DFDA997FAC6891BD0CD438BD7938929D3B5178DE76D68C9E61FC3F35A82509DE2A2F6AFXCw7I" TargetMode="External"/><Relationship Id="rId156" Type="http://schemas.openxmlformats.org/officeDocument/2006/relationships/hyperlink" Target="consultantplus://offline/ref=C68F7B3C3DFDA997FAC6891BD0CD438BD1948F28D3BD4A87EF3464CBE1109CE45DCB5C9CE2A2F7XAw6I" TargetMode="External"/><Relationship Id="rId198" Type="http://schemas.openxmlformats.org/officeDocument/2006/relationships/hyperlink" Target="consultantplus://offline/ref=C68F7B3C3DFDA997FAC6891BD0CD438BD7948928D3BE178DE76D68C9E61FC3F35A82509DE2A2F6ABXCwDI" TargetMode="External"/><Relationship Id="rId321" Type="http://schemas.openxmlformats.org/officeDocument/2006/relationships/hyperlink" Target="consultantplus://offline/ref=C68F7B3C3DFDA997FAC6891BD0CD438BD7948928D3BE178DE76D68C9E61FC3F35A82509DE2A2F5A6XCw9I" TargetMode="External"/><Relationship Id="rId363" Type="http://schemas.openxmlformats.org/officeDocument/2006/relationships/hyperlink" Target="consultantplus://offline/ref=C68F7B3C3DFDA997FAC6891BD0CD438BD7958C29D3BE178DE76D68C9E61FC3F35A82509DE2A3F7AAXCwFI" TargetMode="External"/><Relationship Id="rId419" Type="http://schemas.openxmlformats.org/officeDocument/2006/relationships/hyperlink" Target="consultantplus://offline/ref=C68F7B3C3DFDA997FAC6891BD0CD438BD795882BDAB7178DE76D68C9E61FC3F35A82509DE2A2F6AFXCw7I" TargetMode="External"/><Relationship Id="rId570" Type="http://schemas.openxmlformats.org/officeDocument/2006/relationships/hyperlink" Target="consultantplus://offline/ref=C68F7B3C3DFDA997FAC6891BD0CD438BD7968E27DBB7178DE76D68C9E61FC3F35A82509DE2A2F7A7XCwFI" TargetMode="External"/><Relationship Id="rId626" Type="http://schemas.openxmlformats.org/officeDocument/2006/relationships/hyperlink" Target="consultantplus://offline/ref=C68F7B3C3DFDA997FAC6891BD0CD438BD7958B2FD1B5178DE76D68C9E61FC3F35A82509DE2A2F6AEXCwAI" TargetMode="External"/><Relationship Id="rId223" Type="http://schemas.openxmlformats.org/officeDocument/2006/relationships/hyperlink" Target="consultantplus://offline/ref=C68F7B3C3DFDA997FAC6891BD0CD438BD7948928D3BE178DE76D68C9E61FC3F35A82509DE2A2F7AFXCw8I" TargetMode="External"/><Relationship Id="rId430" Type="http://schemas.openxmlformats.org/officeDocument/2006/relationships/hyperlink" Target="consultantplus://offline/ref=C68F7B3C3DFDA997FAC6891BD0CD438BD7958C29D1B0178DE76D68C9E61FC3F35A82509DE2A2F6A6XCwAI" TargetMode="External"/><Relationship Id="rId668" Type="http://schemas.openxmlformats.org/officeDocument/2006/relationships/hyperlink" Target="consultantplus://offline/ref=C68F7B3C3DFDA997FAC6891BD0CD438BD794832DD2B0178DE76D68C9E61FC3F35A82509DE2A2F6ABXCwFI" TargetMode="External"/><Relationship Id="rId833" Type="http://schemas.openxmlformats.org/officeDocument/2006/relationships/hyperlink" Target="consultantplus://offline/ref=C68F7B3C3DFDA997FAC6891BD0CD438BD7958D2FD5B3178DE76D68C9E61FC3F35A82509DE2A2F7A6XCw6I" TargetMode="External"/><Relationship Id="rId875" Type="http://schemas.openxmlformats.org/officeDocument/2006/relationships/hyperlink" Target="consultantplus://offline/ref=C68F7B3C3DFDA997FAC6891BD0CD438BD7958D2FD5B3178DE76D68C9E61FC3F35A82509DE2A2F5AFXCwAI" TargetMode="External"/><Relationship Id="rId18" Type="http://schemas.openxmlformats.org/officeDocument/2006/relationships/hyperlink" Target="consultantplus://offline/ref=C68F7B3C3DFDA997FAC6891BD0CD438BD59B8C2DD7BD4A87EF3464CBE1109CE45DCB5C9CE2A2F6XAw7I" TargetMode="External"/><Relationship Id="rId265" Type="http://schemas.openxmlformats.org/officeDocument/2006/relationships/hyperlink" Target="consultantplus://offline/ref=C68F7B3C3DFDA997FAC6891BD0CD438BD7978B2CDAB2178DE76D68C9E61FC3F35A82509DE2A2F6ADXCw6I" TargetMode="External"/><Relationship Id="rId472" Type="http://schemas.openxmlformats.org/officeDocument/2006/relationships/hyperlink" Target="consultantplus://offline/ref=C68F7B3C3DFDA997FAC6891BD0CD438BD7968E27DBB7178DE76D68C9E61FC3F35A82509DE2A2F6AEXCwDI" TargetMode="External"/><Relationship Id="rId528" Type="http://schemas.openxmlformats.org/officeDocument/2006/relationships/hyperlink" Target="consultantplus://offline/ref=C68F7B3C3DFDA997FAC6891BD0CD438BD7968E27DBB7178DE76D68C9E61FC3F35A82509DE2A2F4A8XCw9I" TargetMode="External"/><Relationship Id="rId735" Type="http://schemas.openxmlformats.org/officeDocument/2006/relationships/hyperlink" Target="consultantplus://offline/ref=C68F7B3C3DFDA997FAC6891BD0CD438BD5938D2DDBBD4A87EF3464CBE1109CE45DCB5C9CE2A2F6XAw7I" TargetMode="External"/><Relationship Id="rId900" Type="http://schemas.openxmlformats.org/officeDocument/2006/relationships/hyperlink" Target="consultantplus://offline/ref=C68F7B3C3DFDA997FAC6891BD0CD438BD7958D2FD5B3178DE76D68C9E61FC3F35A82509DE2A2F5ABXCwAI" TargetMode="External"/><Relationship Id="rId942" Type="http://schemas.openxmlformats.org/officeDocument/2006/relationships/hyperlink" Target="consultantplus://offline/ref=C68F7B3C3DFDA997FAC6891BD0CD438BD7958D2FD5B3178DE76D68C9E61FC3F35A82509DE2A2F2A8XCw8I" TargetMode="External"/><Relationship Id="rId125" Type="http://schemas.openxmlformats.org/officeDocument/2006/relationships/hyperlink" Target="consultantplus://offline/ref=C68F7B3C3DFDA997FAC6891BD0CD438BD7958C29D2B7178DE76D68C9E61FC3F35A82509DE2A0F0ABXCwFI" TargetMode="External"/><Relationship Id="rId167" Type="http://schemas.openxmlformats.org/officeDocument/2006/relationships/hyperlink" Target="consultantplus://offline/ref=C68F7B3C3DFDA997FAC6891BD0CD438BD7958B2BD3B2178DE76D68C9E61FC3F35A82509DE2A2F7AEXCw7I" TargetMode="External"/><Relationship Id="rId332" Type="http://schemas.openxmlformats.org/officeDocument/2006/relationships/hyperlink" Target="consultantplus://offline/ref=C68F7B3C3DFDA997FAC6891BD0CD438BD7948928D3BE178DE76D68C9E61FC3F35A82509DE2A2F2AFXCw7I" TargetMode="External"/><Relationship Id="rId374" Type="http://schemas.openxmlformats.org/officeDocument/2006/relationships/hyperlink" Target="consultantplus://offline/ref=C68F7B3C3DFDA997FAC6891BD0CD438BD7938C2CD3B3178DE76D68C9E61FC3F35A82509DE2A2F6ADXCwDI" TargetMode="External"/><Relationship Id="rId581" Type="http://schemas.openxmlformats.org/officeDocument/2006/relationships/hyperlink" Target="consultantplus://offline/ref=C68F7B3C3DFDA997FAC6891BD0CD438BD7968E27DBB7178DE76D68C9E61FC3F35A82509DE2A2F4ACXCwDI" TargetMode="External"/><Relationship Id="rId777" Type="http://schemas.openxmlformats.org/officeDocument/2006/relationships/hyperlink" Target="consultantplus://offline/ref=C68F7B3C3DFDA997FAC6891BD0CD438BD7948D2AD0B6178DE76D68C9E6X1wFI" TargetMode="External"/><Relationship Id="rId71" Type="http://schemas.openxmlformats.org/officeDocument/2006/relationships/hyperlink" Target="consultantplus://offline/ref=C68F7B3C3DFDA997FAC6891BD0CD438BD7948D2CD1B5178DE76D68C9E61FC3F35A82509DE2A2F6ACXCwAI" TargetMode="External"/><Relationship Id="rId234" Type="http://schemas.openxmlformats.org/officeDocument/2006/relationships/hyperlink" Target="consultantplus://offline/ref=C68F7B3C3DFDA997FAC6891BD0CD438BD7948928D3BE178DE76D68C9E61FC3F35A82509DE2A2F7ADXCw6I" TargetMode="External"/><Relationship Id="rId637" Type="http://schemas.openxmlformats.org/officeDocument/2006/relationships/hyperlink" Target="consultantplus://offline/ref=C68F7B3C3DFDA997FAC6891BD0CD438BD7978827D2B0178DE76D68C9E61FC3F35A82509DE2A2F6AEXCwDI" TargetMode="External"/><Relationship Id="rId679" Type="http://schemas.openxmlformats.org/officeDocument/2006/relationships/hyperlink" Target="consultantplus://offline/ref=C68F7B3C3DFDA997FAC6891BD0CD438BD7958829D7BE178DE76D68C9E61FC3F35A82509DE2A2F7AFXCwCI" TargetMode="External"/><Relationship Id="rId802" Type="http://schemas.openxmlformats.org/officeDocument/2006/relationships/hyperlink" Target="consultantplus://offline/ref=C68F7B3C3DFDA997FAC6891BD0CD438BD7978D2ED3B6178DE76D68C9E61FC3F35A82509DE2A2F2A9XCwFI" TargetMode="External"/><Relationship Id="rId844" Type="http://schemas.openxmlformats.org/officeDocument/2006/relationships/hyperlink" Target="consultantplus://offline/ref=C68F7B3C3DFDA997FAC6891BD0CD438BD7958D2FD5B3178DE76D68C9E61FC3F35A82509DE2A2F4ACXCw7I" TargetMode="External"/><Relationship Id="rId886" Type="http://schemas.openxmlformats.org/officeDocument/2006/relationships/hyperlink" Target="consultantplus://offline/ref=C68F7B3C3DFDA997FAC6891BD0CD438BD7958D2FD5B3178DE76D68C9E61FC3F35A82509DE2A2F5ADXCwBI" TargetMode="External"/><Relationship Id="rId2" Type="http://schemas.microsoft.com/office/2007/relationships/stylesWithEffects" Target="stylesWithEffects.xml"/><Relationship Id="rId29" Type="http://schemas.openxmlformats.org/officeDocument/2006/relationships/hyperlink" Target="consultantplus://offline/ref=C68F7B3C3DFDA997FAC6891BD0CD438BD3958D26DABD4A87EF3464CBE1109CE45DCB5C9CE2A0F4XAwAI" TargetMode="External"/><Relationship Id="rId276" Type="http://schemas.openxmlformats.org/officeDocument/2006/relationships/hyperlink" Target="consultantplus://offline/ref=C68F7B3C3DFDA997FAC6891BD0CD438BD7958828D3B6178DE76D68C9E61FC3F35A82509DE2A2F3A7XCwAI" TargetMode="External"/><Relationship Id="rId441" Type="http://schemas.openxmlformats.org/officeDocument/2006/relationships/hyperlink" Target="consultantplus://offline/ref=C68F7B3C3DFDA997FAC6891BD0CD438BD7968D2ED4BF178DE76D68C9E61FC3F35A82509DE2A2F6ABXCw9I" TargetMode="External"/><Relationship Id="rId483" Type="http://schemas.openxmlformats.org/officeDocument/2006/relationships/hyperlink" Target="consultantplus://offline/ref=C68F7B3C3DFDA997FAC6891BD0CD438BD7968E27DBB7178DE76D68C9E61FC3F35A82509DE2A2F6ACXCwEI" TargetMode="External"/><Relationship Id="rId539" Type="http://schemas.openxmlformats.org/officeDocument/2006/relationships/hyperlink" Target="consultantplus://offline/ref=C68F7B3C3DFDA997FAC6891BD0CD438BD7968E27DBB7178DE76D68C9E61FC3F35A82509DE2A2F4A8XCwCI" TargetMode="External"/><Relationship Id="rId690" Type="http://schemas.openxmlformats.org/officeDocument/2006/relationships/hyperlink" Target="consultantplus://offline/ref=C68F7B3C3DFDA997FAC6891BD0CD438BD7958829D7BE178DE76D68C9E61FC3F35A82509DE2A2F7AEXCwFI" TargetMode="External"/><Relationship Id="rId704" Type="http://schemas.openxmlformats.org/officeDocument/2006/relationships/hyperlink" Target="consultantplus://offline/ref=C68F7B3C3DFDA997FAC6891BD0CD438BD795882BD4BF178DE76D68C9E61FC3F35A825095E3XAwBI" TargetMode="External"/><Relationship Id="rId746" Type="http://schemas.openxmlformats.org/officeDocument/2006/relationships/hyperlink" Target="consultantplus://offline/ref=C68F7B3C3DFDA997FAC6891BD0CD438BD795882CDAB2178DE76D68C9E61FC3F35A82509DE2A2F7ADXCwDI" TargetMode="External"/><Relationship Id="rId911" Type="http://schemas.openxmlformats.org/officeDocument/2006/relationships/hyperlink" Target="consultantplus://offline/ref=C68F7B3C3DFDA997FAC6891BD0CD438BD7958D2FD5B3178DE76D68C9E61FC3F35A82509DE2A2F5A8XCwFI" TargetMode="External"/><Relationship Id="rId40" Type="http://schemas.openxmlformats.org/officeDocument/2006/relationships/hyperlink" Target="consultantplus://offline/ref=C68F7B3C3DFDA997FAC6891BD0CD438BD7978D2AD0B6178DE76D68C9E61FC3F35A82509DE2A2F6AEXCwBI" TargetMode="External"/><Relationship Id="rId136" Type="http://schemas.openxmlformats.org/officeDocument/2006/relationships/hyperlink" Target="consultantplus://offline/ref=C68F7B3C3DFDA997FAC6891BD0CD438BD7968927D6B6178DE76D68C9E61FC3F35A82509DE2A2F6A7XCw9I" TargetMode="External"/><Relationship Id="rId178" Type="http://schemas.openxmlformats.org/officeDocument/2006/relationships/hyperlink" Target="consultantplus://offline/ref=C68F7B3C3DFDA997FAC6891BD0CD438BD7958C29D2B7178DE76D68C9E61FC3F35A82509DE2A0F5AAXCw9I" TargetMode="External"/><Relationship Id="rId301" Type="http://schemas.openxmlformats.org/officeDocument/2006/relationships/hyperlink" Target="consultantplus://offline/ref=C68F7B3C3DFDA997FAC6891BD0CD438BD7948928D3BE178DE76D68C9E61FC3F35A82509DE2A2F5A7XCwCI" TargetMode="External"/><Relationship Id="rId343" Type="http://schemas.openxmlformats.org/officeDocument/2006/relationships/hyperlink" Target="consultantplus://offline/ref=C68F7B3C3DFDA997FAC6891BD0CD438BD7948928D3BE178DE76D68C9E61FC3F35A82509DE2A2F2AEXCwCI" TargetMode="External"/><Relationship Id="rId550" Type="http://schemas.openxmlformats.org/officeDocument/2006/relationships/hyperlink" Target="consultantplus://offline/ref=C68F7B3C3DFDA997FAC6891BD0CD438BD7958C2CD5B7178DE76D68C9E61FC3F35A82509DE2A3F7AEXCwCI" TargetMode="External"/><Relationship Id="rId788" Type="http://schemas.openxmlformats.org/officeDocument/2006/relationships/hyperlink" Target="consultantplus://offline/ref=C68F7B3C3DFDA997FAC6891BD0CD438BD7958D2FD5B3178DE76D68C9E61FC3F35A82509DE2A2F7AEXCwAI" TargetMode="External"/><Relationship Id="rId953" Type="http://schemas.openxmlformats.org/officeDocument/2006/relationships/hyperlink" Target="consultantplus://offline/ref=C68F7B3C3DFDA997FAC6891BD0CD438BD7958D2FD5B3178DE76D68C9E61FC3F35A82509DE2A2F2A6XCwCI" TargetMode="External"/><Relationship Id="rId82" Type="http://schemas.openxmlformats.org/officeDocument/2006/relationships/hyperlink" Target="consultantplus://offline/ref=C68F7B3C3DFDA997FAC6891BD0CD438BD7958927D4B5178DE76D68C9E61FC3F35A82509DE2A2FEAAXCwAI" TargetMode="External"/><Relationship Id="rId203" Type="http://schemas.openxmlformats.org/officeDocument/2006/relationships/hyperlink" Target="consultantplus://offline/ref=C68F7B3C3DFDA997FAC6891BD0CD438BD7958C2CD6B4178DE76D68C9E61FC3F35A82509DE2A2F6A9XCwEI" TargetMode="External"/><Relationship Id="rId385" Type="http://schemas.openxmlformats.org/officeDocument/2006/relationships/hyperlink" Target="consultantplus://offline/ref=C68F7B3C3DFDA997FAC6891BD0CD438BD7948928D3BE178DE76D68C9E61FC3F35A82509DE2A2F2A9XCw8I" TargetMode="External"/><Relationship Id="rId592" Type="http://schemas.openxmlformats.org/officeDocument/2006/relationships/hyperlink" Target="consultantplus://offline/ref=C68F7B3C3DFDA997FAC6891BD0CD438BD7968E27DBB7178DE76D68C9E61FC3F35A82509DE2A2F4AAXCw6I" TargetMode="External"/><Relationship Id="rId606" Type="http://schemas.openxmlformats.org/officeDocument/2006/relationships/hyperlink" Target="consultantplus://offline/ref=C68F7B3C3DFDA997FAC6891BD0CD438BD795882AD7B4178DE76D68C9E61FC3F35A82509DE2A2F6A9XCwCI" TargetMode="External"/><Relationship Id="rId648" Type="http://schemas.openxmlformats.org/officeDocument/2006/relationships/hyperlink" Target="consultantplus://offline/ref=C68F7B3C3DFDA997FAC6891BD0CD438BD7958B2FD3B2178DE76D68C9E61FC3F35A82509DE2A2F0A8XCw9I" TargetMode="External"/><Relationship Id="rId813" Type="http://schemas.openxmlformats.org/officeDocument/2006/relationships/hyperlink" Target="consultantplus://offline/ref=C68F7B3C3DFDA997FAC6891BD0CD438BD795882BDAB7178DE76D68C9E61FC3F35A82509DE2A2F6AEXCwEI" TargetMode="External"/><Relationship Id="rId855" Type="http://schemas.openxmlformats.org/officeDocument/2006/relationships/hyperlink" Target="consultantplus://offline/ref=C68F7B3C3DFDA997FAC6891BD0CD438BD7978D2ED3B6178DE76D68C9E61FC3F35A82509DE2A2F2ACXCw9I" TargetMode="External"/><Relationship Id="rId245" Type="http://schemas.openxmlformats.org/officeDocument/2006/relationships/hyperlink" Target="consultantplus://offline/ref=C68F7B3C3DFDA997FAC6891BD0CD438BD7948928D3BE178DE76D68C9E61FC3F35A82509DE2A2F7A9XCw9I" TargetMode="External"/><Relationship Id="rId287" Type="http://schemas.openxmlformats.org/officeDocument/2006/relationships/hyperlink" Target="consultantplus://offline/ref=C68F7B3C3DFDA997FAC6891BD0CD438BD795882DD2B6178DE76D68C9E61FC3F35A82509DE2A2FEA7XCwFI" TargetMode="External"/><Relationship Id="rId410" Type="http://schemas.openxmlformats.org/officeDocument/2006/relationships/hyperlink" Target="consultantplus://offline/ref=C68F7B3C3DFDA997FAC6891BD0CD438BD7958C28D5B7178DE76D68C9E61FC3F35A82509DE2A2F6A7XCwEI" TargetMode="External"/><Relationship Id="rId452" Type="http://schemas.openxmlformats.org/officeDocument/2006/relationships/hyperlink" Target="consultantplus://offline/ref=C68F7B3C3DFDA997FAC6891BD0CD438BD7938926D2B7178DE76D68C9E61FC3F35A82509DE2A2F6AEXCwAI" TargetMode="External"/><Relationship Id="rId494" Type="http://schemas.openxmlformats.org/officeDocument/2006/relationships/hyperlink" Target="consultantplus://offline/ref=C68F7B3C3DFDA997FAC6891BD0CD438BD7968E27DBB7178DE76D68C9E61FC3F35A82509DE2A2F4A8XCwCI" TargetMode="External"/><Relationship Id="rId508" Type="http://schemas.openxmlformats.org/officeDocument/2006/relationships/hyperlink" Target="consultantplus://offline/ref=C68F7B3C3DFDA997FAC6891BD0CD438BD7968E27DBB7178DE76D68C9E61FC3F35A82509DE2A2F4A8XCwCI" TargetMode="External"/><Relationship Id="rId715" Type="http://schemas.openxmlformats.org/officeDocument/2006/relationships/hyperlink" Target="consultantplus://offline/ref=C68F7B3C3DFDA997FAC6891BD0CD438BD795882FDABE178DE76D68C9E61FC3F35A82509DE2A2F5AFXCwDI" TargetMode="External"/><Relationship Id="rId897" Type="http://schemas.openxmlformats.org/officeDocument/2006/relationships/hyperlink" Target="consultantplus://offline/ref=C68F7B3C3DFDA997FAC6891BD0CD438BD7958D2FD5B3178DE76D68C9E61FC3F35A82509DE2A2F5ACXCw9I" TargetMode="External"/><Relationship Id="rId922" Type="http://schemas.openxmlformats.org/officeDocument/2006/relationships/hyperlink" Target="consultantplus://offline/ref=C68F7B3C3DFDA997FAC6891BD0CD438BD7958D2FD5B3178DE76D68C9E61FC3F35A82509DE2A2F2AFXCwEI" TargetMode="External"/><Relationship Id="rId105" Type="http://schemas.openxmlformats.org/officeDocument/2006/relationships/hyperlink" Target="consultantplus://offline/ref=C68F7B3C3DFDA997FAC6891BD0CD438BD7948827D5B3178DE76D68C9E61FC3F35A82509DE2A2F6ABXCw8I" TargetMode="External"/><Relationship Id="rId147" Type="http://schemas.openxmlformats.org/officeDocument/2006/relationships/hyperlink" Target="consultantplus://offline/ref=C68F7B3C3DFDA997FAC6891BD0CD438BD7948E2DD7B3178DE76D68C9E61FC3F35A82509DE2A2F0A8XCwFI" TargetMode="External"/><Relationship Id="rId312" Type="http://schemas.openxmlformats.org/officeDocument/2006/relationships/hyperlink" Target="consultantplus://offline/ref=C68F7B3C3DFDA997FAC6891BD0CD438BD7958C29D3B3178DE76D68C9E6X1wFI" TargetMode="External"/><Relationship Id="rId354" Type="http://schemas.openxmlformats.org/officeDocument/2006/relationships/hyperlink" Target="consultantplus://offline/ref=C68F7B3C3DFDA997FAC6891BD0CD438BD7948928D3BE178DE76D68C9E61FC3F35A82509DE2A2F2ADXCwFI" TargetMode="External"/><Relationship Id="rId757" Type="http://schemas.openxmlformats.org/officeDocument/2006/relationships/hyperlink" Target="consultantplus://offline/ref=C68F7B3C3DFDA997FAC6891BD0CD438BD7958D2FD5B3178DE76D68C9E61FC3F35A82509DE2A2F6ADXCw7I" TargetMode="External"/><Relationship Id="rId799" Type="http://schemas.openxmlformats.org/officeDocument/2006/relationships/hyperlink" Target="consultantplus://offline/ref=C68F7B3C3DFDA997FAC6891BD0CD438BD7958927D3B7178DE76D68C9E61FC3F35A825098E5XAw7I" TargetMode="External"/><Relationship Id="rId51" Type="http://schemas.openxmlformats.org/officeDocument/2006/relationships/hyperlink" Target="consultantplus://offline/ref=C68F7B3C3DFDA997FAC6891BD0CD438BD7948928D1B5178DE76D68C9E61FC3F35A82509DE2A2F6AFXCw7I" TargetMode="External"/><Relationship Id="rId93" Type="http://schemas.openxmlformats.org/officeDocument/2006/relationships/hyperlink" Target="consultantplus://offline/ref=C68F7B3C3DFDA997FAC6891BD0CD438BD49A8C2BD8E0408FB63866CCEE4F8BE314C75D9CE0AAXFw6I" TargetMode="External"/><Relationship Id="rId189" Type="http://schemas.openxmlformats.org/officeDocument/2006/relationships/hyperlink" Target="consultantplus://offline/ref=C68F7B3C3DFDA997FAC6891BD0CD438BD7948928D3BE178DE76D68C9E61FC3F35A82509DE2A2F6ADXCwCI" TargetMode="External"/><Relationship Id="rId396" Type="http://schemas.openxmlformats.org/officeDocument/2006/relationships/hyperlink" Target="consultantplus://offline/ref=C68F7B3C3DFDA997FAC6891BD0CD438BD7948928D3BE178DE76D68C9E61FC3F35A82509DE2A2F3ADXCwBI" TargetMode="External"/><Relationship Id="rId561" Type="http://schemas.openxmlformats.org/officeDocument/2006/relationships/hyperlink" Target="consultantplus://offline/ref=C68F7B3C3DFDA997FAC6891BD0CD438BD7968E27DBB7178DE76D68C9E61FC3F35A82509DE2A2F7ADXCwEI" TargetMode="External"/><Relationship Id="rId617" Type="http://schemas.openxmlformats.org/officeDocument/2006/relationships/hyperlink" Target="consultantplus://offline/ref=C68F7B3C3DFDA997FAC6891BD0CD438BD7958829D7BF178DE76D68C9E61FC3F35A82509DE2A2F6AFXCw7I" TargetMode="External"/><Relationship Id="rId659" Type="http://schemas.openxmlformats.org/officeDocument/2006/relationships/hyperlink" Target="consultantplus://offline/ref=C68F7B3C3DFDA997FAC6891BD0CD438BD795882BD4BF178DE76D68C9E61FC3F35A82509DE1XAw6I" TargetMode="External"/><Relationship Id="rId824" Type="http://schemas.openxmlformats.org/officeDocument/2006/relationships/hyperlink" Target="consultantplus://offline/ref=C68F7B3C3DFDA997FAC6891BD0CD438BD7958D2FD5B3178DE76D68C9E61FC3F35A82509DE2A2F7AAXCwAI" TargetMode="External"/><Relationship Id="rId866" Type="http://schemas.openxmlformats.org/officeDocument/2006/relationships/hyperlink" Target="consultantplus://offline/ref=C68F7B3C3DFDA997FAC6891BD0CD438BD7958D2FD5B3178DE76D68C9E61FC3F35A82509DE2A2F4A7XCw9I" TargetMode="External"/><Relationship Id="rId214" Type="http://schemas.openxmlformats.org/officeDocument/2006/relationships/hyperlink" Target="consultantplus://offline/ref=C68F7B3C3DFDA997FAC6891BD0CD438BD7948928D3BE178DE76D68C9E61FC3F35A82509DE2A2F6A7XCw8I" TargetMode="External"/><Relationship Id="rId256" Type="http://schemas.openxmlformats.org/officeDocument/2006/relationships/hyperlink" Target="consultantplus://offline/ref=C68F7B3C3DFDA997FAC6891BD0CD438BD790892CD1B7178DE76D68C9E61FC3F35A82509DE2A2F4AAXCw9I" TargetMode="External"/><Relationship Id="rId298" Type="http://schemas.openxmlformats.org/officeDocument/2006/relationships/hyperlink" Target="consultantplus://offline/ref=C68F7B3C3DFDA997FAC6891BD0CD438BD7948928D3BE178DE76D68C9E61FC3F35A82509DE2A2F5A8XCw7I" TargetMode="External"/><Relationship Id="rId421" Type="http://schemas.openxmlformats.org/officeDocument/2006/relationships/hyperlink" Target="consultantplus://offline/ref=C68F7B3C3DFDA997FAC6950AD1A516D8DB938E28D7BD4A87EF3464CBXEw1I" TargetMode="External"/><Relationship Id="rId463" Type="http://schemas.openxmlformats.org/officeDocument/2006/relationships/hyperlink" Target="consultantplus://offline/ref=C68F7B3C3DFDA997FAC6891BD0CD438BD796832AD6B2178DE76D68C9E61FC3F35A82509DE2A2F7A8XCwAI" TargetMode="External"/><Relationship Id="rId519" Type="http://schemas.openxmlformats.org/officeDocument/2006/relationships/hyperlink" Target="consultantplus://offline/ref=C68F7B3C3DFDA997FAC6891BD0CD438BD7968E27DBB7178DE76D68C9E61FC3F35A82509DE2A2F6AFXCw7I" TargetMode="External"/><Relationship Id="rId670" Type="http://schemas.openxmlformats.org/officeDocument/2006/relationships/hyperlink" Target="consultantplus://offline/ref=C68F7B3C3DFDA997FAC6891BD0CD438BD795882BD4BF178DE76D68C9E61FC3F35A82509DE2A2F7AAXCw7I" TargetMode="External"/><Relationship Id="rId116" Type="http://schemas.openxmlformats.org/officeDocument/2006/relationships/hyperlink" Target="consultantplus://offline/ref=C68F7B3C3DFDA997FAC6891BD0CD438BD7948E2DD7B3178DE76D68C9E61FC3F35A82509DE2A2F6AAXCw9I" TargetMode="External"/><Relationship Id="rId158" Type="http://schemas.openxmlformats.org/officeDocument/2006/relationships/hyperlink" Target="consultantplus://offline/ref=C68F7B3C3DFDA997FAC6891BD0CD438BD7968927D6B6178DE76D68C9E61FC3F35A82509DE2A2F7AFXCwDI" TargetMode="External"/><Relationship Id="rId323" Type="http://schemas.openxmlformats.org/officeDocument/2006/relationships/hyperlink" Target="consultantplus://offline/ref=C68F7B3C3DFDA997FAC6891BD0CD438BD7948928D3BE178DE76D68C9E61FC3F35A82509DE2A2F2AFXCwEI" TargetMode="External"/><Relationship Id="rId530" Type="http://schemas.openxmlformats.org/officeDocument/2006/relationships/hyperlink" Target="consultantplus://offline/ref=C68F7B3C3DFDA997FAC6891BD0CD438BD7968E27DBB7178DE76D68C9E61FC3F35A82509DE2A2F6A7XCwCI" TargetMode="External"/><Relationship Id="rId726" Type="http://schemas.openxmlformats.org/officeDocument/2006/relationships/hyperlink" Target="consultantplus://offline/ref=C68F7B3C3DFDA997FAC6891BD0CD438BD795882BD4BF178DE76D68C9E61FC3F35A82509DE2A2F2A8XCwFI" TargetMode="External"/><Relationship Id="rId768" Type="http://schemas.openxmlformats.org/officeDocument/2006/relationships/hyperlink" Target="consultantplus://offline/ref=C68F7B3C3DFDA997FAC6891BD0CD438BD7958D2FD5B3178DE76D68C9E61FC3F35A82509DE2A2F6A9XCwFI" TargetMode="External"/><Relationship Id="rId933" Type="http://schemas.openxmlformats.org/officeDocument/2006/relationships/hyperlink" Target="consultantplus://offline/ref=C68F7B3C3DFDA997FAC6891BD0CD438BD7958D2FD5B3178DE76D68C9E61FC3F35A82509DE2A2F2ACXCwEI" TargetMode="External"/><Relationship Id="rId20" Type="http://schemas.openxmlformats.org/officeDocument/2006/relationships/hyperlink" Target="consultantplus://offline/ref=C68F7B3C3DFDA997FAC6891BD0CD438BD2978C2AD7BD4A87EF3464CBE1109CE45DCB5C9CE2A2F6XAw6I" TargetMode="External"/><Relationship Id="rId62" Type="http://schemas.openxmlformats.org/officeDocument/2006/relationships/hyperlink" Target="consultantplus://offline/ref=C68F7B3C3DFDA997FAC6891BD0CD438BD790892DD7BF178DE76D68C9E61FC3F35A82509DE2A2F6AFXCw7I" TargetMode="External"/><Relationship Id="rId365" Type="http://schemas.openxmlformats.org/officeDocument/2006/relationships/hyperlink" Target="consultantplus://offline/ref=C68F7B3C3DFDA997FAC6891BD0CD438BD7948928D3BE178DE76D68C9E61FC3F35A82509DE2A2F2ABXCwAI" TargetMode="External"/><Relationship Id="rId572" Type="http://schemas.openxmlformats.org/officeDocument/2006/relationships/hyperlink" Target="consultantplus://offline/ref=C68F7B3C3DFDA997FAC6891BD0CD438BD7968E27DBB7178DE76D68C9E61FC3F35A82509DE2A2F7A6XCwEI" TargetMode="External"/><Relationship Id="rId628" Type="http://schemas.openxmlformats.org/officeDocument/2006/relationships/hyperlink" Target="consultantplus://offline/ref=C68F7B3C3DFDA997FAC6891BD0CD438BD795882FDABE178DE76D68C9E61FC3F35A82509DE2A2F4A8XCwAI" TargetMode="External"/><Relationship Id="rId835" Type="http://schemas.openxmlformats.org/officeDocument/2006/relationships/hyperlink" Target="consultantplus://offline/ref=C68F7B3C3DFDA997FAC6891BD0CD438BD7958D2FD5B3178DE76D68C9E61FC3F35A82509DE2A2F4AFXCw7I" TargetMode="External"/><Relationship Id="rId225" Type="http://schemas.openxmlformats.org/officeDocument/2006/relationships/hyperlink" Target="consultantplus://offline/ref=C68F7B3C3DFDA997FAC6891BD0CD438BD7948827D5B3178DE76D68C9E61FC3F35A82509DE2A2F2ADXCwAI" TargetMode="External"/><Relationship Id="rId267" Type="http://schemas.openxmlformats.org/officeDocument/2006/relationships/hyperlink" Target="consultantplus://offline/ref=C68F7B3C3DFDA997FAC6891BD0CD438BD7948928D3BE178DE76D68C9E61FC3F35A82509DE2A2F4AEXCw9I" TargetMode="External"/><Relationship Id="rId432" Type="http://schemas.openxmlformats.org/officeDocument/2006/relationships/hyperlink" Target="consultantplus://offline/ref=C68F7B3C3DFDA997FAC6891BD0CD438BD795882BDAB7178DE76D68C9E61FC3F35A82509DE2A3FEABXCw9I" TargetMode="External"/><Relationship Id="rId474" Type="http://schemas.openxmlformats.org/officeDocument/2006/relationships/hyperlink" Target="consultantplus://offline/ref=C68F7B3C3DFDA997FAC6950AD1A516D8DB9A80788FE211DAB8X3wDI" TargetMode="External"/><Relationship Id="rId877" Type="http://schemas.openxmlformats.org/officeDocument/2006/relationships/hyperlink" Target="consultantplus://offline/ref=C68F7B3C3DFDA997FAC6950AD1A516D8DB91822FD8E0408FB63866XCwCI" TargetMode="External"/><Relationship Id="rId127" Type="http://schemas.openxmlformats.org/officeDocument/2006/relationships/hyperlink" Target="consultantplus://offline/ref=C68F7B3C3DFDA997FAC6891BD0CD438BD7958C28D5B6178DE76D68C9E61FC3F35A82509DE2A3F5ACXCwBI" TargetMode="External"/><Relationship Id="rId681" Type="http://schemas.openxmlformats.org/officeDocument/2006/relationships/hyperlink" Target="consultantplus://offline/ref=C68F7B3C3DFDA997FAC6891BD0CD438BD795882BD4BF178DE76D68C9E61FC3F35A82509DE2A2F5A7XCw7I" TargetMode="External"/><Relationship Id="rId737" Type="http://schemas.openxmlformats.org/officeDocument/2006/relationships/hyperlink" Target="consultantplus://offline/ref=C68F7B3C3DFDA997FAC6891BD0CD438BD5938D2DDBBD4A87EF3464CBE1109CE45DCB5C9CE2A2F7XAwFI" TargetMode="External"/><Relationship Id="rId779" Type="http://schemas.openxmlformats.org/officeDocument/2006/relationships/hyperlink" Target="consultantplus://offline/ref=C68F7B3C3DFDA997FAC6891BD0CD438BD7958D2FD5B3178DE76D68C9E61FC3F35A82509DE2A2F6A6XCwDI" TargetMode="External"/><Relationship Id="rId902" Type="http://schemas.openxmlformats.org/officeDocument/2006/relationships/hyperlink" Target="consultantplus://offline/ref=C68F7B3C3DFDA997FAC6891BD0CD438BD794832DD2B3178DE76D68C9E61FC3F35A82509DE2A2F7AFXCw8I" TargetMode="External"/><Relationship Id="rId944" Type="http://schemas.openxmlformats.org/officeDocument/2006/relationships/hyperlink" Target="consultantplus://offline/ref=C68F7B3C3DFDA997FAC6891BD0CD438BD7958D2FD5B3178DE76D68C9E61FC3F35A82509DE2A2F2A8XCw7I" TargetMode="External"/><Relationship Id="rId31" Type="http://schemas.openxmlformats.org/officeDocument/2006/relationships/hyperlink" Target="consultantplus://offline/ref=C68F7B3C3DFDA997FAC6891BD0CD438BD794832CD1B5178DE76D68C9E61FC3F35A82509DE2A2F6AEXCwCI" TargetMode="External"/><Relationship Id="rId73" Type="http://schemas.openxmlformats.org/officeDocument/2006/relationships/hyperlink" Target="consultantplus://offline/ref=C68F7B3C3DFDA997FAC6891BD0CD438BD7978F29D5BE178DE76D68C9E61FC3F35A82509DE2A2F6AFXCw7I" TargetMode="External"/><Relationship Id="rId169" Type="http://schemas.openxmlformats.org/officeDocument/2006/relationships/hyperlink" Target="consultantplus://offline/ref=C68F7B3C3DFDA997FAC6891BD0CD438BD7968927D6B6178DE76D68C9E61FC3F35A82509DE2A2F7AEXCwBI" TargetMode="External"/><Relationship Id="rId334" Type="http://schemas.openxmlformats.org/officeDocument/2006/relationships/hyperlink" Target="consultantplus://offline/ref=C68F7B3C3DFDA997FAC6891BD0CD438BD7948928D1B5178DE76D68C9E61FC3F35A82509DE2A2F6ACXCw6I" TargetMode="External"/><Relationship Id="rId376" Type="http://schemas.openxmlformats.org/officeDocument/2006/relationships/hyperlink" Target="consultantplus://offline/ref=C68F7B3C3DFDA997FAC6891BD0CD438BD7958928D7B6178DE76D68C9E6X1wFI" TargetMode="External"/><Relationship Id="rId541" Type="http://schemas.openxmlformats.org/officeDocument/2006/relationships/hyperlink" Target="consultantplus://offline/ref=C68F7B3C3DFDA997FAC6891BD0CD438BD7968E27DBB7178DE76D68C9E61FC3F35A82509DE2A2F6A6XCwCI" TargetMode="External"/><Relationship Id="rId583" Type="http://schemas.openxmlformats.org/officeDocument/2006/relationships/hyperlink" Target="consultantplus://offline/ref=C68F7B3C3DFDA997FAC6950AD1A516D8DB91832BD8E0408FB63866XCwCI" TargetMode="External"/><Relationship Id="rId639" Type="http://schemas.openxmlformats.org/officeDocument/2006/relationships/hyperlink" Target="consultantplus://offline/ref=C68F7B3C3DFDA997FAC6891BD0CD438BD795882FDABE178DE76D68C9E61FC3F35A82509DE2A2F4A7XCwCI" TargetMode="External"/><Relationship Id="rId790" Type="http://schemas.openxmlformats.org/officeDocument/2006/relationships/hyperlink" Target="consultantplus://offline/ref=C68F7B3C3DFDA997FAC6891BD0CD438BD7958D2FD5B3178DE76D68C9E61FC3F35A82509DE2A2F7ADXCwAI" TargetMode="External"/><Relationship Id="rId804" Type="http://schemas.openxmlformats.org/officeDocument/2006/relationships/hyperlink" Target="consultantplus://offline/ref=C68F7B3C3DFDA997FAC6891BD0CD438BD7958C28D5B5178DE76D68C9E61FC3F35A82509DE2A2F3A6XCw7I" TargetMode="External"/><Relationship Id="rId4" Type="http://schemas.openxmlformats.org/officeDocument/2006/relationships/webSettings" Target="webSettings.xml"/><Relationship Id="rId180" Type="http://schemas.openxmlformats.org/officeDocument/2006/relationships/hyperlink" Target="consultantplus://offline/ref=C68F7B3C3DFDA997FAC6891BD0CD438BD795882CD4BF178DE76D68C9E6X1wFI" TargetMode="External"/><Relationship Id="rId236" Type="http://schemas.openxmlformats.org/officeDocument/2006/relationships/hyperlink" Target="consultantplus://offline/ref=C68F7B3C3DFDA997FAC6891BD0CD438BD7948928D3BE178DE76D68C9E61FC3F35A82509DE2A2F7ACXCw8I" TargetMode="External"/><Relationship Id="rId278" Type="http://schemas.openxmlformats.org/officeDocument/2006/relationships/hyperlink" Target="consultantplus://offline/ref=C68F7B3C3DFDA997FAC6891BD0CD438BD795882AD0B6178DE76D68C9E6X1wFI" TargetMode="External"/><Relationship Id="rId401" Type="http://schemas.openxmlformats.org/officeDocument/2006/relationships/hyperlink" Target="consultantplus://offline/ref=C68F7B3C3DFDA997FAC6891BD0CD438BD7948928D3BE178DE76D68C9E61FC3F35A82509DE2A2F0AEXCwFI" TargetMode="External"/><Relationship Id="rId443" Type="http://schemas.openxmlformats.org/officeDocument/2006/relationships/hyperlink" Target="consultantplus://offline/ref=C68F7B3C3DFDA997FAC6891BD0CD438BD7958929D1B0178DE76D68C9E61FC3F35A82509DE2A2F7ABXCwEI" TargetMode="External"/><Relationship Id="rId650" Type="http://schemas.openxmlformats.org/officeDocument/2006/relationships/hyperlink" Target="consultantplus://offline/ref=C68F7B3C3DFDA997FAC6950AD1A516D8DB90882DD6BD4A87EF3464CBXEw1I" TargetMode="External"/><Relationship Id="rId846" Type="http://schemas.openxmlformats.org/officeDocument/2006/relationships/hyperlink" Target="consultantplus://offline/ref=C68F7B3C3DFDA997FAC6891BD0CD438BD7958D2FD5B3178DE76D68C9E61FC3F35A82509DE2A2F4AAXCwDI" TargetMode="External"/><Relationship Id="rId888" Type="http://schemas.openxmlformats.org/officeDocument/2006/relationships/hyperlink" Target="consultantplus://offline/ref=C68F7B3C3DFDA997FAC6891BD0CD438BD7958D2FD5B3178DE76D68C9E61FC3F35A82509DE2A2F5ACXCwFI" TargetMode="External"/><Relationship Id="rId303" Type="http://schemas.openxmlformats.org/officeDocument/2006/relationships/hyperlink" Target="consultantplus://offline/ref=C68F7B3C3DFDA997FAC6891BD0CD438BD7948928D3BE178DE76D68C9E61FC3F35A82509DE2A2F5A7XCwAI" TargetMode="External"/><Relationship Id="rId485" Type="http://schemas.openxmlformats.org/officeDocument/2006/relationships/hyperlink" Target="consultantplus://offline/ref=C68F7B3C3DFDA997FAC6891BD0CD438BD7968E27DBB7178DE76D68C9E61FC3F35A82509DE2A2F4A8XCw6I" TargetMode="External"/><Relationship Id="rId692" Type="http://schemas.openxmlformats.org/officeDocument/2006/relationships/hyperlink" Target="consultantplus://offline/ref=C68F7B3C3DFDA997FAC6891BD0CD438BD59A8828D7BD4A87EF3464CBE1109CE45DCB5C9CE2A3F7XAw6I" TargetMode="External"/><Relationship Id="rId706" Type="http://schemas.openxmlformats.org/officeDocument/2006/relationships/hyperlink" Target="consultantplus://offline/ref=C68F7B3C3DFDA997FAC6891BD0CD438BD795882FDABE178DE76D68C9E61FC3F35A82509DE2A2F4A6XCwEI" TargetMode="External"/><Relationship Id="rId748" Type="http://schemas.openxmlformats.org/officeDocument/2006/relationships/hyperlink" Target="consultantplus://offline/ref=C68F7B3C3DFDA997FAC6891BD0CD438BD795882CDAB2178DE76D68C9E61FC3F35A82509DE2A2F7ADXCwAI" TargetMode="External"/><Relationship Id="rId913" Type="http://schemas.openxmlformats.org/officeDocument/2006/relationships/hyperlink" Target="consultantplus://offline/ref=C68F7B3C3DFDA997FAC6891BD0CD438BD7958D2FD5B3178DE76D68C9E61FC3F35A82509DE2A2F5A8XCw7I" TargetMode="External"/><Relationship Id="rId955" Type="http://schemas.openxmlformats.org/officeDocument/2006/relationships/header" Target="header2.xml"/><Relationship Id="rId42" Type="http://schemas.openxmlformats.org/officeDocument/2006/relationships/hyperlink" Target="consultantplus://offline/ref=C68F7B3C3DFDA997FAC6891BD0CD438BD7968B2DD2B3178DE76D68C9E61FC3F35A82509DE2A2F6AEXCw9I" TargetMode="External"/><Relationship Id="rId84" Type="http://schemas.openxmlformats.org/officeDocument/2006/relationships/hyperlink" Target="consultantplus://offline/ref=C68F7B3C3DFDA997FAC6891BD0CD438BD7958D2FD5B3178DE76D68C9E61FC3F35A82509DE2A2F6AFXCw7I" TargetMode="External"/><Relationship Id="rId138" Type="http://schemas.openxmlformats.org/officeDocument/2006/relationships/hyperlink" Target="consultantplus://offline/ref=C68F7B3C3DFDA997FAC6891BD0CD438BD7948E2DD7B3178DE76D68C9E61FC3F35A82509FXEwBI" TargetMode="External"/><Relationship Id="rId345" Type="http://schemas.openxmlformats.org/officeDocument/2006/relationships/hyperlink" Target="consultantplus://offline/ref=C68F7B3C3DFDA997FAC6891BD0CD438BD7948928D3BE178DE76D68C9E61FC3F35A82509DE2A2F1ADXCwBI" TargetMode="External"/><Relationship Id="rId387" Type="http://schemas.openxmlformats.org/officeDocument/2006/relationships/hyperlink" Target="consultantplus://offline/ref=C68F7B3C3DFDA997FAC6891BD0CD438BD7948928D3BE178DE76D68C9E61FC3F35A82509DE2A2F3AFXCwEI" TargetMode="External"/><Relationship Id="rId510" Type="http://schemas.openxmlformats.org/officeDocument/2006/relationships/hyperlink" Target="consultantplus://offline/ref=C68F7B3C3DFDA997FAC6891BD0CD438BD7968E27DBB7178DE76D68C9E61FC3F35A82509DE2A2F6AFXCw7I" TargetMode="External"/><Relationship Id="rId552" Type="http://schemas.openxmlformats.org/officeDocument/2006/relationships/hyperlink" Target="consultantplus://offline/ref=C68F7B3C3DFDA997FAC6891BD0CD438BD7968E27DBB7178DE76D68C9E61FC3F35A82509DE2A2F6AFXCw7I" TargetMode="External"/><Relationship Id="rId594" Type="http://schemas.openxmlformats.org/officeDocument/2006/relationships/hyperlink" Target="consultantplus://offline/ref=C68F7B3C3DFDA997FAC6891BD0CD438BD7958D2FD5B3178DE76D68C9E61FC3F35A82509DE2A2F6ADXCwEI" TargetMode="External"/><Relationship Id="rId608" Type="http://schemas.openxmlformats.org/officeDocument/2006/relationships/hyperlink" Target="consultantplus://offline/ref=C68F7B3C3DFDA997FAC6950AD1A516D8DB918326D8E0408FB63866XCwCI" TargetMode="External"/><Relationship Id="rId815" Type="http://schemas.openxmlformats.org/officeDocument/2006/relationships/hyperlink" Target="consultantplus://offline/ref=C68F7B3C3DFDA997FAC6891BD0CD438BD7958D2FD5B3178DE76D68C9E61FC3F35A82509DE2A2F7ACXCwBI" TargetMode="External"/><Relationship Id="rId191" Type="http://schemas.openxmlformats.org/officeDocument/2006/relationships/hyperlink" Target="consultantplus://offline/ref=C68F7B3C3DFDA997FAC6891BD0CD438BD7958C28D3B7178DE76D68C9E61FC3F35A82509DE2A2F6ADXCwBI" TargetMode="External"/><Relationship Id="rId205" Type="http://schemas.openxmlformats.org/officeDocument/2006/relationships/hyperlink" Target="consultantplus://offline/ref=C68F7B3C3DFDA997FAC6891BD0CD438BD7958C2CD6B4178DE76D68C9E6X1wFI" TargetMode="External"/><Relationship Id="rId247" Type="http://schemas.openxmlformats.org/officeDocument/2006/relationships/hyperlink" Target="consultantplus://offline/ref=C68F7B3C3DFDA997FAC6891BD0CD438BD7958C26D6B5178DE76D68C9E61FC3F35A82509DE2A2F6ADXCw7I" TargetMode="External"/><Relationship Id="rId412" Type="http://schemas.openxmlformats.org/officeDocument/2006/relationships/hyperlink" Target="consultantplus://offline/ref=C68F7B3C3DFDA997FAC6891BD0CD438BD7958C28D6B2178DE76D68C9E6X1wFI" TargetMode="External"/><Relationship Id="rId857" Type="http://schemas.openxmlformats.org/officeDocument/2006/relationships/hyperlink" Target="consultantplus://offline/ref=C68F7B3C3DFDA997FAC6891BD0CD438BD7978D2ED3B6178DE76D68C9E61FC3F35A82509DE2A2F2ABXCwBI" TargetMode="External"/><Relationship Id="rId899" Type="http://schemas.openxmlformats.org/officeDocument/2006/relationships/hyperlink" Target="consultantplus://offline/ref=C68F7B3C3DFDA997FAC6891BD0CD438BD7958D2FD5B3178DE76D68C9E61FC3F35A82509DE2A2F5ABXCwDI" TargetMode="External"/><Relationship Id="rId107" Type="http://schemas.openxmlformats.org/officeDocument/2006/relationships/hyperlink" Target="consultantplus://offline/ref=C68F7B3C3DFDA997FAC6891BD0CD438BD7958929D1B0178DE76D68C9E61FC3F35A82509DE2A2F7ADXCwAI" TargetMode="External"/><Relationship Id="rId289" Type="http://schemas.openxmlformats.org/officeDocument/2006/relationships/hyperlink" Target="consultantplus://offline/ref=C68F7B3C3DFDA997FAC6891BD0CD438BD7948928D3BE178DE76D68C9E61FC3F35A82509DE2A2F5AFXCwCI" TargetMode="External"/><Relationship Id="rId454" Type="http://schemas.openxmlformats.org/officeDocument/2006/relationships/hyperlink" Target="consultantplus://offline/ref=C68F7B3C3DFDA997FAC6891BD0CD438BD7918D28DABD4A87EF3464CBXEw1I" TargetMode="External"/><Relationship Id="rId496" Type="http://schemas.openxmlformats.org/officeDocument/2006/relationships/hyperlink" Target="consultantplus://offline/ref=C68F7B3C3DFDA997FAC6950AD1A516D8DB90892AD2BD4A87EF3464CBXEw1I" TargetMode="External"/><Relationship Id="rId661" Type="http://schemas.openxmlformats.org/officeDocument/2006/relationships/hyperlink" Target="consultantplus://offline/ref=C68F7B3C3DFDA997FAC6891BD0CD438BD795882BD4BF178DE76D68C9E61FC3F35A82509DE2A2F4ADXCwBI" TargetMode="External"/><Relationship Id="rId717" Type="http://schemas.openxmlformats.org/officeDocument/2006/relationships/hyperlink" Target="consultantplus://offline/ref=C68F7B3C3DFDA997FAC6891BD0CD438BD795882FDABE178DE76D68C9E61FC3F35A82509DE2A2F5AFXCw8I" TargetMode="External"/><Relationship Id="rId759" Type="http://schemas.openxmlformats.org/officeDocument/2006/relationships/hyperlink" Target="consultantplus://offline/ref=C68F7B3C3DFDA997FAC6891BD0CD438BD7958D2FD5B3178DE76D68C9E61FC3F35A82509DE2A2F6ABXCwEI" TargetMode="External"/><Relationship Id="rId924" Type="http://schemas.openxmlformats.org/officeDocument/2006/relationships/hyperlink" Target="consultantplus://offline/ref=C68F7B3C3DFDA997FAC6891BD0CD438BD7958D2FD5B3178DE76D68C9E61FC3F35A82509DE2A2F2AFXCwAI" TargetMode="External"/><Relationship Id="rId11" Type="http://schemas.openxmlformats.org/officeDocument/2006/relationships/hyperlink" Target="consultantplus://offline/ref=C68F7B3C3DFDA997FAC6891BD0CD438BDF90822FD8E0408FB63866CCEE4F8BE314C75D9CE2A2XFw1I" TargetMode="External"/><Relationship Id="rId53" Type="http://schemas.openxmlformats.org/officeDocument/2006/relationships/hyperlink" Target="consultantplus://offline/ref=C68F7B3C3DFDA997FAC6891BD0CD438BDE968D2ED2BD4A87EF3464CBE1109CE45DCB5C9CE2A2F6XAw6I" TargetMode="External"/><Relationship Id="rId149" Type="http://schemas.openxmlformats.org/officeDocument/2006/relationships/hyperlink" Target="consultantplus://offline/ref=C68F7B3C3DFDA997FAC6891BD0CD438BD7978F29D5BE178DE76D68C9E61FC3F35A82509DE2A2F6AEXCwCI" TargetMode="External"/><Relationship Id="rId314" Type="http://schemas.openxmlformats.org/officeDocument/2006/relationships/hyperlink" Target="consultantplus://offline/ref=C68F7B3C3DFDA997FAC6891BD0CD438BD7948928D3BE178DE76D68C9E61FC3F35A82509DE2A2F5A6XCwFI" TargetMode="External"/><Relationship Id="rId356" Type="http://schemas.openxmlformats.org/officeDocument/2006/relationships/hyperlink" Target="consultantplus://offline/ref=C68F7B3C3DFDA997FAC6891BD0CD438BD7948928D3BE178DE76D68C9E61FC3F35A82509DE2A2F1ACXCw9I" TargetMode="External"/><Relationship Id="rId398" Type="http://schemas.openxmlformats.org/officeDocument/2006/relationships/hyperlink" Target="consultantplus://offline/ref=C68F7B3C3DFDA997FAC6891BD0CD438BD7948928D3BE178DE76D68C9E61FC3F35A82509DE2A2F1ABXCwEI" TargetMode="External"/><Relationship Id="rId521" Type="http://schemas.openxmlformats.org/officeDocument/2006/relationships/hyperlink" Target="consultantplus://offline/ref=C68F7B3C3DFDA997FAC6891BD0CD438BD7968E27DBB7178DE76D68C9E61FC3F35A82509DE2A2F4A8XCwCI" TargetMode="External"/><Relationship Id="rId563" Type="http://schemas.openxmlformats.org/officeDocument/2006/relationships/hyperlink" Target="consultantplus://offline/ref=C68F7B3C3DFDA997FAC6891BD0CD438BDF9B8D28D2BD4A87EF3464CBXEw1I" TargetMode="External"/><Relationship Id="rId619" Type="http://schemas.openxmlformats.org/officeDocument/2006/relationships/hyperlink" Target="consultantplus://offline/ref=C68F7B3C3DFDA997FAC6891BD0CD438BD7978A26DABD4A87EF3464CBE1109CE45DCB5C9CE2A2F7XAwBI" TargetMode="External"/><Relationship Id="rId770" Type="http://schemas.openxmlformats.org/officeDocument/2006/relationships/hyperlink" Target="consultantplus://offline/ref=C68F7B3C3DFDA997FAC6891BD0CD438BD7958D2FD5B3178DE76D68C9E61FC3F35A82509DE2A2F6A9XCwAI" TargetMode="External"/><Relationship Id="rId95" Type="http://schemas.openxmlformats.org/officeDocument/2006/relationships/hyperlink" Target="consultantplus://offline/ref=C68F7B3C3DFDA997FAC6891BD0CD438BD7968927D6B6178DE76D68C9E61FC3F35A82509DE2A2F6ADXCwCI" TargetMode="External"/><Relationship Id="rId160" Type="http://schemas.openxmlformats.org/officeDocument/2006/relationships/hyperlink" Target="consultantplus://offline/ref=C68F7B3C3DFDA997FAC6891BD0CD438BD7968927D6B6178DE76D68C9E61FC3F35A82509DE2A2F7AFXCw8I" TargetMode="External"/><Relationship Id="rId216" Type="http://schemas.openxmlformats.org/officeDocument/2006/relationships/hyperlink" Target="consultantplus://offline/ref=C68F7B3C3DFDA997FAC6891BD0CD438BD7948928D3BE178DE76D68C9E61FC3F35A82509DE2A2F6A7XCw6I" TargetMode="External"/><Relationship Id="rId423" Type="http://schemas.openxmlformats.org/officeDocument/2006/relationships/hyperlink" Target="consultantplus://offline/ref=C68F7B3C3DFDA997FAC6891BD0CD438BD7958828D7B6178DE76D68C9E61FC3F35A82509DE2A2F6ACXCw6I" TargetMode="External"/><Relationship Id="rId826" Type="http://schemas.openxmlformats.org/officeDocument/2006/relationships/hyperlink" Target="consultantplus://offline/ref=C68F7B3C3DFDA997FAC6891BD0CD438BD7958D2FD5B3178DE76D68C9E61FC3F35A82509DE2A2F7AAXCw8I" TargetMode="External"/><Relationship Id="rId868" Type="http://schemas.openxmlformats.org/officeDocument/2006/relationships/hyperlink" Target="consultantplus://offline/ref=C68F7B3C3DFDA997FAC6891BD0CD438BD7958D2FD5B3178DE76D68C9E61FC3F35A82509DE2A2F4A7XCw7I" TargetMode="External"/><Relationship Id="rId258" Type="http://schemas.openxmlformats.org/officeDocument/2006/relationships/hyperlink" Target="consultantplus://offline/ref=C68F7B3C3DFDA997FAC6891BD0CD438BD7958929D1B0178DE76D68C9E61FC3F35A82509DE2A2F7ACXCwCI" TargetMode="External"/><Relationship Id="rId465" Type="http://schemas.openxmlformats.org/officeDocument/2006/relationships/hyperlink" Target="consultantplus://offline/ref=C68F7B3C3DFDA997FAC6891BD0CD438BD796832AD6B2178DE76D68C9E61FC3F35A82509DE2A2F7A8XCw9I" TargetMode="External"/><Relationship Id="rId630" Type="http://schemas.openxmlformats.org/officeDocument/2006/relationships/hyperlink" Target="consultantplus://offline/ref=C68F7B3C3DFDA997FAC6891BD0CD438BD795882FDABE178DE76D68C9E61FC3F35A82509DE2A2F4A8XCw8I" TargetMode="External"/><Relationship Id="rId672" Type="http://schemas.openxmlformats.org/officeDocument/2006/relationships/hyperlink" Target="consultantplus://offline/ref=C68F7B3C3DFDA997FAC6891BD0CD438BD7958829D7BE178DE76D68C9E61FC3F35A82509DE2A2F6A6XCwBI" TargetMode="External"/><Relationship Id="rId728" Type="http://schemas.openxmlformats.org/officeDocument/2006/relationships/hyperlink" Target="consultantplus://offline/ref=C68F7B3C3DFDA997FAC6891BD0CD438BD7958826DBB7178DE76D68C9E61FC3F35A82509DE2A2F7ACXCwEI" TargetMode="External"/><Relationship Id="rId935" Type="http://schemas.openxmlformats.org/officeDocument/2006/relationships/hyperlink" Target="consultantplus://offline/ref=C68F7B3C3DFDA997FAC6891BD0CD438BD7958D2FD5B3178DE76D68C9E61FC3F35A82509DE2A2F2AAXCwEI" TargetMode="External"/><Relationship Id="rId22" Type="http://schemas.openxmlformats.org/officeDocument/2006/relationships/hyperlink" Target="consultantplus://offline/ref=C68F7B3C3DFDA997FAC6891BD0CD438BDE928D2ADABD4A87EF3464CBE1109CE45DCB5C9CE2A2F6XAw6I" TargetMode="External"/><Relationship Id="rId64" Type="http://schemas.openxmlformats.org/officeDocument/2006/relationships/hyperlink" Target="consultantplus://offline/ref=C68F7B3C3DFDA997FAC6891BD0CD438BD7958928D0BF178DE76D68C9E61FC3F35A82509DE2A2F4ADXCw7I" TargetMode="External"/><Relationship Id="rId118" Type="http://schemas.openxmlformats.org/officeDocument/2006/relationships/hyperlink" Target="consultantplus://offline/ref=C68F7B3C3DFDA997FAC6891BD0CD438BD7968927D6B6178DE76D68C9E61FC3F35A82509DE2A2F6A8XCwCI" TargetMode="External"/><Relationship Id="rId325" Type="http://schemas.openxmlformats.org/officeDocument/2006/relationships/hyperlink" Target="consultantplus://offline/ref=C68F7B3C3DFDA997FAC6891BD0CD438BD7938C2CD3B3178DE76D68C9E61FC3F35A82509DE2A2F6AEXCwDI" TargetMode="External"/><Relationship Id="rId367" Type="http://schemas.openxmlformats.org/officeDocument/2006/relationships/hyperlink" Target="consultantplus://offline/ref=C68F7B3C3DFDA997FAC6891BD0CD438BD7948928D3BE178DE76D68C9E61FC3F35A82509DE2A2F2ABXCw8I" TargetMode="External"/><Relationship Id="rId532" Type="http://schemas.openxmlformats.org/officeDocument/2006/relationships/hyperlink" Target="consultantplus://offline/ref=C68F7B3C3DFDA997FAC6891BD0CD438BD7968E27DBB7178DE76D68C9E61FC3F35A82509DE2A2F6AFXCw7I" TargetMode="External"/><Relationship Id="rId574" Type="http://schemas.openxmlformats.org/officeDocument/2006/relationships/hyperlink" Target="consultantplus://offline/ref=C68F7B3C3DFDA997FAC6891BD0CD438BD7968E27DBB7178DE76D68C9E61FC3F35A82509DE2A2F4AFXCwEI" TargetMode="External"/><Relationship Id="rId171" Type="http://schemas.openxmlformats.org/officeDocument/2006/relationships/hyperlink" Target="consultantplus://offline/ref=C68F7B3C3DFDA997FAC6891BD0CD438BD7958C29D2B7178DE76D68C9E61FC3F35A82509DE2A0F2AEXCwFI" TargetMode="External"/><Relationship Id="rId227" Type="http://schemas.openxmlformats.org/officeDocument/2006/relationships/hyperlink" Target="consultantplus://offline/ref=C68F7B3C3DFDA997FAC6891BD0CD438BD7948827D5B3178DE76D68C9E61FC3F35A82509DE2A2F4A6XCw7I" TargetMode="External"/><Relationship Id="rId781" Type="http://schemas.openxmlformats.org/officeDocument/2006/relationships/hyperlink" Target="consultantplus://offline/ref=C68F7B3C3DFDA997FAC6891BD0CD438BD7958D2FD5B3178DE76D68C9E61FC3F35A82509DE2A2F6A6XCw8I" TargetMode="External"/><Relationship Id="rId837" Type="http://schemas.openxmlformats.org/officeDocument/2006/relationships/hyperlink" Target="consultantplus://offline/ref=C68F7B3C3DFDA997FAC6891BD0CD438BD7958D2FD5B3178DE76D68C9E61FC3F35A82509DE2A2F4AEXCw9I" TargetMode="External"/><Relationship Id="rId879" Type="http://schemas.openxmlformats.org/officeDocument/2006/relationships/hyperlink" Target="consultantplus://offline/ref=C68F7B3C3DFDA997FAC6891BD0CD438BD7958D2FD5B3178DE76D68C9E61FC3F35A82509DE2A2F5AFXCw6I" TargetMode="External"/><Relationship Id="rId269" Type="http://schemas.openxmlformats.org/officeDocument/2006/relationships/hyperlink" Target="consultantplus://offline/ref=C68F7B3C3DFDA997FAC6891BD0CD438BD7948928D3BE178DE76D68C9E61FC3F35A82509DE2A2F4ADXCwDI" TargetMode="External"/><Relationship Id="rId434" Type="http://schemas.openxmlformats.org/officeDocument/2006/relationships/hyperlink" Target="consultantplus://offline/ref=C68F7B3C3DFDA997FAC6891BD0CD438BD795882BDAB7178DE76D68C9E61FC3F35A82509DE2A3F2A7XCwCI" TargetMode="External"/><Relationship Id="rId476" Type="http://schemas.openxmlformats.org/officeDocument/2006/relationships/hyperlink" Target="consultantplus://offline/ref=C68F7B3C3DFDA997FAC6891BD0CD438BD7968E27DBB7178DE76D68C9E61FC3F35A82509DE2A2F6ADXCwEI" TargetMode="External"/><Relationship Id="rId641" Type="http://schemas.openxmlformats.org/officeDocument/2006/relationships/hyperlink" Target="consultantplus://offline/ref=C68F7B3C3DFDA997FAC6891BD0CD438BD7958D2DD6B6178DE76D68C9E61FC3F35A82509DE2A3F1A8XCw6I" TargetMode="External"/><Relationship Id="rId683" Type="http://schemas.openxmlformats.org/officeDocument/2006/relationships/hyperlink" Target="consultantplus://offline/ref=C68F7B3C3DFDA997FAC6891BD0CD438BD7958829D7BE178DE76D68C9E61FC3F35A82509DE2A2F7AFXCw8I" TargetMode="External"/><Relationship Id="rId739" Type="http://schemas.openxmlformats.org/officeDocument/2006/relationships/hyperlink" Target="consultantplus://offline/ref=C68F7B3C3DFDA997FAC6891BD0CD438BD7928A2DD6BF178DE76D68C9E61FC3F35A82509DE2A2F6AAXCwBI" TargetMode="External"/><Relationship Id="rId890" Type="http://schemas.openxmlformats.org/officeDocument/2006/relationships/hyperlink" Target="consultantplus://offline/ref=C68F7B3C3DFDA997FAC6891BD0CD438BD7958D2FD5B3178DE76D68C9E61FC3F35A82509DE2A2F5ACXCwDI" TargetMode="External"/><Relationship Id="rId904" Type="http://schemas.openxmlformats.org/officeDocument/2006/relationships/hyperlink" Target="consultantplus://offline/ref=C68F7B3C3DFDA997FAC6891BD0CD438BD7958D2FD5B3178DE76D68C9E61FC3F35A82509DE2A2F5ABXCw9I" TargetMode="External"/><Relationship Id="rId33" Type="http://schemas.openxmlformats.org/officeDocument/2006/relationships/hyperlink" Target="consultantplus://offline/ref=C68F7B3C3DFDA997FAC6891BD0CD438BD7948928D1B1178DE76D68C9E61FC3F35A82509DE2A2F6ACXCw9I" TargetMode="External"/><Relationship Id="rId129" Type="http://schemas.openxmlformats.org/officeDocument/2006/relationships/hyperlink" Target="consultantplus://offline/ref=C68F7B3C3DFDA997FAC6891BD0CD438BD7958C28D5B6178DE76D68C9E61FC3F35A82509DE2A3F5AEXCwAI" TargetMode="External"/><Relationship Id="rId280" Type="http://schemas.openxmlformats.org/officeDocument/2006/relationships/hyperlink" Target="consultantplus://offline/ref=C68F7B3C3DFDA997FAC6891BD0CD438BD7948928D3BE178DE76D68C9E61FC3F35A82509DE2A2F4ACXCw8I" TargetMode="External"/><Relationship Id="rId336" Type="http://schemas.openxmlformats.org/officeDocument/2006/relationships/hyperlink" Target="consultantplus://offline/ref=C68F7B3C3DFDA997FAC6891BD0CD438BD7948928D1B5178DE76D68C9E61FC3F35A82509DE2A2F6ABXCwEI" TargetMode="External"/><Relationship Id="rId501" Type="http://schemas.openxmlformats.org/officeDocument/2006/relationships/hyperlink" Target="consultantplus://offline/ref=C68F7B3C3DFDA997FAC6891BD0CD438BD7968E27DBB7178DE76D68C9E61FC3F35A82509DE2A2F6AFXCw7I" TargetMode="External"/><Relationship Id="rId543" Type="http://schemas.openxmlformats.org/officeDocument/2006/relationships/hyperlink" Target="consultantplus://offline/ref=C68F7B3C3DFDA997FAC6891BD0CD438BD7968E27DBB7178DE76D68C9E61FC3F35A82509DE2A2F6AFXCw7I" TargetMode="External"/><Relationship Id="rId946" Type="http://schemas.openxmlformats.org/officeDocument/2006/relationships/hyperlink" Target="consultantplus://offline/ref=C68F7B3C3DFDA997FAC6891BD0CD438BD7958D2FD5B3178DE76D68C9E61FC3F35A82509DE2A2F2A7XCw6I" TargetMode="External"/><Relationship Id="rId75" Type="http://schemas.openxmlformats.org/officeDocument/2006/relationships/hyperlink" Target="consultantplus://offline/ref=C68F7B3C3DFDA997FAC6891BD0CD438BD7978827D2B0178DE76D68C9E61FC3F35A82509DE2A2F6AFXCw7I" TargetMode="External"/><Relationship Id="rId140" Type="http://schemas.openxmlformats.org/officeDocument/2006/relationships/hyperlink" Target="consultantplus://offline/ref=C68F7B3C3DFDA997FAC6891BD0CD438BD7958B2BD3B2178DE76D68C9E6X1wFI" TargetMode="External"/><Relationship Id="rId182" Type="http://schemas.openxmlformats.org/officeDocument/2006/relationships/hyperlink" Target="consultantplus://offline/ref=C68F7B3C3DFDA997FAC6891BD0CD438BD7948928D3BE178DE76D68C9E61FC3F35A82509DE2A2F1AEXCw9I" TargetMode="External"/><Relationship Id="rId378" Type="http://schemas.openxmlformats.org/officeDocument/2006/relationships/hyperlink" Target="consultantplus://offline/ref=C68F7B3C3DFDA997FAC6891BD0CD438BD7948928D3BE178DE76D68C9E61FC3F35A82509DE2A2F2AAXCw8I" TargetMode="External"/><Relationship Id="rId403" Type="http://schemas.openxmlformats.org/officeDocument/2006/relationships/hyperlink" Target="consultantplus://offline/ref=C68F7B3C3DFDA997FAC6891BD0CD438BD7958D2FD5B3178DE76D68C9E61FC3F35A82509DE2A2F6AEXCwCI" TargetMode="External"/><Relationship Id="rId585" Type="http://schemas.openxmlformats.org/officeDocument/2006/relationships/hyperlink" Target="consultantplus://offline/ref=C68F7B3C3DFDA997FAC6891BD0CD438BD7978827D2B0178DE76D68C9E61FC3F35A82509DE2A2F6AEXCwEI" TargetMode="External"/><Relationship Id="rId750" Type="http://schemas.openxmlformats.org/officeDocument/2006/relationships/hyperlink" Target="consultantplus://offline/ref=C68F7B3C3DFDA997FAC6891BD0CD438BD795882CDAB2178DE76D68C9E61FC3F35A82509DE2A2F7ACXCwAI" TargetMode="External"/><Relationship Id="rId792" Type="http://schemas.openxmlformats.org/officeDocument/2006/relationships/hyperlink" Target="consultantplus://offline/ref=C68F7B3C3DFDA997FAC6891BD0CD438BD7938F2FD7BE178DE76D68C9E6X1wFI" TargetMode="External"/><Relationship Id="rId806" Type="http://schemas.openxmlformats.org/officeDocument/2006/relationships/hyperlink" Target="consultantplus://offline/ref=C68F7B3C3DFDA997FAC6891BD0CD438BD7958C28D5B5178DE76D68C9E61FC3F35A82509DE2A2F1AEXCw8I" TargetMode="External"/><Relationship Id="rId848" Type="http://schemas.openxmlformats.org/officeDocument/2006/relationships/hyperlink" Target="consultantplus://offline/ref=C68F7B3C3DFDA997FAC6891BD0CD438BD7978D2ED3B6178DE76D68C9E61FC3F35A82509DE2A2F5A9XCwBI" TargetMode="External"/><Relationship Id="rId6" Type="http://schemas.openxmlformats.org/officeDocument/2006/relationships/endnotes" Target="endnotes.xml"/><Relationship Id="rId238" Type="http://schemas.openxmlformats.org/officeDocument/2006/relationships/hyperlink" Target="consultantplus://offline/ref=C68F7B3C3DFDA997FAC6891BD0CD438BD7908226D6B0178DE76D68C9E61FC3F35A82509DE2A3F5ABXCw7I" TargetMode="External"/><Relationship Id="rId445" Type="http://schemas.openxmlformats.org/officeDocument/2006/relationships/hyperlink" Target="consultantplus://offline/ref=C68F7B3C3DFDA997FAC6891BD0CD438BD7958E29D0B1178DE76D68C9E6X1wFI" TargetMode="External"/><Relationship Id="rId487" Type="http://schemas.openxmlformats.org/officeDocument/2006/relationships/hyperlink" Target="consultantplus://offline/ref=C68F7B3C3DFDA997FAC6891BD0CD438BD7968E27DBB7178DE76D68C9E61FC3F35A82509DE2A2F6ABXCwEI" TargetMode="External"/><Relationship Id="rId610" Type="http://schemas.openxmlformats.org/officeDocument/2006/relationships/hyperlink" Target="consultantplus://offline/ref=C68F7B3C3DFDA997FAC6891BD0CD438BD794832CD1B5178DE76D68C9E61FC3F35A82509DE2A2F6AEXCwDI" TargetMode="External"/><Relationship Id="rId652" Type="http://schemas.openxmlformats.org/officeDocument/2006/relationships/hyperlink" Target="consultantplus://offline/ref=C68F7B3C3DFDA997FAC6891BD0CD438BD795882BDAB7178DE76D68C9E61FC3F35A82509DE2A2F6ACXCwDI" TargetMode="External"/><Relationship Id="rId694" Type="http://schemas.openxmlformats.org/officeDocument/2006/relationships/hyperlink" Target="consultantplus://offline/ref=C68F7B3C3DFDA997FAC6891BD0CD438BD7958D2DD6B6178DE76D68C9E61FC3F35A82509DE2A2FEA6XCwBI" TargetMode="External"/><Relationship Id="rId708" Type="http://schemas.openxmlformats.org/officeDocument/2006/relationships/hyperlink" Target="consultantplus://offline/ref=C68F7B3C3DFDA997FAC6891BD0CD438BD795882FDABE178DE76D68C9E61FC3F35A82509DE2A2F2AAXCw8I" TargetMode="External"/><Relationship Id="rId915" Type="http://schemas.openxmlformats.org/officeDocument/2006/relationships/hyperlink" Target="consultantplus://offline/ref=C68F7B3C3DFDA997FAC6891BD0CD438BD7958D2FD5B3178DE76D68C9E61FC3F35A82509DE2A2F5A7XCwBI" TargetMode="External"/><Relationship Id="rId291" Type="http://schemas.openxmlformats.org/officeDocument/2006/relationships/hyperlink" Target="consultantplus://offline/ref=C68F7B3C3DFDA997FAC6891BD0CD438BD7948928D3BE178DE76D68C9E61FC3F35A82509DE2A2F1ACXCw9I" TargetMode="External"/><Relationship Id="rId305" Type="http://schemas.openxmlformats.org/officeDocument/2006/relationships/hyperlink" Target="consultantplus://offline/ref=C68F7B3C3DFDA997FAC6891BD0CD438BD7948928D3BE178DE76D68C9E61FC3F35A82509DE2A2F1AEXCw6I" TargetMode="External"/><Relationship Id="rId347" Type="http://schemas.openxmlformats.org/officeDocument/2006/relationships/hyperlink" Target="consultantplus://offline/ref=C68F7B3C3DFDA997FAC6891BD0CD438BD7948928D3BE178DE76D68C9E61FC3F35A82509DE2A2F2AEXCw6I" TargetMode="External"/><Relationship Id="rId512" Type="http://schemas.openxmlformats.org/officeDocument/2006/relationships/hyperlink" Target="consultantplus://offline/ref=C68F7B3C3DFDA997FAC6891BD0CD438BD7968E27DBB7178DE76D68C9E61FC3F35A82509DE2A2F4A8XCwCI" TargetMode="External"/><Relationship Id="rId957" Type="http://schemas.openxmlformats.org/officeDocument/2006/relationships/footer" Target="footer2.xml"/><Relationship Id="rId44" Type="http://schemas.openxmlformats.org/officeDocument/2006/relationships/hyperlink" Target="consultantplus://offline/ref=C68F7B3C3DFDA997FAC6891BD0CD438BD1948F28D3BD4A87EF3464CBE1109CE45DCB5C9CE2A2F6XAw6I" TargetMode="External"/><Relationship Id="rId86" Type="http://schemas.openxmlformats.org/officeDocument/2006/relationships/hyperlink" Target="consultantplus://offline/ref=C68F7B3C3DFDA997FAC6891BD0CD438BD7958D2DD7B3178DE76D68C9E61FC3F35A82509DE2A2F6AEXCw7I" TargetMode="External"/><Relationship Id="rId151" Type="http://schemas.openxmlformats.org/officeDocument/2006/relationships/hyperlink" Target="consultantplus://offline/ref=C68F7B3C3DFDA997FAC6891BD0CD438BD1948F28D3BD4A87EF3464CBE1109CE45DCB5C9CE2A2F7XAwAI" TargetMode="External"/><Relationship Id="rId389" Type="http://schemas.openxmlformats.org/officeDocument/2006/relationships/hyperlink" Target="consultantplus://offline/ref=C68F7B3C3DFDA997FAC6891BD0CD438BD7958B2BDBB1178DE76D68C9E61FC3F35A82509DE2A2F6A9XCwDI" TargetMode="External"/><Relationship Id="rId554" Type="http://schemas.openxmlformats.org/officeDocument/2006/relationships/hyperlink" Target="consultantplus://offline/ref=C68F7B3C3DFDA997FAC6891BD0CD438BD7968E27DBB7178DE76D68C9E61FC3F35A82509DE2A2F4A8XCwCI" TargetMode="External"/><Relationship Id="rId596" Type="http://schemas.openxmlformats.org/officeDocument/2006/relationships/hyperlink" Target="consultantplus://offline/ref=C68F7B3C3DFDA997FAC6891BD0CD438BD7968E27DBB7178DE76D68C9E61FC3F35A82509DE2A2F4A9XCwBI" TargetMode="External"/><Relationship Id="rId761" Type="http://schemas.openxmlformats.org/officeDocument/2006/relationships/hyperlink" Target="consultantplus://offline/ref=C68F7B3C3DFDA997FAC6891BD0CD438BD7958D2FD5B3178DE76D68C9E61FC3F35A82509DE2A2F6ABXCwBI" TargetMode="External"/><Relationship Id="rId817" Type="http://schemas.openxmlformats.org/officeDocument/2006/relationships/hyperlink" Target="consultantplus://offline/ref=C68F7B3C3DFDA997FAC6891BD0CD438BD7958D2FD5B3178DE76D68C9E61FC3F35A82509DE2A2F7ACXCw7I" TargetMode="External"/><Relationship Id="rId859" Type="http://schemas.openxmlformats.org/officeDocument/2006/relationships/hyperlink" Target="consultantplus://offline/ref=C68F7B3C3DFDA997FAC6891BD0CD438BD7958D2FD5B3178DE76D68C9E61FC3F35A82509DE2A2F4A8XCwFI" TargetMode="External"/><Relationship Id="rId193" Type="http://schemas.openxmlformats.org/officeDocument/2006/relationships/hyperlink" Target="consultantplus://offline/ref=C68F7B3C3DFDA997FAC6891BD0CD438BD7948928D3BE178DE76D68C9E61FC3F35A82509DE2A2F1ADXCwCI" TargetMode="External"/><Relationship Id="rId207" Type="http://schemas.openxmlformats.org/officeDocument/2006/relationships/hyperlink" Target="consultantplus://offline/ref=C68F7B3C3DFDA997FAC6891BD0CD438BD7958C2CD6B4178DE76D68C9E61FC3F35A82509DE2A2F6A9XCwEI" TargetMode="External"/><Relationship Id="rId249" Type="http://schemas.openxmlformats.org/officeDocument/2006/relationships/hyperlink" Target="consultantplus://offline/ref=C68F7B3C3DFDA997FAC6891BD0CD438BD7908226D6B0178DE76D68C9E61FC3F35A82509DE2A1FFAFXCwEI" TargetMode="External"/><Relationship Id="rId414" Type="http://schemas.openxmlformats.org/officeDocument/2006/relationships/hyperlink" Target="consultantplus://offline/ref=C68F7B3C3DFDA997FAC6891BD0CD438BD7958C28D6B2178DE76D68C9E61FC3F35A82509DE2A2F6A9XCwBI" TargetMode="External"/><Relationship Id="rId456" Type="http://schemas.openxmlformats.org/officeDocument/2006/relationships/hyperlink" Target="consultantplus://offline/ref=C68F7B3C3DFDA997FAC6891BD0CD438BD7958C28D5B6178DE76D68C9E61FC3F35A82509DE2A3F4ACXCwBI" TargetMode="External"/><Relationship Id="rId498" Type="http://schemas.openxmlformats.org/officeDocument/2006/relationships/hyperlink" Target="consultantplus://offline/ref=C68F7B3C3DFDA997FAC6891BD0CD438BD7968E27DBB7178DE76D68C9E61FC3F35A82509DE2A2F6AAXCw7I" TargetMode="External"/><Relationship Id="rId621" Type="http://schemas.openxmlformats.org/officeDocument/2006/relationships/hyperlink" Target="consultantplus://offline/ref=C68F7B3C3DFDA997FAC6891BD0CD438BD7948D2EDAB3178DE76D68C9E61FC3F35A82509DE2A2F6A6XCw9I" TargetMode="External"/><Relationship Id="rId663" Type="http://schemas.openxmlformats.org/officeDocument/2006/relationships/hyperlink" Target="consultantplus://offline/ref=C68F7B3C3DFDA997FAC6891BD0CD438BD5938A26DABD4A87EF3464CBE1109CE45DCB5C9CE2A2F7XAwCI" TargetMode="External"/><Relationship Id="rId870" Type="http://schemas.openxmlformats.org/officeDocument/2006/relationships/hyperlink" Target="consultantplus://offline/ref=C68F7B3C3DFDA997FAC6950AD1A516D8DB9A8B2DD8E0408FB63866XCwCI" TargetMode="External"/><Relationship Id="rId13" Type="http://schemas.openxmlformats.org/officeDocument/2006/relationships/hyperlink" Target="consultantplus://offline/ref=C68F7B3C3DFDA997FAC6891BD0CD438BD7948928D2B2178DE76D68C9E61FC3F35A82509DE2A2F6AFXCw6I" TargetMode="External"/><Relationship Id="rId109" Type="http://schemas.openxmlformats.org/officeDocument/2006/relationships/hyperlink" Target="consultantplus://offline/ref=C68F7B3C3DFDA997FAC6950AD1A516D8DB938C2FD8E0408FB63866XCwCI" TargetMode="External"/><Relationship Id="rId260" Type="http://schemas.openxmlformats.org/officeDocument/2006/relationships/hyperlink" Target="consultantplus://offline/ref=C68F7B3C3DFDA997FAC6891BD0CD438BD7978B2CDAB2178DE76D68C9E61FC3F35A82509DE2A2F6ADXCwCI" TargetMode="External"/><Relationship Id="rId316" Type="http://schemas.openxmlformats.org/officeDocument/2006/relationships/hyperlink" Target="consultantplus://offline/ref=C68F7B3C3DFDA997FAC6891BD0CD438BD7948928D1B5178DE76D68C9E61FC3F35A82509DE2A2F6AEXCwDI" TargetMode="External"/><Relationship Id="rId523" Type="http://schemas.openxmlformats.org/officeDocument/2006/relationships/hyperlink" Target="consultantplus://offline/ref=C68F7B3C3DFDA997FAC6891BD0CD438BD7968E27DBB7178DE76D68C9E61FC3F35A82509DE2A2F6AFXCw7I" TargetMode="External"/><Relationship Id="rId719" Type="http://schemas.openxmlformats.org/officeDocument/2006/relationships/hyperlink" Target="consultantplus://offline/ref=C68F7B3C3DFDA997FAC6891BD0CD438BD795882FDABE178DE76D68C9E61FC3F35A82509DE2A2F5AEXCwDI" TargetMode="External"/><Relationship Id="rId926" Type="http://schemas.openxmlformats.org/officeDocument/2006/relationships/hyperlink" Target="consultantplus://offline/ref=C68F7B3C3DFDA997FAC6950AD1A516D8DB908828D1BD4A87EF3464CBXEw1I" TargetMode="External"/><Relationship Id="rId55" Type="http://schemas.openxmlformats.org/officeDocument/2006/relationships/hyperlink" Target="consultantplus://offline/ref=C68F7B3C3DFDA997FAC6891BD0CD438BD7958828D3B6178DE76D68C9E61FC3F35A82509DE2A2F3A7XCwCI" TargetMode="External"/><Relationship Id="rId97" Type="http://schemas.openxmlformats.org/officeDocument/2006/relationships/hyperlink" Target="consultantplus://offline/ref=C68F7B3C3DFDA997FAC6891BD0CD438BD7968927D6B6178DE76D68C9E61FC3F35A82509DE2A2F6ADXCwBI" TargetMode="External"/><Relationship Id="rId120" Type="http://schemas.openxmlformats.org/officeDocument/2006/relationships/hyperlink" Target="consultantplus://offline/ref=C68F7B3C3DFDA997FAC6891BD0CD438BD7968927D6B6178DE76D68C9E61FC3F35A82509DE2A2F6A8XCwDI" TargetMode="External"/><Relationship Id="rId358" Type="http://schemas.openxmlformats.org/officeDocument/2006/relationships/hyperlink" Target="consultantplus://offline/ref=C68F7B3C3DFDA997FAC6891BD0CD438BD7948928D3BE178DE76D68C9E61FC3F35A82509DE2A2F2ACXCw8I" TargetMode="External"/><Relationship Id="rId565" Type="http://schemas.openxmlformats.org/officeDocument/2006/relationships/hyperlink" Target="consultantplus://offline/ref=C68F7B3C3DFDA997FAC6891BD0CD438BD7968E27DBB7178DE76D68C9E61FC3F35A82509DE2A2F7A9XCw9I" TargetMode="External"/><Relationship Id="rId730" Type="http://schemas.openxmlformats.org/officeDocument/2006/relationships/hyperlink" Target="consultantplus://offline/ref=C68F7B3C3DFDA997FAC6891BD0CD438BD7958826DBB7178DE76D68C9E61FC3F35A82509DE2A2F7ABXCwEI" TargetMode="External"/><Relationship Id="rId772" Type="http://schemas.openxmlformats.org/officeDocument/2006/relationships/hyperlink" Target="consultantplus://offline/ref=C68F7B3C3DFDA997FAC6891BD0CD438BD7958D2FD5B3178DE76D68C9E61FC3F35A82509DE2A2F6A8XCwAI" TargetMode="External"/><Relationship Id="rId828" Type="http://schemas.openxmlformats.org/officeDocument/2006/relationships/hyperlink" Target="consultantplus://offline/ref=C68F7B3C3DFDA997FAC6950AD1A516D8DB93822ADABD4A87EF3464CBXEw1I" TargetMode="External"/><Relationship Id="rId162" Type="http://schemas.openxmlformats.org/officeDocument/2006/relationships/hyperlink" Target="consultantplus://offline/ref=C68F7B3C3DFDA997FAC6891BD0CD438BD7968927D6B6178DE76D68C9E61FC3F35A82509DE2A2F7AFXCw7I" TargetMode="External"/><Relationship Id="rId218" Type="http://schemas.openxmlformats.org/officeDocument/2006/relationships/hyperlink" Target="consultantplus://offline/ref=C68F7B3C3DFDA997FAC6891BD0CD438BD795882BDAB7178DE76D68C9E61FC3F35A82509DE2A2F6AFXCw9I" TargetMode="External"/><Relationship Id="rId425" Type="http://schemas.openxmlformats.org/officeDocument/2006/relationships/hyperlink" Target="consultantplus://offline/ref=C68F7B3C3DFDA997FAC6891BD0CD438BD7938E26D5B5178DE76D68C9E6X1wFI" TargetMode="External"/><Relationship Id="rId467" Type="http://schemas.openxmlformats.org/officeDocument/2006/relationships/hyperlink" Target="consultantplus://offline/ref=C68F7B3C3DFDA997FAC6891BD0CD438BD796832AD2BE178DE76D68C9E61FC3F35A82509DE2A2F7AAXCwEI" TargetMode="External"/><Relationship Id="rId632" Type="http://schemas.openxmlformats.org/officeDocument/2006/relationships/hyperlink" Target="consultantplus://offline/ref=C68F7B3C3DFDA997FAC6891BD0CD438BD795882BDAB7178DE76D68C9E61FC3F35A82509DE2A2F4AEXCwAI" TargetMode="External"/><Relationship Id="rId271" Type="http://schemas.openxmlformats.org/officeDocument/2006/relationships/hyperlink" Target="consultantplus://offline/ref=C68F7B3C3DFDA997FAC6891BD0CD438BD7948928D3BE178DE76D68C9E61FC3F35A82509DE2A2F4ADXCw9I" TargetMode="External"/><Relationship Id="rId674" Type="http://schemas.openxmlformats.org/officeDocument/2006/relationships/hyperlink" Target="consultantplus://offline/ref=C68F7B3C3DFDA997FAC6891BD0CD438BD7958829D7BE178DE76D68C9E61FC3F35A82509DE2A2F6A6XCw8I" TargetMode="External"/><Relationship Id="rId881" Type="http://schemas.openxmlformats.org/officeDocument/2006/relationships/hyperlink" Target="consultantplus://offline/ref=C68F7B3C3DFDA997FAC6891BD0CD438BD7958D2FD5B3178DE76D68C9E61FC3F35A82509DE2A2F5AEXCw9I" TargetMode="External"/><Relationship Id="rId937" Type="http://schemas.openxmlformats.org/officeDocument/2006/relationships/hyperlink" Target="consultantplus://offline/ref=C68F7B3C3DFDA997FAC6891BD0CD438BD7958D2FD5B3178DE76D68C9E61FC3F35A82509DE2A2F2A9XCwEI" TargetMode="External"/><Relationship Id="rId24" Type="http://schemas.openxmlformats.org/officeDocument/2006/relationships/hyperlink" Target="consultantplus://offline/ref=C68F7B3C3DFDA997FAC6891BD0CD438BD3938B2EDABD4A87EF3464CBE1109CE45DCB5C9CE2A2F6XAw6I" TargetMode="External"/><Relationship Id="rId66" Type="http://schemas.openxmlformats.org/officeDocument/2006/relationships/hyperlink" Target="consultantplus://offline/ref=C68F7B3C3DFDA997FAC6891BD0CD438BD791832BD5B6178DE76D68C9E61FC3F35A82509DE2A2F6ADXCwAI" TargetMode="External"/><Relationship Id="rId131" Type="http://schemas.openxmlformats.org/officeDocument/2006/relationships/hyperlink" Target="consultantplus://offline/ref=C68F7B3C3DFDA997FAC6891BD0CD438BD7968927D6B6178DE76D68C9E61FC3F35A82509DE2A2F6A8XCw7I" TargetMode="External"/><Relationship Id="rId327" Type="http://schemas.openxmlformats.org/officeDocument/2006/relationships/hyperlink" Target="consultantplus://offline/ref=C68F7B3C3DFDA997FAC6891BD0CD438BD7958C29D3B3178DE76D68C9E61FC3F35A825098XEwBI" TargetMode="External"/><Relationship Id="rId369" Type="http://schemas.openxmlformats.org/officeDocument/2006/relationships/hyperlink" Target="consultantplus://offline/ref=C68F7B3C3DFDA997FAC6891BD0CD438BD7938C2CD3B3178DE76D68C9E61FC3F35A82509DE2A2F6ADXCwCI" TargetMode="External"/><Relationship Id="rId534" Type="http://schemas.openxmlformats.org/officeDocument/2006/relationships/hyperlink" Target="consultantplus://offline/ref=C68F7B3C3DFDA997FAC6891BD0CD438BD7968E27DBB7178DE76D68C9E61FC3F35A82509DE2A2F4A8XCwCI" TargetMode="External"/><Relationship Id="rId576" Type="http://schemas.openxmlformats.org/officeDocument/2006/relationships/hyperlink" Target="consultantplus://offline/ref=C68F7B3C3DFDA997FAC6891BD0CD438BD7968E27DBB7178DE76D68C9E61FC3F35A82509DE2A2F4AEXCwCI" TargetMode="External"/><Relationship Id="rId741" Type="http://schemas.openxmlformats.org/officeDocument/2006/relationships/hyperlink" Target="consultantplus://offline/ref=C68F7B3C3DFDA997FAC6891BD0CD438BD7958B2BDBB1178DE76D68C9E6X1wFI" TargetMode="External"/><Relationship Id="rId783" Type="http://schemas.openxmlformats.org/officeDocument/2006/relationships/hyperlink" Target="consultantplus://offline/ref=C68F7B3C3DFDA997FAC6891BD0CD438BD7958D2FD5B3178DE76D68C9E61FC3F35A82509DE2A2F7AFXCwBI" TargetMode="External"/><Relationship Id="rId839" Type="http://schemas.openxmlformats.org/officeDocument/2006/relationships/hyperlink" Target="consultantplus://offline/ref=C68F7B3C3DFDA997FAC6891BD0CD438BD7958D2FD5B3178DE76D68C9E61FC3F35A82509DE2A2F4ADXCwEI" TargetMode="External"/><Relationship Id="rId173" Type="http://schemas.openxmlformats.org/officeDocument/2006/relationships/hyperlink" Target="consultantplus://offline/ref=C68F7B3C3DFDA997FAC6891BD0CD438BD1948F28D3BD4A87EF3464CBE1109CE45DCB5C9CE2A2F4XAw6I" TargetMode="External"/><Relationship Id="rId229" Type="http://schemas.openxmlformats.org/officeDocument/2006/relationships/hyperlink" Target="consultantplus://offline/ref=C68F7B3C3DFDA997FAC6891BD0CD438BD7948928D3BE178DE76D68C9E61FC3F35A82509DE2A2F7ADXCwCI" TargetMode="External"/><Relationship Id="rId380" Type="http://schemas.openxmlformats.org/officeDocument/2006/relationships/hyperlink" Target="consultantplus://offline/ref=C68F7B3C3DFDA997FAC6891BD0CD438BD7948928D3BE178DE76D68C9E61FC3F35A82509DE2A2F2AAXCw6I" TargetMode="External"/><Relationship Id="rId436" Type="http://schemas.openxmlformats.org/officeDocument/2006/relationships/hyperlink" Target="consultantplus://offline/ref=C68F7B3C3DFDA997FAC6891BD0CD438BD796832AD6B2178DE76D68C9E61FC3F35A82509DE2A2F6ADXCwFI" TargetMode="External"/><Relationship Id="rId601" Type="http://schemas.openxmlformats.org/officeDocument/2006/relationships/hyperlink" Target="consultantplus://offline/ref=C68F7B3C3DFDA997FAC6950AD1A516D8DB908929D3BD4A87EF3464CBXEw1I" TargetMode="External"/><Relationship Id="rId643" Type="http://schemas.openxmlformats.org/officeDocument/2006/relationships/hyperlink" Target="consultantplus://offline/ref=C68F7B3C3DFDA997FAC6891BD0CD438BD7958D2DD6B6178DE76D68C9E61FC3F35A82509DE2A2FEA7XCwEI" TargetMode="External"/><Relationship Id="rId240" Type="http://schemas.openxmlformats.org/officeDocument/2006/relationships/hyperlink" Target="consultantplus://offline/ref=C68F7B3C3DFDA997FAC6891BD0CD438BD797832DD6B3178DE76D68C9E61FC3F35A8250X9wDI" TargetMode="External"/><Relationship Id="rId478" Type="http://schemas.openxmlformats.org/officeDocument/2006/relationships/hyperlink" Target="consultantplus://offline/ref=C68F7B3C3DFDA997FAC6891BD0CD438BD7968E27DBB7178DE76D68C9E61FC3F35A82509DE2A2F6ADXCwCI" TargetMode="External"/><Relationship Id="rId685" Type="http://schemas.openxmlformats.org/officeDocument/2006/relationships/hyperlink" Target="consultantplus://offline/ref=C68F7B3C3DFDA997FAC6891BD0CD438BD7958D2DD6B6178DE76D68C9E61FC3F35A82509DE2A2FEA6XCwDI" TargetMode="External"/><Relationship Id="rId850" Type="http://schemas.openxmlformats.org/officeDocument/2006/relationships/hyperlink" Target="consultantplus://offline/ref=C68F7B3C3DFDA997FAC6891BD0CD438BD7958D2FD5B3178DE76D68C9E61FC3F35A82509DE2A2F4A9XCwBI" TargetMode="External"/><Relationship Id="rId892" Type="http://schemas.openxmlformats.org/officeDocument/2006/relationships/hyperlink" Target="consultantplus://offline/ref=C68F7B3C3DFDA997FAC6950AD1A516D8DB908A27D0BD4A87EF3464CBXEw1I" TargetMode="External"/><Relationship Id="rId906" Type="http://schemas.openxmlformats.org/officeDocument/2006/relationships/hyperlink" Target="consultantplus://offline/ref=C68F7B3C3DFDA997FAC6950AD1A516D8DB958F2CD8E0408FB63866XCwCI" TargetMode="External"/><Relationship Id="rId948" Type="http://schemas.openxmlformats.org/officeDocument/2006/relationships/hyperlink" Target="consultantplus://offline/ref=C68F7B3C3DFDA997FAC6891BD0CD438BD7958C29D2B7178DE76D68C9E61FC3F35A82509DE2A2F4ADXCwFI" TargetMode="External"/><Relationship Id="rId35" Type="http://schemas.openxmlformats.org/officeDocument/2006/relationships/hyperlink" Target="consultantplus://offline/ref=C68F7B3C3DFDA997FAC6891BD0CD438BD7958929D1B0178DE76D68C9E61FC3F35A82509DE2A2F7ADXCwFI" TargetMode="External"/><Relationship Id="rId77" Type="http://schemas.openxmlformats.org/officeDocument/2006/relationships/hyperlink" Target="consultantplus://offline/ref=C68F7B3C3DFDA997FAC6891BD0CD438BD7948B2ED4B5178DE76D68C9E61FC3F35A82509DE2A2F6AFXCw7I" TargetMode="External"/><Relationship Id="rId100" Type="http://schemas.openxmlformats.org/officeDocument/2006/relationships/hyperlink" Target="consultantplus://offline/ref=C68F7B3C3DFDA997FAC6891BD0CD438BD7968927D6B6178DE76D68C9E61FC3F35A82509DE2A2F6ADXCw7I" TargetMode="External"/><Relationship Id="rId282" Type="http://schemas.openxmlformats.org/officeDocument/2006/relationships/hyperlink" Target="consultantplus://offline/ref=C68F7B3C3DFDA997FAC6891BD0CD438BD7948928D3BE178DE76D68C9E61FC3F35A82509DE2A2F4AAXCw7I" TargetMode="External"/><Relationship Id="rId338" Type="http://schemas.openxmlformats.org/officeDocument/2006/relationships/hyperlink" Target="consultantplus://offline/ref=C68F7B3C3DFDA997FAC6891BD0CD438BD7958C29D3B3178DE76D68C9E61FC3F35A82509AXEwAI" TargetMode="External"/><Relationship Id="rId503" Type="http://schemas.openxmlformats.org/officeDocument/2006/relationships/hyperlink" Target="consultantplus://offline/ref=C68F7B3C3DFDA997FAC6891BD0CD438BD7968E27DBB7178DE76D68C9E61FC3F35A82509DE2A2F4A8XCwCI" TargetMode="External"/><Relationship Id="rId545" Type="http://schemas.openxmlformats.org/officeDocument/2006/relationships/hyperlink" Target="consultantplus://offline/ref=C68F7B3C3DFDA997FAC6891BD0CD438BD7968E27DBB7178DE76D68C9E61FC3F35A82509DE2A2F4A8XCwCI" TargetMode="External"/><Relationship Id="rId587" Type="http://schemas.openxmlformats.org/officeDocument/2006/relationships/hyperlink" Target="consultantplus://offline/ref=C68F7B3C3DFDA997FAC6891BD0CD438BD7958C2CDABE178DE76D68C9E61FC3F35A82509DE2A3FFAFXCwEI" TargetMode="External"/><Relationship Id="rId710" Type="http://schemas.openxmlformats.org/officeDocument/2006/relationships/hyperlink" Target="consultantplus://offline/ref=C68F7B3C3DFDA997FAC6891BD0CD438BD795882BD4BF178DE76D68C9E61FC3F35A82509DE0A4XFw2I" TargetMode="External"/><Relationship Id="rId752" Type="http://schemas.openxmlformats.org/officeDocument/2006/relationships/hyperlink" Target="consultantplus://offline/ref=C68F7B3C3DFDA997FAC6891BD0CD438BD7958B2BDBB1178DE76D68C9E61FC3F35A82509DE2A2F5ADXCwCI" TargetMode="External"/><Relationship Id="rId808" Type="http://schemas.openxmlformats.org/officeDocument/2006/relationships/hyperlink" Target="consultantplus://offline/ref=C68F7B3C3DFDA997FAC6891BD0CD438BD7978D2DD5B4178DE76D68C9E61FC3F35A82509DE2A2F6ABXCwEI" TargetMode="External"/><Relationship Id="rId8" Type="http://schemas.openxmlformats.org/officeDocument/2006/relationships/hyperlink" Target="consultantplus://offline/ref=C68F7B3C3DFDA997FAC6891BD0CD438BD7958C29D2B7178DE76D68C9E6X1wFI" TargetMode="External"/><Relationship Id="rId142" Type="http://schemas.openxmlformats.org/officeDocument/2006/relationships/hyperlink" Target="consultantplus://offline/ref=C68F7B3C3DFDA997FAC6891BD0CD438BD7968927D6B6178DE76D68C9E61FC3F35A82509DE2A2F6A6XCw9I" TargetMode="External"/><Relationship Id="rId184" Type="http://schemas.openxmlformats.org/officeDocument/2006/relationships/hyperlink" Target="consultantplus://offline/ref=C68F7B3C3DFDA997FAC6891BD0CD438BD49A8C2BD8E0408FB63866XCwCI" TargetMode="External"/><Relationship Id="rId391" Type="http://schemas.openxmlformats.org/officeDocument/2006/relationships/hyperlink" Target="consultantplus://offline/ref=C68F7B3C3DFDA997FAC6891BD0CD438BD7958B2BDBB1178DE76D68C9E6X1wFI" TargetMode="External"/><Relationship Id="rId405" Type="http://schemas.openxmlformats.org/officeDocument/2006/relationships/hyperlink" Target="consultantplus://offline/ref=C68F7B3C3DFDA997FAC6891BD0CD438BD7958D2FD5B3178DE76D68C9E61FC3F35A82509DE2A2F6AEXCw8I" TargetMode="External"/><Relationship Id="rId447" Type="http://schemas.openxmlformats.org/officeDocument/2006/relationships/hyperlink" Target="consultantplus://offline/ref=C68F7B3C3DFDA997FAC6891BD0CD438BD7948D2AD0B6178DE76D68C9E6X1wFI" TargetMode="External"/><Relationship Id="rId612" Type="http://schemas.openxmlformats.org/officeDocument/2006/relationships/hyperlink" Target="consultantplus://offline/ref=C68F7B3C3DFDA997FAC6891BD0CD438BD794832CD1B5178DE76D68C9E61FC3F35A82509DE2A2F6AEXCwBI" TargetMode="External"/><Relationship Id="rId794" Type="http://schemas.openxmlformats.org/officeDocument/2006/relationships/hyperlink" Target="consultantplus://offline/ref=C68F7B3C3DFDA997FAC6891BD0CD438BD7958D2FD5B3178DE76D68C9E61FC3F35A82509DE2A2F7ACXCwEI" TargetMode="External"/><Relationship Id="rId251" Type="http://schemas.openxmlformats.org/officeDocument/2006/relationships/hyperlink" Target="consultantplus://offline/ref=C68F7B3C3DFDA997FAC6891BD0CD438BD797832DD6B3178DE76D68C9E61FC3F35A8250X9wDI" TargetMode="External"/><Relationship Id="rId489" Type="http://schemas.openxmlformats.org/officeDocument/2006/relationships/hyperlink" Target="consultantplus://offline/ref=C68F7B3C3DFDA997FAC6891BD0CD438BD7968E27DBB7178DE76D68C9E61FC3F35A82509DE2A2F4A8XCw9I" TargetMode="External"/><Relationship Id="rId654" Type="http://schemas.openxmlformats.org/officeDocument/2006/relationships/hyperlink" Target="consultantplus://offline/ref=C68F7B3C3DFDA997FAC6891BD0CD438BD7948E2DD7B3178DE76D68C9E61FC3F35A82509DE2A2F7A8XCwEI" TargetMode="External"/><Relationship Id="rId696" Type="http://schemas.openxmlformats.org/officeDocument/2006/relationships/hyperlink" Target="consultantplus://offline/ref=C68F7B3C3DFDA997FAC6891BD0CD438BD795882BD4BF178DE76D68C9E61FC3F35A82509DE2A2F5ACXCw6I" TargetMode="External"/><Relationship Id="rId861" Type="http://schemas.openxmlformats.org/officeDocument/2006/relationships/hyperlink" Target="consultantplus://offline/ref=C68F7B3C3DFDA997FAC6891BD0CD438BD7958D2FD5B3178DE76D68C9E61FC3F35A82509DE2A2F4A8XCwBI" TargetMode="External"/><Relationship Id="rId917" Type="http://schemas.openxmlformats.org/officeDocument/2006/relationships/hyperlink" Target="consultantplus://offline/ref=C68F7B3C3DFDA997FAC6891BD0CD438BD7958D2FD5B3178DE76D68C9E61FC3F35A82509DE2A2F5A6XCwAI" TargetMode="External"/><Relationship Id="rId959" Type="http://schemas.openxmlformats.org/officeDocument/2006/relationships/footer" Target="footer3.xml"/><Relationship Id="rId46" Type="http://schemas.openxmlformats.org/officeDocument/2006/relationships/hyperlink" Target="consultantplus://offline/ref=C68F7B3C3DFDA997FAC6891BD0CD438BD7958826D5BE178DE76D68C9E61FC3F35A82509DE2A2F7ADXCwAI" TargetMode="External"/><Relationship Id="rId293" Type="http://schemas.openxmlformats.org/officeDocument/2006/relationships/hyperlink" Target="consultantplus://offline/ref=C68F7B3C3DFDA997FAC6891BD0CD438BD7948928D3BE178DE76D68C9E61FC3F35A82509DE2A2F5ABXCwEI" TargetMode="External"/><Relationship Id="rId307" Type="http://schemas.openxmlformats.org/officeDocument/2006/relationships/hyperlink" Target="consultantplus://offline/ref=C68F7B3C3DFDA997FAC6891BD0CD438BD5968C28D7BD4A87EF3464CBXEw1I" TargetMode="External"/><Relationship Id="rId349" Type="http://schemas.openxmlformats.org/officeDocument/2006/relationships/hyperlink" Target="consultantplus://offline/ref=C68F7B3C3DFDA997FAC6891BD0CD438BD7948928D3BE178DE76D68C9E61FC3F35A82509DE2A2F6AFXCw7I" TargetMode="External"/><Relationship Id="rId514" Type="http://schemas.openxmlformats.org/officeDocument/2006/relationships/hyperlink" Target="consultantplus://offline/ref=C68F7B3C3DFDA997FAC6891BD0CD438BD7968E27DBB7178DE76D68C9E61FC3F35A82509DE2A2F6A8XCwEI" TargetMode="External"/><Relationship Id="rId556" Type="http://schemas.openxmlformats.org/officeDocument/2006/relationships/hyperlink" Target="consultantplus://offline/ref=C68F7B3C3DFDA997FAC6950AD1A516D8DB9B8D27D8E0408FB63866XCwCI" TargetMode="External"/><Relationship Id="rId721" Type="http://schemas.openxmlformats.org/officeDocument/2006/relationships/hyperlink" Target="consultantplus://offline/ref=C68F7B3C3DFDA997FAC6891BD0CD438BD795882FDABE178DE76D68C9E61FC3F35A82509DE2A2F5AEXCw9I" TargetMode="External"/><Relationship Id="rId763" Type="http://schemas.openxmlformats.org/officeDocument/2006/relationships/hyperlink" Target="consultantplus://offline/ref=C68F7B3C3DFDA997FAC6891BD0CD438BD7958D2FD5B3178DE76D68C9E61FC3F35A82509DE2A2F6AAXCwFI" TargetMode="External"/><Relationship Id="rId88" Type="http://schemas.openxmlformats.org/officeDocument/2006/relationships/hyperlink" Target="consultantplus://offline/ref=C68F7B3C3DFDA997FAC6891BD0CD438BD791892FD6B6178DE76D68C9E61FC3F35A82509DE2A2F6AAXCw8I" TargetMode="External"/><Relationship Id="rId111" Type="http://schemas.openxmlformats.org/officeDocument/2006/relationships/hyperlink" Target="consultantplus://offline/ref=C68F7B3C3DFDA997FAC6891BD0CD438BD7948E2DD7B3178DE76D68C9E61FC3F35A82509DE2A2F4A9XCwDI" TargetMode="External"/><Relationship Id="rId153" Type="http://schemas.openxmlformats.org/officeDocument/2006/relationships/hyperlink" Target="consultantplus://offline/ref=C68F7B3C3DFDA997FAC6891BD0CD438BD7948E2DD7B3178DE76D68C9E61FC3F35A82509DE2A2F0A7XCwEI" TargetMode="External"/><Relationship Id="rId195" Type="http://schemas.openxmlformats.org/officeDocument/2006/relationships/hyperlink" Target="consultantplus://offline/ref=C68F7B3C3DFDA997FAC6891BD0CD438BD7948928D3BE178DE76D68C9E61FC3F35A82509DE2A2F6AFXCw7I" TargetMode="External"/><Relationship Id="rId209" Type="http://schemas.openxmlformats.org/officeDocument/2006/relationships/hyperlink" Target="consultantplus://offline/ref=C68F7B3C3DFDA997FAC6891BD0CD438BD7948928D3BE178DE76D68C9E61FC3F35A82509DE2A2F6A9XCw6I" TargetMode="External"/><Relationship Id="rId360" Type="http://schemas.openxmlformats.org/officeDocument/2006/relationships/hyperlink" Target="consultantplus://offline/ref=C68F7B3C3DFDA997FAC6891BD0CD438BD7958C29D2B2178DE76D68C9E61FC3F35A82509DE2A2F2A6XCwAI" TargetMode="External"/><Relationship Id="rId416" Type="http://schemas.openxmlformats.org/officeDocument/2006/relationships/hyperlink" Target="consultantplus://offline/ref=C68F7B3C3DFDA997FAC6891BD0CD438BD796832AD6B2178DE76D68C9E61FC3F35A82509DE2A2F6AEXCwEI" TargetMode="External"/><Relationship Id="rId598" Type="http://schemas.openxmlformats.org/officeDocument/2006/relationships/hyperlink" Target="consultantplus://offline/ref=C68F7B3C3DFDA997FAC6891BD0CD438BD7978827D2B0178DE76D68C9E61FC3F35A82509DE2A2F6AEXCwCI" TargetMode="External"/><Relationship Id="rId819" Type="http://schemas.openxmlformats.org/officeDocument/2006/relationships/hyperlink" Target="consultantplus://offline/ref=C68F7B3C3DFDA997FAC6891BD0CD438BD7958D2FD5B3178DE76D68C9E61FC3F35A82509DE2A2F7ABXCwBI" TargetMode="External"/><Relationship Id="rId220" Type="http://schemas.openxmlformats.org/officeDocument/2006/relationships/hyperlink" Target="consultantplus://offline/ref=C68F7B3C3DFDA997FAC6950AD1A516D8DB968E2585EA48D6BA3AX6w1I" TargetMode="External"/><Relationship Id="rId458" Type="http://schemas.openxmlformats.org/officeDocument/2006/relationships/hyperlink" Target="consultantplus://offline/ref=C68F7B3C3DFDA997FAC6891BD0CD438BD796832AD6B2178DE76D68C9E61FC3F35A82509DE2A2F7ABXCw7I" TargetMode="External"/><Relationship Id="rId623" Type="http://schemas.openxmlformats.org/officeDocument/2006/relationships/hyperlink" Target="consultantplus://offline/ref=C68F7B3C3DFDA997FAC6891BD0CD438BD7948D2EDAB3178DE76D68C9E61FC3F35A82509DE2A2F6A6XCw7I" TargetMode="External"/><Relationship Id="rId665" Type="http://schemas.openxmlformats.org/officeDocument/2006/relationships/hyperlink" Target="consultantplus://offline/ref=C68F7B3C3DFDA997FAC6891BD0CD438BD7958828D7B6178DE76D68C9E61FC3F35A82509DE2A2F6ADXCw6I" TargetMode="External"/><Relationship Id="rId830" Type="http://schemas.openxmlformats.org/officeDocument/2006/relationships/hyperlink" Target="consultantplus://offline/ref=C68F7B3C3DFDA997FAC6891BD0CD438BD7958D2FD5B3178DE76D68C9E61FC3F35A82509DE2A2F7A8XCwBI" TargetMode="External"/><Relationship Id="rId872" Type="http://schemas.openxmlformats.org/officeDocument/2006/relationships/hyperlink" Target="consultantplus://offline/ref=C68F7B3C3DFDA997FAC6891BD0CD438BD7958D2FD5B3178DE76D68C9E61FC3F35A82509DE2A2F4A6XCwDI" TargetMode="External"/><Relationship Id="rId928" Type="http://schemas.openxmlformats.org/officeDocument/2006/relationships/hyperlink" Target="consultantplus://offline/ref=C68F7B3C3DFDA997FAC6891BD0CD438BD7958D2FD5B3178DE76D68C9E61FC3F35A82509DE2A2F2ADXCwFI" TargetMode="External"/><Relationship Id="rId15" Type="http://schemas.openxmlformats.org/officeDocument/2006/relationships/hyperlink" Target="consultantplus://offline/ref=C68F7B3C3DFDA997FAC6891BD0CD438BD5938D2DDBBD4A87EF3464CBE1109CE45DCB5C9CE2A2F6XAw8I" TargetMode="External"/><Relationship Id="rId57" Type="http://schemas.openxmlformats.org/officeDocument/2006/relationships/hyperlink" Target="consultantplus://offline/ref=C68F7B3C3DFDA997FAC6891BD0CD438BD795882CDAB2178DE76D68C9E61FC3F35A82509DE2A2F7AFXCw9I" TargetMode="External"/><Relationship Id="rId262" Type="http://schemas.openxmlformats.org/officeDocument/2006/relationships/hyperlink" Target="consultantplus://offline/ref=C68F7B3C3DFDA997FAC6891BD0CD438BD7958927D2B3178DE76D68C9E6X1wFI" TargetMode="External"/><Relationship Id="rId318" Type="http://schemas.openxmlformats.org/officeDocument/2006/relationships/hyperlink" Target="consultantplus://offline/ref=C68F7B3C3DFDA997FAC6891BD0CD438BD7948928D1B5178DE76D68C9E61FC3F35A82509DE2A2F6AEXCw8I" TargetMode="External"/><Relationship Id="rId525" Type="http://schemas.openxmlformats.org/officeDocument/2006/relationships/hyperlink" Target="consultantplus://offline/ref=C68F7B3C3DFDA997FAC6891BD0CD438BD7968E27DBB7178DE76D68C9E61FC3F35A82509DE2A2F4A8XCwCI" TargetMode="External"/><Relationship Id="rId567" Type="http://schemas.openxmlformats.org/officeDocument/2006/relationships/hyperlink" Target="consultantplus://offline/ref=C68F7B3C3DFDA997FAC6891BD0CD438BD7968E27DBB7178DE76D68C9E61FC3F35A82509DE2A2F7A8XCwFI" TargetMode="External"/><Relationship Id="rId732" Type="http://schemas.openxmlformats.org/officeDocument/2006/relationships/hyperlink" Target="consultantplus://offline/ref=C68F7B3C3DFDA997FAC6891BD0CD438BD7958826DBB7178DE76D68C9E61FC3F35A82509DE2A2F1A9XCwEI" TargetMode="External"/><Relationship Id="rId99" Type="http://schemas.openxmlformats.org/officeDocument/2006/relationships/hyperlink" Target="consultantplus://offline/ref=C68F7B3C3DFDA997FAC6891BD0CD438BD7968927D6B6178DE76D68C9E61FC3F35A82509DE2A2F6ADXCw9I" TargetMode="External"/><Relationship Id="rId122" Type="http://schemas.openxmlformats.org/officeDocument/2006/relationships/hyperlink" Target="consultantplus://offline/ref=C68F7B3C3DFDA997FAC6891BD0CD438BD7958927D4B5178DE76D68C9E61FC3F35A82509DE2A2FEAAXCwAI" TargetMode="External"/><Relationship Id="rId164" Type="http://schemas.openxmlformats.org/officeDocument/2006/relationships/hyperlink" Target="consultantplus://offline/ref=C68F7B3C3DFDA997FAC6891BD0CD438BD7958B2BD3B2178DE76D68C9E61FC3F35A82509DE2A2F7A9XCw6I" TargetMode="External"/><Relationship Id="rId371" Type="http://schemas.openxmlformats.org/officeDocument/2006/relationships/hyperlink" Target="consultantplus://offline/ref=C68F7B3C3DFDA997FAC6891BD0CD438BD7948928D3BE178DE76D68C9E61FC3F35A82509DE2A2F2AAXCwCI" TargetMode="External"/><Relationship Id="rId774" Type="http://schemas.openxmlformats.org/officeDocument/2006/relationships/hyperlink" Target="consultantplus://offline/ref=C68F7B3C3DFDA997FAC6891BD0CD438BD7958C29D2B7178DE76D68C9E61FC3F35A82509DE2A3F2AAXCwBI" TargetMode="External"/><Relationship Id="rId427" Type="http://schemas.openxmlformats.org/officeDocument/2006/relationships/hyperlink" Target="consultantplus://offline/ref=C68F7B3C3DFDA997FAC6891BD0CD438BD7978B2DD6B0178DE76D68C9E61FC3F35A82509DE2A2F7A7XCwCI" TargetMode="External"/><Relationship Id="rId469" Type="http://schemas.openxmlformats.org/officeDocument/2006/relationships/hyperlink" Target="consultantplus://offline/ref=C68F7B3C3DFDA997FAC6950AD1A516D8DB9380788FE211DAB8X3wDI" TargetMode="External"/><Relationship Id="rId634" Type="http://schemas.openxmlformats.org/officeDocument/2006/relationships/hyperlink" Target="consultantplus://offline/ref=C68F7B3C3DFDA997FAC6891BD0CD438BD795882FDABE178DE76D68C9E61FC3F35A82509DE2A2F4A8XCw6I" TargetMode="External"/><Relationship Id="rId676" Type="http://schemas.openxmlformats.org/officeDocument/2006/relationships/hyperlink" Target="consultantplus://offline/ref=C68F7B3C3DFDA997FAC6891BD0CD438BD795882BD4BF178DE76D68C9E61FC3F35A825099E4XAw1I" TargetMode="External"/><Relationship Id="rId841" Type="http://schemas.openxmlformats.org/officeDocument/2006/relationships/hyperlink" Target="consultantplus://offline/ref=C68F7B3C3DFDA997FAC6891BD0CD438BD7958D2FD5B3178DE76D68C9E61FC3F35A82509DE2A2F4ADXCwBI" TargetMode="External"/><Relationship Id="rId883" Type="http://schemas.openxmlformats.org/officeDocument/2006/relationships/hyperlink" Target="consultantplus://offline/ref=C68F7B3C3DFDA997FAC6950AD1A516D8DB9A8B2BD8E0408FB63866XCwCI" TargetMode="External"/><Relationship Id="rId26" Type="http://schemas.openxmlformats.org/officeDocument/2006/relationships/hyperlink" Target="consultantplus://offline/ref=C68F7B3C3DFDA997FAC6891BD0CD438BD7948E27D7B6178DE76D68C9E61FC3F35A82509DE2A2F6ADXCw6I" TargetMode="External"/><Relationship Id="rId231" Type="http://schemas.openxmlformats.org/officeDocument/2006/relationships/hyperlink" Target="consultantplus://offline/ref=C68F7B3C3DFDA997FAC6891BD0CD438BD7948928D3BE178DE76D68C9E61FC3F35A82509DE2A2F7ADXCwBI" TargetMode="External"/><Relationship Id="rId273" Type="http://schemas.openxmlformats.org/officeDocument/2006/relationships/hyperlink" Target="consultantplus://offline/ref=C68F7B3C3DFDA997FAC6891BD0CD438BD7978B2CDAB2178DE76D68C9E61FC3F35A82509DE2A2F6ACXCwDI" TargetMode="External"/><Relationship Id="rId329" Type="http://schemas.openxmlformats.org/officeDocument/2006/relationships/hyperlink" Target="consultantplus://offline/ref=C68F7B3C3DFDA997FAC6891BD0CD438BD7948928D3BE178DE76D68C9E61FC3F35A82509DE2A2F2AFXCwCI" TargetMode="External"/><Relationship Id="rId480" Type="http://schemas.openxmlformats.org/officeDocument/2006/relationships/hyperlink" Target="consultantplus://offline/ref=C68F7B3C3DFDA997FAC6891BD0CD438BD7958927D3B7178DE76D68C9E61FC3F35A82509DE2A2F4A7XCwEI" TargetMode="External"/><Relationship Id="rId536" Type="http://schemas.openxmlformats.org/officeDocument/2006/relationships/hyperlink" Target="consultantplus://offline/ref=C68F7B3C3DFDA997FAC6891BD0CD438BD795882AD0B6178DE76D68C9E6X1wFI" TargetMode="External"/><Relationship Id="rId701" Type="http://schemas.openxmlformats.org/officeDocument/2006/relationships/hyperlink" Target="consultantplus://offline/ref=C68F7B3C3DFDA997FAC6891BD0CD438BD7958C29D1B0178DE76D68C9E61FC3F35A82509DE2A2F4AEXCw7I" TargetMode="External"/><Relationship Id="rId939" Type="http://schemas.openxmlformats.org/officeDocument/2006/relationships/hyperlink" Target="consultantplus://offline/ref=C68F7B3C3DFDA997FAC6891BD0CD438BD7958D2FD5B3178DE76D68C9E61FC3F35A82509DE2A2F2A9XCwDI" TargetMode="External"/><Relationship Id="rId68" Type="http://schemas.openxmlformats.org/officeDocument/2006/relationships/hyperlink" Target="consultantplus://offline/ref=C68F7B3C3DFDA997FAC6891BD0CD438BD7968927D6B6178DE76D68C9E61FC3F35A82509DE2A2F6AFXCw7I" TargetMode="External"/><Relationship Id="rId133" Type="http://schemas.openxmlformats.org/officeDocument/2006/relationships/hyperlink" Target="consultantplus://offline/ref=C68F7B3C3DFDA997FAC6891BD0CD438BD7968927D6B6178DE76D68C9E61FC3F35A82509DE2A2F6A7XCwBI" TargetMode="External"/><Relationship Id="rId175" Type="http://schemas.openxmlformats.org/officeDocument/2006/relationships/hyperlink" Target="consultantplus://offline/ref=C68F7B3C3DFDA997FAC6891BD0CD438BD7958C29D2B7178DE76D68C9E61FC3F35A82509DE2A0F7A6XCwEI" TargetMode="External"/><Relationship Id="rId340" Type="http://schemas.openxmlformats.org/officeDocument/2006/relationships/hyperlink" Target="consultantplus://offline/ref=C68F7B3C3DFDA997FAC6891BD0CD438BD7948928D3BE178DE76D68C9E61FC3F35A82509DE2A2F2AEXCwFI" TargetMode="External"/><Relationship Id="rId578" Type="http://schemas.openxmlformats.org/officeDocument/2006/relationships/hyperlink" Target="consultantplus://offline/ref=C68F7B3C3DFDA997FAC6891BD0CD438BD7968E27DBB7178DE76D68C9E61FC3F35A82509DE2A2F4ADXCwCI" TargetMode="External"/><Relationship Id="rId743" Type="http://schemas.openxmlformats.org/officeDocument/2006/relationships/hyperlink" Target="consultantplus://offline/ref=C68F7B3C3DFDA997FAC6891BD0CD438BD7958B2BDBB1178DE76D68C9E61FC3F35A82509DE2A2F7AAXCwAI" TargetMode="External"/><Relationship Id="rId785" Type="http://schemas.openxmlformats.org/officeDocument/2006/relationships/hyperlink" Target="consultantplus://offline/ref=C68F7B3C3DFDA997FAC6891BD0CD438BD795882AD0B6178DE76D68C9E61FC3F35A82509DE2A3FFADXCw7I" TargetMode="External"/><Relationship Id="rId950" Type="http://schemas.openxmlformats.org/officeDocument/2006/relationships/hyperlink" Target="consultantplus://offline/ref=C68F7B3C3DFDA997FAC6950AD1A516D8DB938B28D2BD4A87EF3464CBXEw1I" TargetMode="External"/><Relationship Id="rId200" Type="http://schemas.openxmlformats.org/officeDocument/2006/relationships/hyperlink" Target="consultantplus://offline/ref=C68F7B3C3DFDA997FAC6891BD0CD438BD7948928D3BE178DE76D68C9E61FC3F35A82509DE2A2F6ABXCw9I" TargetMode="External"/><Relationship Id="rId382" Type="http://schemas.openxmlformats.org/officeDocument/2006/relationships/hyperlink" Target="consultantplus://offline/ref=C68F7B3C3DFDA997FAC6891BD0CD438BD7948928D3BE178DE76D68C9E61FC3F35A82509DE2A2F2A9XCwCI" TargetMode="External"/><Relationship Id="rId438" Type="http://schemas.openxmlformats.org/officeDocument/2006/relationships/hyperlink" Target="consultantplus://offline/ref=C68F7B3C3DFDA997FAC6891BD0CD438BD796832AD6B2178DE76D68C9E61FC3F35A82509DE2A2F6ADXCw9I" TargetMode="External"/><Relationship Id="rId603" Type="http://schemas.openxmlformats.org/officeDocument/2006/relationships/hyperlink" Target="consultantplus://offline/ref=C68F7B3C3DFDA997FAC6891BD0CD438BD796832AD2BE178DE76D68C9E61FC3F35A82509DE2A2F7A8XCwEI" TargetMode="External"/><Relationship Id="rId645" Type="http://schemas.openxmlformats.org/officeDocument/2006/relationships/hyperlink" Target="consultantplus://offline/ref=C68F7B3C3DFDA997FAC6891BD0CD438BD795882FDABE178DE76D68C9E61FC3F35A82509DE2A2F4A7XCwAI" TargetMode="External"/><Relationship Id="rId687" Type="http://schemas.openxmlformats.org/officeDocument/2006/relationships/hyperlink" Target="consultantplus://offline/ref=C68F7B3C3DFDA997FAC6891BD0CD438BD7958829D7BE178DE76D68C9E61FC3F35A82509DE2A2F7AFXCw7I" TargetMode="External"/><Relationship Id="rId810" Type="http://schemas.openxmlformats.org/officeDocument/2006/relationships/hyperlink" Target="consultantplus://offline/ref=C68F7B3C3DFDA997FAC6891BD0CD438BD7958C29D2B7178DE76D68C9E61FC3F35A82509DE2A3F0ACXCwDI" TargetMode="External"/><Relationship Id="rId852" Type="http://schemas.openxmlformats.org/officeDocument/2006/relationships/hyperlink" Target="consultantplus://offline/ref=C68F7B3C3DFDA997FAC6891BD0CD438BD7978D2ED3B6178DE76D68C9E61FC3F35A82509DE2A2F2ADXCw9I" TargetMode="External"/><Relationship Id="rId908" Type="http://schemas.openxmlformats.org/officeDocument/2006/relationships/hyperlink" Target="consultantplus://offline/ref=C68F7B3C3DFDA997FAC6891BD0CD438BD7958D2FD5B3178DE76D68C9E61FC3F35A82509DE2A2F5AAXCwDI" TargetMode="External"/><Relationship Id="rId242" Type="http://schemas.openxmlformats.org/officeDocument/2006/relationships/hyperlink" Target="consultantplus://offline/ref=C68F7B3C3DFDA997FAC6891BD0CD438BD7948928D3BE178DE76D68C9E61FC3F35A82509DE2A2F7AAXCwCI" TargetMode="External"/><Relationship Id="rId284" Type="http://schemas.openxmlformats.org/officeDocument/2006/relationships/hyperlink" Target="consultantplus://offline/ref=C68F7B3C3DFDA997FAC6891BD0CD438BD7948928D3BE178DE76D68C9E61FC3F35A82509DE2A2F4A7XCwFI" TargetMode="External"/><Relationship Id="rId491" Type="http://schemas.openxmlformats.org/officeDocument/2006/relationships/hyperlink" Target="consultantplus://offline/ref=C68F7B3C3DFDA997FAC6891BD0CD438BD7968E27DBB7178DE76D68C9E61FC3F35A82509DE2A2F6ABXCwBI" TargetMode="External"/><Relationship Id="rId505" Type="http://schemas.openxmlformats.org/officeDocument/2006/relationships/hyperlink" Target="consultantplus://offline/ref=C68F7B3C3DFDA997FAC6950AD1A516D8DB91832AD8E0408FB63866XCwCI" TargetMode="External"/><Relationship Id="rId712" Type="http://schemas.openxmlformats.org/officeDocument/2006/relationships/hyperlink" Target="consultantplus://offline/ref=C68F7B3C3DFDA997FAC6891BD0CD438BD795882BD4BF178DE76D68C9E61FC3F35A82509DE0AAXFw6I" TargetMode="External"/><Relationship Id="rId894" Type="http://schemas.openxmlformats.org/officeDocument/2006/relationships/hyperlink" Target="consultantplus://offline/ref=C68F7B3C3DFDA997FAC6891BD0CD438BD7958C29D2B7178DE76D68C9E61FC3F35A82509DE2A2F1AFXCwCI" TargetMode="External"/><Relationship Id="rId37" Type="http://schemas.openxmlformats.org/officeDocument/2006/relationships/hyperlink" Target="consultantplus://offline/ref=C68F7B3C3DFDA997FAC6891BD0CD438BD7958B2FD2BF178DE76D68C9E61FC3F35A82509DE2A2F2AFXCwFI" TargetMode="External"/><Relationship Id="rId79" Type="http://schemas.openxmlformats.org/officeDocument/2006/relationships/hyperlink" Target="consultantplus://offline/ref=C68F7B3C3DFDA997FAC6891BD0CD438BD7948928D3B0178DE76D68C9E61FC3F35A82509DE2A2F6AFXCw7I" TargetMode="External"/><Relationship Id="rId102" Type="http://schemas.openxmlformats.org/officeDocument/2006/relationships/hyperlink" Target="consultantplus://offline/ref=C68F7B3C3DFDA997FAC6891BD0CD438BD7968927D6B6178DE76D68C9E61FC3F35A82509DE2A2F6ABXCw7I" TargetMode="External"/><Relationship Id="rId144" Type="http://schemas.openxmlformats.org/officeDocument/2006/relationships/hyperlink" Target="consultantplus://offline/ref=C68F7B3C3DFDA997FAC6891BD0CD438BD7958B2BD3B2178DE76D68C9E61FC3F35A82509DE2A2F4ADXCwEI" TargetMode="External"/><Relationship Id="rId547" Type="http://schemas.openxmlformats.org/officeDocument/2006/relationships/hyperlink" Target="consultantplus://offline/ref=C68F7B3C3DFDA997FAC6891BD0CD438BD7968E27DBB7178DE76D68C9E61FC3F35A82509DE2A2F6AFXCw7I" TargetMode="External"/><Relationship Id="rId589" Type="http://schemas.openxmlformats.org/officeDocument/2006/relationships/hyperlink" Target="consultantplus://offline/ref=C68F7B3C3DFDA997FAC6891BD0CD438BD7968E27DBB7178DE76D68C9E61FC3F35A82509DE2A2F4ABXCwCI" TargetMode="External"/><Relationship Id="rId754" Type="http://schemas.openxmlformats.org/officeDocument/2006/relationships/hyperlink" Target="consultantplus://offline/ref=C68F7B3C3DFDA997FAC6950AD1A516D8DB938A2CDBBD4A87EF3464CBXEw1I" TargetMode="External"/><Relationship Id="rId796" Type="http://schemas.openxmlformats.org/officeDocument/2006/relationships/hyperlink" Target="consultantplus://offline/ref=C68F7B3C3DFDA997FAC6891BD0CD438BD7958C29D2B3178DE76D68C9E61FC3F35A82509DE2A2FFA7XCwCI" TargetMode="External"/><Relationship Id="rId961" Type="http://schemas.openxmlformats.org/officeDocument/2006/relationships/theme" Target="theme/theme1.xml"/><Relationship Id="rId90" Type="http://schemas.openxmlformats.org/officeDocument/2006/relationships/hyperlink" Target="consultantplus://offline/ref=C68F7B3C3DFDA997FAC6891BD0CD438BD7958929D1B0178DE76D68C9E61FC3F35A82509DE2A2F7ADXCwCI" TargetMode="External"/><Relationship Id="rId186" Type="http://schemas.openxmlformats.org/officeDocument/2006/relationships/hyperlink" Target="consultantplus://offline/ref=C68F7B3C3DFDA997FAC6891BD0CD438BD7948928D3BE178DE76D68C9E61FC3F35A82509DE2A2F6AEXCw7I" TargetMode="External"/><Relationship Id="rId351" Type="http://schemas.openxmlformats.org/officeDocument/2006/relationships/hyperlink" Target="consultantplus://offline/ref=C68F7B3C3DFDA997FAC6891BD0CD438BD7948928D3BE178DE76D68C9E61FC3F35A82509DE2A2F2ADXCwEI" TargetMode="External"/><Relationship Id="rId393" Type="http://schemas.openxmlformats.org/officeDocument/2006/relationships/hyperlink" Target="consultantplus://offline/ref=C68F7B3C3DFDA997FAC6891BD0CD438BD7948928D3BE178DE76D68C9E61FC3F35A82509DE2A2F3AEXCw8I" TargetMode="External"/><Relationship Id="rId407" Type="http://schemas.openxmlformats.org/officeDocument/2006/relationships/hyperlink" Target="consultantplus://offline/ref=C68F7B3C3DFDA997FAC6891BD0CD438BD7948928D3BE178DE76D68C9E61FC3F35A82509DE2A2F1AEXCw6I" TargetMode="External"/><Relationship Id="rId449" Type="http://schemas.openxmlformats.org/officeDocument/2006/relationships/hyperlink" Target="consultantplus://offline/ref=C68F7B3C3DFDA997FAC6891BD0CD438BD7948D2AD0B6178DE76D68C9E6X1wFI" TargetMode="External"/><Relationship Id="rId614" Type="http://schemas.openxmlformats.org/officeDocument/2006/relationships/hyperlink" Target="consultantplus://offline/ref=C68F7B3C3DFDA997FAC6891BD0CD438BD7958C29D2B7178DE76D68C9E61FC3F35A82509DE2A2F2AAXCwBI" TargetMode="External"/><Relationship Id="rId656" Type="http://schemas.openxmlformats.org/officeDocument/2006/relationships/hyperlink" Target="consultantplus://offline/ref=C68F7B3C3DFDA997FAC6891BD0CD438BD794832DD3B2178DE76D68C9E61FC3F35A82509DE2A2F6ABXCwCI" TargetMode="External"/><Relationship Id="rId821" Type="http://schemas.openxmlformats.org/officeDocument/2006/relationships/hyperlink" Target="consultantplus://offline/ref=C68F7B3C3DFDA997FAC6891BD0CD438BD7958D2FD5B3178DE76D68C9E61FC3F35A82509DE2A2F7AAXCwEI" TargetMode="External"/><Relationship Id="rId863" Type="http://schemas.openxmlformats.org/officeDocument/2006/relationships/hyperlink" Target="consultantplus://offline/ref=C68F7B3C3DFDA997FAC6950AD1A516D8DB9A8B2ED8E0408FB63866XCwCI" TargetMode="External"/><Relationship Id="rId211" Type="http://schemas.openxmlformats.org/officeDocument/2006/relationships/hyperlink" Target="consultantplus://offline/ref=C68F7B3C3DFDA997FAC6891BD0CD438BD7948928D3BE178DE76D68C9E61FC3F35A82509DE2A2F6A8XCwDI" TargetMode="External"/><Relationship Id="rId253" Type="http://schemas.openxmlformats.org/officeDocument/2006/relationships/hyperlink" Target="consultantplus://offline/ref=C68F7B3C3DFDA997FAC6891BD0CD438BD7948928D3BE178DE76D68C9E61FC3F35A82509DE2A2F4AFXCw8I" TargetMode="External"/><Relationship Id="rId295" Type="http://schemas.openxmlformats.org/officeDocument/2006/relationships/hyperlink" Target="consultantplus://offline/ref=C68F7B3C3DFDA997FAC6891BD0CD438BD7948928D3BE178DE76D68C9E61FC3F35A82509DE2A2F5A8XCwFI" TargetMode="External"/><Relationship Id="rId309" Type="http://schemas.openxmlformats.org/officeDocument/2006/relationships/hyperlink" Target="consultantplus://offline/ref=C68F7B3C3DFDA997FAC6891BD0CD438BD7968927D6B6178DE76D68C9E6X1wFI" TargetMode="External"/><Relationship Id="rId460" Type="http://schemas.openxmlformats.org/officeDocument/2006/relationships/hyperlink" Target="consultantplus://offline/ref=C68F7B3C3DFDA997FAC6891BD0CD438BD796832AD6B2178DE76D68C9E61FC3F35A82509DE2A2F7AAXCw9I" TargetMode="External"/><Relationship Id="rId516" Type="http://schemas.openxmlformats.org/officeDocument/2006/relationships/hyperlink" Target="consultantplus://offline/ref=C68F7B3C3DFDA997FAC6891BD0CD438BD7968E27DBB7178DE76D68C9E61FC3F35A82509DE2A2F4A8XCw9I" TargetMode="External"/><Relationship Id="rId698" Type="http://schemas.openxmlformats.org/officeDocument/2006/relationships/hyperlink" Target="consultantplus://offline/ref=C68F7B3C3DFDA997FAC6891BD0CD438BD7958829D7BE178DE76D68C9E61FC3F35A82509DE2A2F7AEXCwAI" TargetMode="External"/><Relationship Id="rId919" Type="http://schemas.openxmlformats.org/officeDocument/2006/relationships/hyperlink" Target="consultantplus://offline/ref=C68F7B3C3DFDA997FAC6891BD0CD438BD7958D2FD5B3178DE76D68C9E61FC3F35A82509DE2A2F5A6XCw8I" TargetMode="External"/><Relationship Id="rId48" Type="http://schemas.openxmlformats.org/officeDocument/2006/relationships/hyperlink" Target="consultantplus://offline/ref=C68F7B3C3DFDA997FAC6891BD0CD438BD794832DD2B3178DE76D68C9E61FC3F35A82509DE2A2F7AFXCw8I" TargetMode="External"/><Relationship Id="rId113" Type="http://schemas.openxmlformats.org/officeDocument/2006/relationships/hyperlink" Target="consultantplus://offline/ref=C68F7B3C3DFDA997FAC6891BD0CD438BD7968927D6B6178DE76D68C9E61FC3F35A82509DE2A2F6A9XCwBI" TargetMode="External"/><Relationship Id="rId320" Type="http://schemas.openxmlformats.org/officeDocument/2006/relationships/hyperlink" Target="consultantplus://offline/ref=C68F7B3C3DFDA997FAC6891BD0CD438BD7958C29D3B3178DE76D68C9E61FC3F35A82509EXEw1I" TargetMode="External"/><Relationship Id="rId558" Type="http://schemas.openxmlformats.org/officeDocument/2006/relationships/hyperlink" Target="consultantplus://offline/ref=C68F7B3C3DFDA997FAC6891BD0CD438BD7968E27DBB7178DE76D68C9E61FC3F35A82509DE2A2F4A8XCw7I" TargetMode="External"/><Relationship Id="rId723" Type="http://schemas.openxmlformats.org/officeDocument/2006/relationships/hyperlink" Target="consultantplus://offline/ref=C68F7B3C3DFDA997FAC6891BD0CD438BD7958828D3B4178DE76D68C9E61FC3F35A82509DE2A2F7A7XCwEI" TargetMode="External"/><Relationship Id="rId765" Type="http://schemas.openxmlformats.org/officeDocument/2006/relationships/hyperlink" Target="consultantplus://offline/ref=C68F7B3C3DFDA997FAC6891BD0CD438BD7958C29D2B7178DE76D68C9E61FC3F35A82509DE2A2F4A8XCwDI" TargetMode="External"/><Relationship Id="rId930" Type="http://schemas.openxmlformats.org/officeDocument/2006/relationships/hyperlink" Target="consultantplus://offline/ref=C68F7B3C3DFDA997FAC6891BD0CD438BD7958D2FD5B3178DE76D68C9E61FC3F35A82509DE2A2F2ADXCwBI" TargetMode="External"/><Relationship Id="rId155" Type="http://schemas.openxmlformats.org/officeDocument/2006/relationships/hyperlink" Target="consultantplus://offline/ref=C68F7B3C3DFDA997FAC6891BD0CD438BD1948F28D3BD4A87EF3464CBE1109CE45DCB5C9CE2A2F7XAw7I" TargetMode="External"/><Relationship Id="rId197" Type="http://schemas.openxmlformats.org/officeDocument/2006/relationships/hyperlink" Target="consultantplus://offline/ref=C68F7B3C3DFDA997FAC6891BD0CD438BD7948928D3BE178DE76D68C9E61FC3F35A82509DE2A2F6ACXCwEI" TargetMode="External"/><Relationship Id="rId362" Type="http://schemas.openxmlformats.org/officeDocument/2006/relationships/hyperlink" Target="consultantplus://offline/ref=C68F7B3C3DFDA997FAC6891BD0CD438BD7948928D3BE178DE76D68C9E61FC3F35A82509DE2A2F2ABXCwDI" TargetMode="External"/><Relationship Id="rId418" Type="http://schemas.openxmlformats.org/officeDocument/2006/relationships/hyperlink" Target="consultantplus://offline/ref=C68F7B3C3DFDA997FAC6891BD0CD438BD796832AD6B2178DE76D68C9E61FC3F35A82509DE2A2F6AEXCwBI" TargetMode="External"/><Relationship Id="rId625" Type="http://schemas.openxmlformats.org/officeDocument/2006/relationships/hyperlink" Target="consultantplus://offline/ref=C68F7B3C3DFDA997FAC6891BD0CD438BD7948D2EDAB3178DE76D68C9E61FC3F35A82509DE2A2F7AFXCwCI" TargetMode="External"/><Relationship Id="rId832" Type="http://schemas.openxmlformats.org/officeDocument/2006/relationships/hyperlink" Target="consultantplus://offline/ref=C68F7B3C3DFDA997FAC6891BD0CD438BD7958D2FD5B3178DE76D68C9E61FC3F35A82509DE2A2F7A6XCwDI" TargetMode="External"/><Relationship Id="rId222" Type="http://schemas.openxmlformats.org/officeDocument/2006/relationships/hyperlink" Target="consultantplus://offline/ref=C68F7B3C3DFDA997FAC6891BD0CD438BD7948928D3BE178DE76D68C9E61FC3F35A82509DE2A2F7AFXCwAI" TargetMode="External"/><Relationship Id="rId264" Type="http://schemas.openxmlformats.org/officeDocument/2006/relationships/hyperlink" Target="consultantplus://offline/ref=C68F7B3C3DFDA997FAC6891BD0CD438BD7948928D3BE178DE76D68C9E61FC3F35A82509DE2A2F4AEXCwDI" TargetMode="External"/><Relationship Id="rId471" Type="http://schemas.openxmlformats.org/officeDocument/2006/relationships/hyperlink" Target="consultantplus://offline/ref=C68F7B3C3DFDA997FAC6891BD0CD438BD7968E27DBB7178DE76D68C9E61FC3F35A82509DE2A2F4A8XCwCI" TargetMode="External"/><Relationship Id="rId667" Type="http://schemas.openxmlformats.org/officeDocument/2006/relationships/hyperlink" Target="consultantplus://offline/ref=C68F7B3C3DFDA997FAC6891BD0CD438BD795882AD7B4178DE76D68C9E61FC3F35A82509DE2A2F6A9XCw8I" TargetMode="External"/><Relationship Id="rId874" Type="http://schemas.openxmlformats.org/officeDocument/2006/relationships/hyperlink" Target="consultantplus://offline/ref=C68F7B3C3DFDA997FAC6891BD0CD438BD7958D2FD5B3178DE76D68C9E61FC3F35A82509DE2A2F5AFXCwCI" TargetMode="External"/><Relationship Id="rId17" Type="http://schemas.openxmlformats.org/officeDocument/2006/relationships/hyperlink" Target="consultantplus://offline/ref=C68F7B3C3DFDA997FAC6891BD0CD438BD7958B2BDBB1178DE76D68C9E61FC3F35A82509DE2A2F5AFXCwBI" TargetMode="External"/><Relationship Id="rId59" Type="http://schemas.openxmlformats.org/officeDocument/2006/relationships/hyperlink" Target="consultantplus://offline/ref=C68F7B3C3DFDA997FAC6891BD0CD438BD7948D2EDAB3178DE76D68C9E61FC3F35A82509DE2A2F6A6XCwBI" TargetMode="External"/><Relationship Id="rId124" Type="http://schemas.openxmlformats.org/officeDocument/2006/relationships/hyperlink" Target="consultantplus://offline/ref=C68F7B3C3DFDA997FAC6891BD0CD438BD7968927D6B6178DE76D68C9E61FC3F35A82509DE2A2F6A8XCw8I" TargetMode="External"/><Relationship Id="rId527" Type="http://schemas.openxmlformats.org/officeDocument/2006/relationships/hyperlink" Target="consultantplus://offline/ref=C68F7B3C3DFDA997FAC6891BD0CD438BD7968E27DBB7178DE76D68C9E61FC3F35A82509DE2A2F6AFXCw7I" TargetMode="External"/><Relationship Id="rId569" Type="http://schemas.openxmlformats.org/officeDocument/2006/relationships/hyperlink" Target="consultantplus://offline/ref=C68F7B3C3DFDA997FAC6891BD0CD438BD7968E27DBB7178DE76D68C9E61FC3F35A82509DE2A2F7A8XCw8I" TargetMode="External"/><Relationship Id="rId734" Type="http://schemas.openxmlformats.org/officeDocument/2006/relationships/hyperlink" Target="consultantplus://offline/ref=C68F7B3C3DFDA997FAC6891BD0CD438BD7958826DBB7178DE76D68C9E61FC3F35A82509DE2A2F4ACXCw7I" TargetMode="External"/><Relationship Id="rId776" Type="http://schemas.openxmlformats.org/officeDocument/2006/relationships/hyperlink" Target="consultantplus://offline/ref=C68F7B3C3DFDA997FAC6891BD0CD438BD7958D2FD5B3178DE76D68C9E61FC3F35A82509DE2A2F6A8XCw7I" TargetMode="External"/><Relationship Id="rId941" Type="http://schemas.openxmlformats.org/officeDocument/2006/relationships/hyperlink" Target="consultantplus://offline/ref=C68F7B3C3DFDA997FAC6891BD0CD438BD7958D2FD5B3178DE76D68C9E61FC3F35A82509DE2A2F2A8XCwAI" TargetMode="External"/><Relationship Id="rId70" Type="http://schemas.openxmlformats.org/officeDocument/2006/relationships/hyperlink" Target="consultantplus://offline/ref=C68F7B3C3DFDA997FAC6891BD0CD438BD7968E27DBB7178DE76D68C9E61FC3F35A82509DE2A2F6AFXCw7I" TargetMode="External"/><Relationship Id="rId166" Type="http://schemas.openxmlformats.org/officeDocument/2006/relationships/hyperlink" Target="consultantplus://offline/ref=C68F7B3C3DFDA997FAC6891BD0CD438BD7968927D6B6178DE76D68C9E61FC3F35A82509DE2A2F7AEXCwAI" TargetMode="External"/><Relationship Id="rId331" Type="http://schemas.openxmlformats.org/officeDocument/2006/relationships/hyperlink" Target="consultantplus://offline/ref=C68F7B3C3DFDA997FAC6891BD0CD438BD7948928D3BE178DE76D68C9E61FC3F35A82509DE2A2F2AFXCw9I" TargetMode="External"/><Relationship Id="rId373" Type="http://schemas.openxmlformats.org/officeDocument/2006/relationships/hyperlink" Target="consultantplus://offline/ref=C68F7B3C3DFDA997FAC6891BD0CD438BD7958C29D3BE178DE76D68C9E61FC3F35A82509DE2A3F7ABXCwEI" TargetMode="External"/><Relationship Id="rId429" Type="http://schemas.openxmlformats.org/officeDocument/2006/relationships/hyperlink" Target="consultantplus://offline/ref=C68F7B3C3DFDA997FAC6891BD0CD438BD796832AD6B2178DE76D68C9E61FC3F35A82509DE2A2F6AEXCw6I" TargetMode="External"/><Relationship Id="rId580" Type="http://schemas.openxmlformats.org/officeDocument/2006/relationships/hyperlink" Target="consultantplus://offline/ref=C68F7B3C3DFDA997FAC6891BD0CD438BD7968E27DBB7178DE76D68C9E61FC3F35A82509DE2A2F4ACXCwFI" TargetMode="External"/><Relationship Id="rId636" Type="http://schemas.openxmlformats.org/officeDocument/2006/relationships/hyperlink" Target="consultantplus://offline/ref=C68F7B3C3DFDA997FAC6891BD0CD438BD795882BDBB5178DE76D68C9E61FC3F35A82509EXEw7I" TargetMode="External"/><Relationship Id="rId801" Type="http://schemas.openxmlformats.org/officeDocument/2006/relationships/hyperlink" Target="consultantplus://offline/ref=C68F7B3C3DFDA997FAC6891BD0CD438BD7958927D3B7178DE76D68C9E61FC3F35A825098EAXAw2I" TargetMode="External"/><Relationship Id="rId1" Type="http://schemas.openxmlformats.org/officeDocument/2006/relationships/styles" Target="styles.xml"/><Relationship Id="rId233" Type="http://schemas.openxmlformats.org/officeDocument/2006/relationships/hyperlink" Target="consultantplus://offline/ref=C68F7B3C3DFDA997FAC6891BD0CD438BD7948928D3BE178DE76D68C9E61FC3F35A82509DE2A2F7ADXCw9I" TargetMode="External"/><Relationship Id="rId440" Type="http://schemas.openxmlformats.org/officeDocument/2006/relationships/hyperlink" Target="consultantplus://offline/ref=C68F7B3C3DFDA997FAC6891BD0CD438BD796832AD6B2178DE76D68C9E61FC3F35A82509DE2A2F6ACXCwAI" TargetMode="External"/><Relationship Id="rId678" Type="http://schemas.openxmlformats.org/officeDocument/2006/relationships/hyperlink" Target="consultantplus://offline/ref=C68F7B3C3DFDA997FAC6891BD0CD438BD7958829D7BE178DE76D68C9E61FC3F35A82509DE2A2F7AFXCwFI" TargetMode="External"/><Relationship Id="rId843" Type="http://schemas.openxmlformats.org/officeDocument/2006/relationships/hyperlink" Target="consultantplus://offline/ref=C68F7B3C3DFDA997FAC6891BD0CD438BD7958D2FD5B3178DE76D68C9E61FC3F35A82509DE2A2F4ACXCw6I" TargetMode="External"/><Relationship Id="rId885" Type="http://schemas.openxmlformats.org/officeDocument/2006/relationships/hyperlink" Target="consultantplus://offline/ref=C68F7B3C3DFDA997FAC6891BD0CD438BD7958D2FD5B3178DE76D68C9E61FC3F35A82509DE2A2F5ADXCwDI" TargetMode="External"/><Relationship Id="rId28" Type="http://schemas.openxmlformats.org/officeDocument/2006/relationships/hyperlink" Target="consultantplus://offline/ref=C68F7B3C3DFDA997FAC6891BD0CD438BD7978B2CDAB2178DE76D68C9E61FC3F35A82509DE2A2F6AFXCw7I" TargetMode="External"/><Relationship Id="rId275" Type="http://schemas.openxmlformats.org/officeDocument/2006/relationships/hyperlink" Target="consultantplus://offline/ref=C68F7B3C3DFDA997FAC6891BD0CD438BD794832CDAB7178DE76D68C9E61FC3F35A82509DE2A2F7AAXCw9I" TargetMode="External"/><Relationship Id="rId300" Type="http://schemas.openxmlformats.org/officeDocument/2006/relationships/hyperlink" Target="consultantplus://offline/ref=C68F7B3C3DFDA997FAC6891BD0CD438BD7948928D3BE178DE76D68C9E61FC3F35A82509DE2A2F1AEXCw6I" TargetMode="External"/><Relationship Id="rId482" Type="http://schemas.openxmlformats.org/officeDocument/2006/relationships/hyperlink" Target="consultantplus://offline/ref=C68F7B3C3DFDA997FAC6891BD0CD438BD7968E27DBB7178DE76D68C9E61FC3F35A82509DE2A2F6ADXCw6I" TargetMode="External"/><Relationship Id="rId538" Type="http://schemas.openxmlformats.org/officeDocument/2006/relationships/hyperlink" Target="consultantplus://offline/ref=C68F7B3C3DFDA997FAC6891BD0CD438BD7968E27DBB7178DE76D68C9E61FC3F35A82509DE2A2F4A8XCw9I" TargetMode="External"/><Relationship Id="rId703" Type="http://schemas.openxmlformats.org/officeDocument/2006/relationships/hyperlink" Target="consultantplus://offline/ref=C68F7B3C3DFDA997FAC6891BD0CD438BD794832FD1B2178DE76D68C9E61FC3F35A82509DE2A2F6AFXCw7I" TargetMode="External"/><Relationship Id="rId745" Type="http://schemas.openxmlformats.org/officeDocument/2006/relationships/hyperlink" Target="consultantplus://offline/ref=C68F7B3C3DFDA997FAC6891BD0CD438BD795882CDAB2178DE76D68C9E61FC3F35A82509DE2A2F7ADXCwFI" TargetMode="External"/><Relationship Id="rId910" Type="http://schemas.openxmlformats.org/officeDocument/2006/relationships/hyperlink" Target="consultantplus://offline/ref=C68F7B3C3DFDA997FAC6891BD0CD438BD7958D2FD5B3178DE76D68C9E61FC3F35A82509DE2A2F5A9XCwEI" TargetMode="External"/><Relationship Id="rId952" Type="http://schemas.openxmlformats.org/officeDocument/2006/relationships/hyperlink" Target="consultantplus://offline/ref=C68F7B3C3DFDA997FAC6891BD0CD438BD7958C29D2B7178DE76D68C9E61FC3F35A82509DE2A0F1A8XCw6I" TargetMode="External"/><Relationship Id="rId81" Type="http://schemas.openxmlformats.org/officeDocument/2006/relationships/hyperlink" Target="consultantplus://offline/ref=C68F7B3C3DFDA997FAC6891BD0CD438BD7958B2FD3B2178DE76D68C9E61FC3F35A82509DE2A2F0A8XCw9I" TargetMode="External"/><Relationship Id="rId135" Type="http://schemas.openxmlformats.org/officeDocument/2006/relationships/hyperlink" Target="consultantplus://offline/ref=C68F7B3C3DFDA997FAC6891BD0CD438BD7958C28D5B6178DE76D68C9E61FC3F35A82509DE2A3F5AEXCwAI" TargetMode="External"/><Relationship Id="rId177" Type="http://schemas.openxmlformats.org/officeDocument/2006/relationships/hyperlink" Target="consultantplus://offline/ref=C68F7B3C3DFDA997FAC6891BD0CD438BD7958C28D5B6178DE76D68C9E61FC3F35A82509DE2A3F5AFXCwEI" TargetMode="External"/><Relationship Id="rId342" Type="http://schemas.openxmlformats.org/officeDocument/2006/relationships/hyperlink" Target="consultantplus://offline/ref=C68F7B3C3DFDA997FAC6891BD0CD438BD7958C29D3B3178DE76D68C9E61FC3F35A82509DE0XAw5I" TargetMode="External"/><Relationship Id="rId384" Type="http://schemas.openxmlformats.org/officeDocument/2006/relationships/hyperlink" Target="consultantplus://offline/ref=C68F7B3C3DFDA997FAC6891BD0CD438BD7948928D3BE178DE76D68C9E61FC3F35A82509DE2A2F2A9XCwBI" TargetMode="External"/><Relationship Id="rId591" Type="http://schemas.openxmlformats.org/officeDocument/2006/relationships/hyperlink" Target="consultantplus://offline/ref=C68F7B3C3DFDA997FAC6950AD1A516D8DB918329D8E0408FB63866XCwCI" TargetMode="External"/><Relationship Id="rId605" Type="http://schemas.openxmlformats.org/officeDocument/2006/relationships/hyperlink" Target="consultantplus://offline/ref=C68F7B3C3DFDA997FAC6891BD0CD438BD7958828D7B6178DE76D68C9E61FC3F35A82509DE2A2F6ACXCw7I" TargetMode="External"/><Relationship Id="rId787" Type="http://schemas.openxmlformats.org/officeDocument/2006/relationships/hyperlink" Target="consultantplus://offline/ref=C68F7B3C3DFDA997FAC6891BD0CD438BD7958D2FD5B3178DE76D68C9E61FC3F35A82509DE2A2F7AEXCwCI" TargetMode="External"/><Relationship Id="rId812" Type="http://schemas.openxmlformats.org/officeDocument/2006/relationships/hyperlink" Target="consultantplus://offline/ref=C68F7B3C3DFDA997FAC6891BD0CD438BD7948B2ED4B5178DE76D68C9E61FC3F35A82509DE2A2F6AFXCw7I" TargetMode="External"/><Relationship Id="rId202" Type="http://schemas.openxmlformats.org/officeDocument/2006/relationships/hyperlink" Target="consultantplus://offline/ref=C68F7B3C3DFDA997FAC6891BD0CD438BD7948D2CD1B5178DE76D68C9E61FC3F35A82509DE2A2F6ACXCwBI" TargetMode="External"/><Relationship Id="rId244" Type="http://schemas.openxmlformats.org/officeDocument/2006/relationships/hyperlink" Target="consultantplus://offline/ref=C68F7B3C3DFDA997FAC6891BD0CD438BD7958C29D2B7178DE76D68C9E61FC3F35A82509DE2A0F1A8XCwEI" TargetMode="External"/><Relationship Id="rId647" Type="http://schemas.openxmlformats.org/officeDocument/2006/relationships/hyperlink" Target="consultantplus://offline/ref=C68F7B3C3DFDA997FAC6891BD0CD438BD7958D2CD0B0178DE76D68C9E61FC3F35A82509DE2A2F4AAXCwBI" TargetMode="External"/><Relationship Id="rId689" Type="http://schemas.openxmlformats.org/officeDocument/2006/relationships/hyperlink" Target="consultantplus://offline/ref=C68F7B3C3DFDA997FAC6891BD0CD438BD795882BD4BF178DE76D68C9E61FC3F35A82509DE2A2F5ACXCwDI" TargetMode="External"/><Relationship Id="rId854" Type="http://schemas.openxmlformats.org/officeDocument/2006/relationships/hyperlink" Target="consultantplus://offline/ref=C68F7B3C3DFDA997FAC6891BD0CD438BD7978D2ED3B6178DE76D68C9E61FC3F35A82509DE2A2F2ACXCw8I" TargetMode="External"/><Relationship Id="rId896" Type="http://schemas.openxmlformats.org/officeDocument/2006/relationships/hyperlink" Target="consultantplus://offline/ref=C68F7B3C3DFDA997FAC6891BD0CD438BD7958D2FD5B3178DE76D68C9E61FC3F35A82509DE2A2F5ACXCwBI" TargetMode="External"/><Relationship Id="rId39" Type="http://schemas.openxmlformats.org/officeDocument/2006/relationships/hyperlink" Target="consultantplus://offline/ref=C68F7B3C3DFDA997FAC6891BD0CD438BD7958829D7BE178DE76D68C9E61FC3F35A82509DE2A2F6A7XCw7I" TargetMode="External"/><Relationship Id="rId286" Type="http://schemas.openxmlformats.org/officeDocument/2006/relationships/hyperlink" Target="consultantplus://offline/ref=C68F7B3C3DFDA997FAC6891BD0CD438BD7958C28D5B7178DE76D68C9E61FC3F35A82509FEBXAw1I" TargetMode="External"/><Relationship Id="rId451" Type="http://schemas.openxmlformats.org/officeDocument/2006/relationships/hyperlink" Target="consultantplus://offline/ref=C68F7B3C3DFDA997FAC6891BD0CD438BD796832AD6B2178DE76D68C9E61FC3F35A82509DE2A2F6ACXCw6I" TargetMode="External"/><Relationship Id="rId493" Type="http://schemas.openxmlformats.org/officeDocument/2006/relationships/hyperlink" Target="consultantplus://offline/ref=C68F7B3C3DFDA997FAC6891BD0CD438BD7968E27DBB7178DE76D68C9E61FC3F35A82509DE2A2F4A8XCw9I" TargetMode="External"/><Relationship Id="rId507" Type="http://schemas.openxmlformats.org/officeDocument/2006/relationships/hyperlink" Target="consultantplus://offline/ref=C68F7B3C3DFDA997FAC6891BD0CD438BD7968E27DBB7178DE76D68C9E61FC3F35A82509DE2A2F4A8XCw9I" TargetMode="External"/><Relationship Id="rId549" Type="http://schemas.openxmlformats.org/officeDocument/2006/relationships/hyperlink" Target="consultantplus://offline/ref=C68F7B3C3DFDA997FAC6891BD0CD438BD7968E27DBB7178DE76D68C9E61FC3F35A82509DE2A2F4A8XCwCI" TargetMode="External"/><Relationship Id="rId714" Type="http://schemas.openxmlformats.org/officeDocument/2006/relationships/hyperlink" Target="consultantplus://offline/ref=C68F7B3C3DFDA997FAC6891BD0CD438BD795882FDABE178DE76D68C9E61FC3F35A82509DE2A2F2AAXCwBI" TargetMode="External"/><Relationship Id="rId756" Type="http://schemas.openxmlformats.org/officeDocument/2006/relationships/hyperlink" Target="consultantplus://offline/ref=C68F7B3C3DFDA997FAC6891BD0CD438BD7958D2FD5B3178DE76D68C9E61FC3F35A82509DE2A2F6ADXCwAI" TargetMode="External"/><Relationship Id="rId921" Type="http://schemas.openxmlformats.org/officeDocument/2006/relationships/hyperlink" Target="consultantplus://offline/ref=C68F7B3C3DFDA997FAC6891BD0CD438BD7958D2FD5B3178DE76D68C9E61FC3F35A82509DE2A2F5A6XCw6I" TargetMode="External"/><Relationship Id="rId50" Type="http://schemas.openxmlformats.org/officeDocument/2006/relationships/hyperlink" Target="consultantplus://offline/ref=C68F7B3C3DFDA997FAC6891BD0CD438BD794832FD1B2178DE76D68C9E61FC3F35A82509DE2A2F6AFXCw7I" TargetMode="External"/><Relationship Id="rId104" Type="http://schemas.openxmlformats.org/officeDocument/2006/relationships/hyperlink" Target="consultantplus://offline/ref=C68F7B3C3DFDA997FAC6891BD0CD438BD7948827D5B3178DE76D68C9E61FC3F35A82509DE2A2F6ACXCwFI" TargetMode="External"/><Relationship Id="rId146" Type="http://schemas.openxmlformats.org/officeDocument/2006/relationships/hyperlink" Target="consultantplus://offline/ref=C68F7B3C3DFDA997FAC6891BD0CD438BD7978F29D5BE178DE76D68C9E61FC3F35A82509DE2A2F6AEXCwEI" TargetMode="External"/><Relationship Id="rId188" Type="http://schemas.openxmlformats.org/officeDocument/2006/relationships/hyperlink" Target="consultantplus://offline/ref=C68F7B3C3DFDA997FAC6891BD0CD438BD7958929D1B0178DE76D68C9E61FC3F35A82509DE2A2F7ADXCw8I" TargetMode="External"/><Relationship Id="rId311" Type="http://schemas.openxmlformats.org/officeDocument/2006/relationships/hyperlink" Target="consultantplus://offline/ref=C68F7B3C3DFDA997FAC6891BD0CD438BD7948928D1B5178DE76D68C9E61FC3F35A82509DE2A2F6AEXCwEI" TargetMode="External"/><Relationship Id="rId353" Type="http://schemas.openxmlformats.org/officeDocument/2006/relationships/hyperlink" Target="consultantplus://offline/ref=C68F7B3C3DFDA997FAC6891BD0CD438BD7948928D2B2178DE76D68C9E61FC3F35A82509DE2A2F6AEXCw8I" TargetMode="External"/><Relationship Id="rId395" Type="http://schemas.openxmlformats.org/officeDocument/2006/relationships/hyperlink" Target="consultantplus://offline/ref=C68F7B3C3DFDA997FAC6891BD0CD438BD7948928D3BE178DE76D68C9E61FC3F35A82509DE2A2F3ADXCwAI" TargetMode="External"/><Relationship Id="rId409" Type="http://schemas.openxmlformats.org/officeDocument/2006/relationships/hyperlink" Target="consultantplus://offline/ref=C68F7B3C3DFDA997FAC6891BD0CD438BD7948928D3BE178DE76D68C9E61FC3F35A82509DE2A2F1ABXCwCI" TargetMode="External"/><Relationship Id="rId560" Type="http://schemas.openxmlformats.org/officeDocument/2006/relationships/hyperlink" Target="consultantplus://offline/ref=C68F7B3C3DFDA997FAC6891BD0CD438BD7968E27DBB7178DE76D68C9E61FC3F35A82509DE2A2F7ADXCwEI" TargetMode="External"/><Relationship Id="rId798" Type="http://schemas.openxmlformats.org/officeDocument/2006/relationships/hyperlink" Target="consultantplus://offline/ref=C68F7B3C3DFDA997FAC6891BD0CD438BD7958C28D6B6178DE76D68C9E6X1wFI" TargetMode="External"/><Relationship Id="rId92" Type="http://schemas.openxmlformats.org/officeDocument/2006/relationships/hyperlink" Target="consultantplus://offline/ref=C68F7B3C3DFDA997FAC6891BD0CD438BD7958C2CD6B4178DE76D68C9E61FC3F35A82509DE2A2F6A9XCwEI" TargetMode="External"/><Relationship Id="rId213" Type="http://schemas.openxmlformats.org/officeDocument/2006/relationships/hyperlink" Target="consultantplus://offline/ref=C68F7B3C3DFDA997FAC6891BD0CD438BD7948928D3BE178DE76D68C9E61FC3F35A82509DE2A2F6A8XCw9I" TargetMode="External"/><Relationship Id="rId420" Type="http://schemas.openxmlformats.org/officeDocument/2006/relationships/hyperlink" Target="consultantplus://offline/ref=C68F7B3C3DFDA997FAC6891BD0CD438BD7958929D1B0178DE76D68C9E61FC3F35A82509DE2A2F7ACXCw8I" TargetMode="External"/><Relationship Id="rId616" Type="http://schemas.openxmlformats.org/officeDocument/2006/relationships/hyperlink" Target="consultantplus://offline/ref=C68F7B3C3DFDA997FAC6891BD0CD438BD7958C2CDABE178DE76D68C9E61FC3F35A82509DE2A2F0A9XCwDI" TargetMode="External"/><Relationship Id="rId658" Type="http://schemas.openxmlformats.org/officeDocument/2006/relationships/hyperlink" Target="consultantplus://offline/ref=C68F7B3C3DFDA997FAC6891BD0CD438BD794832DD3B2178DE76D68C9E61FC3F35A82509DE2A2F6AAXCwBI" TargetMode="External"/><Relationship Id="rId823" Type="http://schemas.openxmlformats.org/officeDocument/2006/relationships/hyperlink" Target="consultantplus://offline/ref=C68F7B3C3DFDA997FAC6891BD0CD438BD7958D2FD5B3178DE76D68C9E61FC3F35A82509DE2A2F7AAXCwDI" TargetMode="External"/><Relationship Id="rId865" Type="http://schemas.openxmlformats.org/officeDocument/2006/relationships/hyperlink" Target="consultantplus://offline/ref=C68F7B3C3DFDA997FAC6891BD0CD438BD7958D2FD5B3178DE76D68C9E61FC3F35A82509DE2A2F4A7XCwBI" TargetMode="External"/><Relationship Id="rId255" Type="http://schemas.openxmlformats.org/officeDocument/2006/relationships/hyperlink" Target="consultantplus://offline/ref=C68F7B3C3DFDA997FAC6891BD0CD438BD7978B2CDAB2178DE76D68C9E61FC3F35A82509DE2A2F6AEXCw7I" TargetMode="External"/><Relationship Id="rId297" Type="http://schemas.openxmlformats.org/officeDocument/2006/relationships/hyperlink" Target="consultantplus://offline/ref=C68F7B3C3DFDA997FAC6891BD0CD438BD7948928D3BE178DE76D68C9E61FC3F35A82509DE2A2F5A8XCw6I" TargetMode="External"/><Relationship Id="rId462" Type="http://schemas.openxmlformats.org/officeDocument/2006/relationships/hyperlink" Target="consultantplus://offline/ref=C68F7B3C3DFDA997FAC6891BD0CD438BD7958929D1B0178DE76D68C9E61FC3F35A82509DE2A2F7ABXCwFI" TargetMode="External"/><Relationship Id="rId518" Type="http://schemas.openxmlformats.org/officeDocument/2006/relationships/hyperlink" Target="consultantplus://offline/ref=C68F7B3C3DFDA997FAC6891BD0CD438BD7968E27DBB7178DE76D68C9E61FC3F35A82509DE2A2F6A8XCwCI" TargetMode="External"/><Relationship Id="rId725" Type="http://schemas.openxmlformats.org/officeDocument/2006/relationships/hyperlink" Target="consultantplus://offline/ref=C68F7B3C3DFDA997FAC6891BD0CD438BD795882BD4BF178DE76D68C9E61FC3F35A82509DE2A2F6AAXCwAI" TargetMode="External"/><Relationship Id="rId932" Type="http://schemas.openxmlformats.org/officeDocument/2006/relationships/hyperlink" Target="consultantplus://offline/ref=C68F7B3C3DFDA997FAC6891BD0CD438BD7958D2FD5B3178DE76D68C9E61FC3F35A82509DE2A2F2ADXCw7I" TargetMode="External"/><Relationship Id="rId115" Type="http://schemas.openxmlformats.org/officeDocument/2006/relationships/hyperlink" Target="consultantplus://offline/ref=C68F7B3C3DFDA997FAC6891BD0CD438BD7968927D6B6178DE76D68C9E61FC3F35A82509DE2A2F6A8XCwEI" TargetMode="External"/><Relationship Id="rId157" Type="http://schemas.openxmlformats.org/officeDocument/2006/relationships/hyperlink" Target="consultantplus://offline/ref=C68F7B3C3DFDA997FAC6891BD0CD438BD7958B2BD3B2178DE76D68C9E61FC3F35A82509DE2A2F7AEXCw8I" TargetMode="External"/><Relationship Id="rId322" Type="http://schemas.openxmlformats.org/officeDocument/2006/relationships/hyperlink" Target="consultantplus://offline/ref=C68F7B3C3DFDA997FAC6891BD0CD438BD7958C29D3B3178DE76D68C9E61FC3F35A82509DE2A2F6A7XCwAI" TargetMode="External"/><Relationship Id="rId364" Type="http://schemas.openxmlformats.org/officeDocument/2006/relationships/hyperlink" Target="consultantplus://offline/ref=C68F7B3C3DFDA997FAC6891BD0CD438BD7938C2CD3B3178DE76D68C9E61FC3F35A82509DE2A2F6AEXCw9I" TargetMode="External"/><Relationship Id="rId767" Type="http://schemas.openxmlformats.org/officeDocument/2006/relationships/hyperlink" Target="consultantplus://offline/ref=C68F7B3C3DFDA997FAC6891BD0CD438BD7958D2FD5B3178DE76D68C9E61FC3F35A82509DE2A2F6A9XCwFI" TargetMode="External"/><Relationship Id="rId61" Type="http://schemas.openxmlformats.org/officeDocument/2006/relationships/hyperlink" Target="consultantplus://offline/ref=C68F7B3C3DFDA997FAC6891BD0CD438BD790892CD1B7178DE76D68C9E61FC3F35A82509DE2A2F4AAXCw9I" TargetMode="External"/><Relationship Id="rId199" Type="http://schemas.openxmlformats.org/officeDocument/2006/relationships/hyperlink" Target="consultantplus://offline/ref=C68F7B3C3DFDA997FAC6891BD0CD438BD7948928D3BE178DE76D68C9E61FC3F35A82509DE2A2F6ABXCwBI" TargetMode="External"/><Relationship Id="rId571" Type="http://schemas.openxmlformats.org/officeDocument/2006/relationships/hyperlink" Target="consultantplus://offline/ref=C68F7B3C3DFDA997FAC6950AD1A516D8DB9A8B2FD8E0408FB63866XCwCI" TargetMode="External"/><Relationship Id="rId627" Type="http://schemas.openxmlformats.org/officeDocument/2006/relationships/hyperlink" Target="consultantplus://offline/ref=C68F7B3C3DFDA997FAC6950AD1A516D8DB908A2ED3BD4A87EF3464CBXEw1I" TargetMode="External"/><Relationship Id="rId669" Type="http://schemas.openxmlformats.org/officeDocument/2006/relationships/hyperlink" Target="consultantplus://offline/ref=C68F7B3C3DFDA997FAC6891BD0CD438BD7958829D7BE178DE76D68C9E61FC3F35A82509DE2A2F6A6XCwFI" TargetMode="External"/><Relationship Id="rId834" Type="http://schemas.openxmlformats.org/officeDocument/2006/relationships/hyperlink" Target="consultantplus://offline/ref=C68F7B3C3DFDA997FAC6891BD0CD438BD7958D2FD5B3178DE76D68C9E61FC3F35A82509DE2A2F4AFXCwAI" TargetMode="External"/><Relationship Id="rId876" Type="http://schemas.openxmlformats.org/officeDocument/2006/relationships/hyperlink" Target="consultantplus://offline/ref=C68F7B3C3DFDA997FAC6950AD1A516D8DB958F2ED8E0408FB63866XCwCI" TargetMode="External"/><Relationship Id="rId19" Type="http://schemas.openxmlformats.org/officeDocument/2006/relationships/hyperlink" Target="consultantplus://offline/ref=C68F7B3C3DFDA997FAC6891BD0CD438BD7948E2FD3B6178DE76D68C9E61FC3F35A82509DE2A2F7ADXCwEI" TargetMode="External"/><Relationship Id="rId224" Type="http://schemas.openxmlformats.org/officeDocument/2006/relationships/hyperlink" Target="consultantplus://offline/ref=C68F7B3C3DFDA997FAC6891BD0CD438BD7948928D3BE178DE76D68C9E61FC3F35A82509DE2A2F7AEXCwCI" TargetMode="External"/><Relationship Id="rId266" Type="http://schemas.openxmlformats.org/officeDocument/2006/relationships/hyperlink" Target="consultantplus://offline/ref=C68F7B3C3DFDA997FAC6891BD0CD438BD7948928D3BE178DE76D68C9E61FC3F35A82509DE2A2F4AEXCwBI" TargetMode="External"/><Relationship Id="rId431" Type="http://schemas.openxmlformats.org/officeDocument/2006/relationships/hyperlink" Target="consultantplus://offline/ref=C68F7B3C3DFDA997FAC6891BD0CD438BD796832AD6B2178DE76D68C9E61FC3F35A82509DE2A2F6AEXCw7I" TargetMode="External"/><Relationship Id="rId473" Type="http://schemas.openxmlformats.org/officeDocument/2006/relationships/hyperlink" Target="consultantplus://offline/ref=C68F7B3C3DFDA997FAC6891BD0CD438BD7968E27DBB7178DE76D68C9E61FC3F35A82509DE2A2F6AEXCwDI" TargetMode="External"/><Relationship Id="rId529" Type="http://schemas.openxmlformats.org/officeDocument/2006/relationships/hyperlink" Target="consultantplus://offline/ref=C68F7B3C3DFDA997FAC6891BD0CD438BD7968E27DBB7178DE76D68C9E61FC3F35A82509DE2A2F4A8XCwCI" TargetMode="External"/><Relationship Id="rId680" Type="http://schemas.openxmlformats.org/officeDocument/2006/relationships/hyperlink" Target="consultantplus://offline/ref=C68F7B3C3DFDA997FAC6891BD0CD438BD7958829D7BE178DE76D68C9E61FC3F35A82509DE2A2F7AFXCwAI" TargetMode="External"/><Relationship Id="rId736" Type="http://schemas.openxmlformats.org/officeDocument/2006/relationships/hyperlink" Target="consultantplus://offline/ref=C68F7B3C3DFDA997FAC6891BD0CD438BD1948F28D3BD4A87EF3464CBE1109CE45DCB5C9CE2A2F2XAwFI" TargetMode="External"/><Relationship Id="rId901" Type="http://schemas.openxmlformats.org/officeDocument/2006/relationships/hyperlink" Target="consultantplus://offline/ref=C68F7B3C3DFDA997FAC6891BD0CD438BD7928A2CD5B6178DE76D68C9E6X1wFI" TargetMode="External"/><Relationship Id="rId30" Type="http://schemas.openxmlformats.org/officeDocument/2006/relationships/hyperlink" Target="consultantplus://offline/ref=C68F7B3C3DFDA997FAC6891BD0CD438BD7958828D7B6178DE76D68C9E61FC3F35A82509DE2A2F6ACXCw9I" TargetMode="External"/><Relationship Id="rId126" Type="http://schemas.openxmlformats.org/officeDocument/2006/relationships/hyperlink" Target="consultantplus://offline/ref=C68F7B3C3DFDA997FAC6891BD0CD438BD7958C28D5B6178DE76D68C9E61FC3F35A82509DE2A3F5AEXCwAI" TargetMode="External"/><Relationship Id="rId168" Type="http://schemas.openxmlformats.org/officeDocument/2006/relationships/hyperlink" Target="consultantplus://offline/ref=C68F7B3C3DFDA997FAC6891BD0CD438BD1948F28D3BD4A87EF3464CBE1109CE45DCB5C9CE2A2F4XAwBI" TargetMode="External"/><Relationship Id="rId333" Type="http://schemas.openxmlformats.org/officeDocument/2006/relationships/hyperlink" Target="consultantplus://offline/ref=C68F7B3C3DFDA997FAC6891BD0CD438BD7958C29D3B3178DE76D68C9E61FC3F35A82509DE2A2F2AEXCw8I" TargetMode="External"/><Relationship Id="rId540" Type="http://schemas.openxmlformats.org/officeDocument/2006/relationships/hyperlink" Target="consultantplus://offline/ref=C68F7B3C3DFDA997FAC6891BD0CD438BD7968E27DBB7178DE76D68C9E61FC3F35A82509DE2A2F6A6XCwFI" TargetMode="External"/><Relationship Id="rId778" Type="http://schemas.openxmlformats.org/officeDocument/2006/relationships/hyperlink" Target="consultantplus://offline/ref=C68F7B3C3DFDA997FAC6891BD0CD438BD7958D2FD5B3178DE76D68C9E61FC3F35A82509DE2A2F6A7XCw7I" TargetMode="External"/><Relationship Id="rId943" Type="http://schemas.openxmlformats.org/officeDocument/2006/relationships/hyperlink" Target="consultantplus://offline/ref=C68F7B3C3DFDA997FAC6891BD0CD438BD7958D2FD5B3178DE76D68C9E61FC3F35A82509DE2A2F2A8XCw9I" TargetMode="External"/><Relationship Id="rId72" Type="http://schemas.openxmlformats.org/officeDocument/2006/relationships/hyperlink" Target="consultantplus://offline/ref=C68F7B3C3DFDA997FAC6891BD0CD438BD796832AD6B2178DE76D68C9E61FC3F35A82509DE2A2F6AFXCw7I" TargetMode="External"/><Relationship Id="rId375" Type="http://schemas.openxmlformats.org/officeDocument/2006/relationships/hyperlink" Target="consultantplus://offline/ref=C68F7B3C3DFDA997FAC6891BD0CD438BD7948928D3BE178DE76D68C9E61FC3F35A82509DE2A2F2AAXCwDI" TargetMode="External"/><Relationship Id="rId582" Type="http://schemas.openxmlformats.org/officeDocument/2006/relationships/hyperlink" Target="consultantplus://offline/ref=C68F7B3C3DFDA997FAC6891BD0CD438BD7968E27DBB7178DE76D68C9E61FC3F35A82509DE2A2F4ACXCwBI" TargetMode="External"/><Relationship Id="rId638" Type="http://schemas.openxmlformats.org/officeDocument/2006/relationships/hyperlink" Target="consultantplus://offline/ref=C68F7B3C3DFDA997FAC6891BD0CD438BD795882FDABE178DE76D68C9E61FC3F35A82509DE2A2F4A7XCwFI" TargetMode="External"/><Relationship Id="rId803" Type="http://schemas.openxmlformats.org/officeDocument/2006/relationships/hyperlink" Target="consultantplus://offline/ref=C68F7B3C3DFDA997FAC6891BD0CD438BD7958927D3B7178DE76D68C9E61FC3F35A82509DE4XAw1I" TargetMode="External"/><Relationship Id="rId845" Type="http://schemas.openxmlformats.org/officeDocument/2006/relationships/hyperlink" Target="consultantplus://offline/ref=C68F7B3C3DFDA997FAC6891BD0CD438BD7958D2FD5B3178DE76D68C9E61FC3F35A82509DE2A2F4ABXCw7I" TargetMode="External"/><Relationship Id="rId3" Type="http://schemas.openxmlformats.org/officeDocument/2006/relationships/settings" Target="settings.xml"/><Relationship Id="rId235" Type="http://schemas.openxmlformats.org/officeDocument/2006/relationships/hyperlink" Target="consultantplus://offline/ref=C68F7B3C3DFDA997FAC6891BD0CD438BD7948928D3BE178DE76D68C9E61FC3F35A82509DE2A2F7ACXCwFI" TargetMode="External"/><Relationship Id="rId277" Type="http://schemas.openxmlformats.org/officeDocument/2006/relationships/hyperlink" Target="consultantplus://offline/ref=C68F7B3C3DFDA997FAC6891BD0CD438BD7978B2CDAB2178DE76D68C9E61FC3F35A82509DE2A2F6ACXCwBI" TargetMode="External"/><Relationship Id="rId400" Type="http://schemas.openxmlformats.org/officeDocument/2006/relationships/hyperlink" Target="consultantplus://offline/ref=C68F7B3C3DFDA997FAC6891BD0CD438BD7958A2CD6B1178DE76D68C9E6X1wFI" TargetMode="External"/><Relationship Id="rId442" Type="http://schemas.openxmlformats.org/officeDocument/2006/relationships/hyperlink" Target="consultantplus://offline/ref=C68F7B3C3DFDA997FAC6891BD0CD438BD7958929D1B0178DE76D68C9E61FC3F35A82509DE2A2F7ABXCwEI" TargetMode="External"/><Relationship Id="rId484" Type="http://schemas.openxmlformats.org/officeDocument/2006/relationships/hyperlink" Target="consultantplus://offline/ref=C68F7B3C3DFDA997FAC6891BD0CD438BD7968E27DBB7178DE76D68C9E61FC3F35A82509DE2A2F6ACXCwAI" TargetMode="External"/><Relationship Id="rId705" Type="http://schemas.openxmlformats.org/officeDocument/2006/relationships/hyperlink" Target="consultantplus://offline/ref=C68F7B3C3DFDA997FAC6891BD0CD438BD7958D2DD6B6178DE76D68C9E61FC3F35A82509DE2A2FEA6XCw6I" TargetMode="External"/><Relationship Id="rId887" Type="http://schemas.openxmlformats.org/officeDocument/2006/relationships/hyperlink" Target="consultantplus://offline/ref=C68F7B3C3DFDA997FAC6891BD0CD438BD7958D2FD5B3178DE76D68C9E61FC3F35A82509DE2A2F5ADXCw8I" TargetMode="External"/><Relationship Id="rId137" Type="http://schemas.openxmlformats.org/officeDocument/2006/relationships/hyperlink" Target="consultantplus://offline/ref=C68F7B3C3DFDA997FAC6891BD0CD438BD7968927D6B6178DE76D68C9E61FC3F35A82509DE2A2F6A6XCwDI" TargetMode="External"/><Relationship Id="rId302" Type="http://schemas.openxmlformats.org/officeDocument/2006/relationships/hyperlink" Target="consultantplus://offline/ref=C68F7B3C3DFDA997FAC6891BD0CD438BD7948928D3BE178DE76D68C9E61FC3F35A82509DE2A2F5A7XCwDI" TargetMode="External"/><Relationship Id="rId344" Type="http://schemas.openxmlformats.org/officeDocument/2006/relationships/hyperlink" Target="consultantplus://offline/ref=C68F7B3C3DFDA997FAC6891BD0CD438BD7958C29D3B3178DE76D68C9E61FC3F35A82509DE1XAw2I" TargetMode="External"/><Relationship Id="rId691" Type="http://schemas.openxmlformats.org/officeDocument/2006/relationships/hyperlink" Target="consultantplus://offline/ref=C68F7B3C3DFDA997FAC6891BD0CD438BD795882BD4BF178DE76D68C9E61FC3F35A82509DE2A2F5ACXCwDI" TargetMode="External"/><Relationship Id="rId747" Type="http://schemas.openxmlformats.org/officeDocument/2006/relationships/hyperlink" Target="consultantplus://offline/ref=C68F7B3C3DFDA997FAC6891BD0CD438BD7958B2BDBB1178DE76D68C9E61FC3F35A82509DE2A2F7AAXCw9I" TargetMode="External"/><Relationship Id="rId789" Type="http://schemas.openxmlformats.org/officeDocument/2006/relationships/hyperlink" Target="consultantplus://offline/ref=C68F7B3C3DFDA997FAC6891BD0CD438BD7958D2FD5B3178DE76D68C9E61FC3F35A82509DE2A2F7AEXCw9I" TargetMode="External"/><Relationship Id="rId912" Type="http://schemas.openxmlformats.org/officeDocument/2006/relationships/hyperlink" Target="consultantplus://offline/ref=C68F7B3C3DFDA997FAC6891BD0CD438BD7958D2FD5B3178DE76D68C9E61FC3F35A82509DE2A2F5A8XCw8I" TargetMode="External"/><Relationship Id="rId954" Type="http://schemas.openxmlformats.org/officeDocument/2006/relationships/header" Target="header1.xml"/><Relationship Id="rId41" Type="http://schemas.openxmlformats.org/officeDocument/2006/relationships/hyperlink" Target="consultantplus://offline/ref=C68F7B3C3DFDA997FAC6891BD0CD438BD7938C2CD2B3178DE76D68C9E61FC3F35A82509DE2A2F6AEXCw6I" TargetMode="External"/><Relationship Id="rId83" Type="http://schemas.openxmlformats.org/officeDocument/2006/relationships/hyperlink" Target="consultantplus://offline/ref=C68F7B3C3DFDA997FAC6891BD0CD438BD795882FDABE178DE76D68C9E61FC3F35A82509DE2A2F4A8XCwCI" TargetMode="External"/><Relationship Id="rId179" Type="http://schemas.openxmlformats.org/officeDocument/2006/relationships/hyperlink" Target="consultantplus://offline/ref=C68F7B3C3DFDA997FAC6891BD0CD438BD7958C28D5B6178DE76D68C9E61FC3F35A82509DE2A3F5AFXCwEI" TargetMode="External"/><Relationship Id="rId386" Type="http://schemas.openxmlformats.org/officeDocument/2006/relationships/hyperlink" Target="consultantplus://offline/ref=C68F7B3C3DFDA997FAC6891BD0CD438BD7948928D3BE178DE76D68C9E61FC3F35A82509DE2A2F2A6XCw7I" TargetMode="External"/><Relationship Id="rId551" Type="http://schemas.openxmlformats.org/officeDocument/2006/relationships/hyperlink" Target="consultantplus://offline/ref=C68F7B3C3DFDA997FAC6891BD0CD438BD7968E27DBB7178DE76D68C9E61FC3F35A82509DE2A2F7AEXCwEI" TargetMode="External"/><Relationship Id="rId593" Type="http://schemas.openxmlformats.org/officeDocument/2006/relationships/hyperlink" Target="consultantplus://offline/ref=C68F7B3C3DFDA997FAC6891BD0CD438BD7968E27DBB7178DE76D68C9E61FC3F35A82509DE2A2F4AAXCw7I" TargetMode="External"/><Relationship Id="rId607" Type="http://schemas.openxmlformats.org/officeDocument/2006/relationships/hyperlink" Target="consultantplus://offline/ref=C68F7B3C3DFDA997FAC6891BD0CD438BD795892BD0B2178DE76D68C9E61FC3F35A82509DE2A2F5AEXCwBI" TargetMode="External"/><Relationship Id="rId649" Type="http://schemas.openxmlformats.org/officeDocument/2006/relationships/hyperlink" Target="consultantplus://offline/ref=C68F7B3C3DFDA997FAC6891BD0CD438BD7958929D1B0178DE76D68C9E61FC3F35A82509DE2A2F7ABXCw6I" TargetMode="External"/><Relationship Id="rId814" Type="http://schemas.openxmlformats.org/officeDocument/2006/relationships/hyperlink" Target="consultantplus://offline/ref=C68F7B3C3DFDA997FAC6891BD0CD438BD795882BDAB7178DE76D68C9E61FC3F35A82509DE2A2F6AAXCw7I" TargetMode="External"/><Relationship Id="rId856" Type="http://schemas.openxmlformats.org/officeDocument/2006/relationships/hyperlink" Target="consultantplus://offline/ref=C68F7B3C3DFDA997FAC6891BD0CD438BD7978D2ED3B6178DE76D68C9E61FC3F35A82509DE2A2F2ABXCwCI" TargetMode="External"/><Relationship Id="rId190" Type="http://schemas.openxmlformats.org/officeDocument/2006/relationships/hyperlink" Target="consultantplus://offline/ref=C68F7B3C3DFDA997FAC6891BD0CD438BD7948928D3BE178DE76D68C9E61FC3F35A82509DE2A2F6ADXCwBI" TargetMode="External"/><Relationship Id="rId204" Type="http://schemas.openxmlformats.org/officeDocument/2006/relationships/hyperlink" Target="consultantplus://offline/ref=C68F7B3C3DFDA997FAC6891BD0CD438BD7948928D3BE178DE76D68C9E61FC3F35A82509DE2A2F6AAXCw8I" TargetMode="External"/><Relationship Id="rId246" Type="http://schemas.openxmlformats.org/officeDocument/2006/relationships/hyperlink" Target="consultantplus://offline/ref=C68F7B3C3DFDA997FAC6891BD0CD438BD7948928D3BE178DE76D68C9E61FC3F35A82509DE2A2F7A7XCwCI" TargetMode="External"/><Relationship Id="rId288" Type="http://schemas.openxmlformats.org/officeDocument/2006/relationships/hyperlink" Target="consultantplus://offline/ref=C68F7B3C3DFDA997FAC6891BD0CD438BD7948928D3BE178DE76D68C9E61FC3F35A82509DE2A2F4A6XCw6I" TargetMode="External"/><Relationship Id="rId411" Type="http://schemas.openxmlformats.org/officeDocument/2006/relationships/hyperlink" Target="consultantplus://offline/ref=C68F7B3C3DFDA997FAC6891BD0CD438BD7958C28D6B2178DE76D68C9E6X1wFI" TargetMode="External"/><Relationship Id="rId453" Type="http://schemas.openxmlformats.org/officeDocument/2006/relationships/hyperlink" Target="consultantplus://offline/ref=C68F7B3C3DFDA997FAC6891BD0CD438BD7958C29D2B3178DE76D68C9E61FC3F35A82509BE4XAwAI" TargetMode="External"/><Relationship Id="rId509" Type="http://schemas.openxmlformats.org/officeDocument/2006/relationships/hyperlink" Target="consultantplus://offline/ref=C68F7B3C3DFDA997FAC6891BD0CD438BD7968E27DBB7178DE76D68C9E61FC3F35A82509DE2A2F6A9XCw9I" TargetMode="External"/><Relationship Id="rId660" Type="http://schemas.openxmlformats.org/officeDocument/2006/relationships/hyperlink" Target="consultantplus://offline/ref=C68F7B3C3DFDA997FAC6891BD0CD438BD5938A26DABD4A87EF3464CBE1109CE45DCB5C9CE2A2F7XAwEI" TargetMode="External"/><Relationship Id="rId898" Type="http://schemas.openxmlformats.org/officeDocument/2006/relationships/hyperlink" Target="consultantplus://offline/ref=C68F7B3C3DFDA997FAC6891BD0CD438BD7958D2FD5B3178DE76D68C9E61FC3F35A82509DE2A2F5ABXCwEI" TargetMode="External"/><Relationship Id="rId106" Type="http://schemas.openxmlformats.org/officeDocument/2006/relationships/hyperlink" Target="consultantplus://offline/ref=C68F7B3C3DFDA997FAC6891BD0CD438BD7938F2BD7B7178DE76D68C9E61FC3F35A82509DE2A2F6A7XCwCI" TargetMode="External"/><Relationship Id="rId313" Type="http://schemas.openxmlformats.org/officeDocument/2006/relationships/hyperlink" Target="consultantplus://offline/ref=C68F7B3C3DFDA997FAC6891BD0CD438BD7948928D3BE178DE76D68C9E61FC3F35A82509DE2A2F5A7XCw7I" TargetMode="External"/><Relationship Id="rId495" Type="http://schemas.openxmlformats.org/officeDocument/2006/relationships/hyperlink" Target="consultantplus://offline/ref=C68F7B3C3DFDA997FAC6891BD0CD438BD293822AD0BD4A87EF3464CBE1109CE45DCB5C9CE2A2F2XAwEI" TargetMode="External"/><Relationship Id="rId716" Type="http://schemas.openxmlformats.org/officeDocument/2006/relationships/hyperlink" Target="consultantplus://offline/ref=C68F7B3C3DFDA997FAC6891BD0CD438BD795882BD4BF178DE76D68C9E61FC3F35A82509DE1A4XFwFI" TargetMode="External"/><Relationship Id="rId758" Type="http://schemas.openxmlformats.org/officeDocument/2006/relationships/hyperlink" Target="consultantplus://offline/ref=C68F7B3C3DFDA997FAC6891BD0CD438BD7958D2FD5B3178DE76D68C9E61FC3F35A82509DE2A2F6ACXCw8I" TargetMode="External"/><Relationship Id="rId923" Type="http://schemas.openxmlformats.org/officeDocument/2006/relationships/hyperlink" Target="consultantplus://offline/ref=C68F7B3C3DFDA997FAC6891BD0CD438BD7958D2FD5B3178DE76D68C9E61FC3F35A82509DE2A2F2AFXCwCI" TargetMode="External"/><Relationship Id="rId10" Type="http://schemas.openxmlformats.org/officeDocument/2006/relationships/hyperlink" Target="consultantplus://offline/ref=C68F7B3C3DFDA997FAC6891BD0CD438BD795882BDAB7178DE76D68C9E6X1wFI" TargetMode="External"/><Relationship Id="rId52" Type="http://schemas.openxmlformats.org/officeDocument/2006/relationships/hyperlink" Target="consultantplus://offline/ref=C68F7B3C3DFDA997FAC6891BD0CD438BDE918A28DBBD4A87EF3464CBE1109CE45DCB5C9CE2A2F2XAwFI" TargetMode="External"/><Relationship Id="rId94" Type="http://schemas.openxmlformats.org/officeDocument/2006/relationships/hyperlink" Target="consultantplus://offline/ref=C68F7B3C3DFDA997FAC6891BD0CD438BD7968927D6B6178DE76D68C9E61FC3F35A82509DE2A2F6ADXCwFI" TargetMode="External"/><Relationship Id="rId148" Type="http://schemas.openxmlformats.org/officeDocument/2006/relationships/hyperlink" Target="consultantplus://offline/ref=C68F7B3C3DFDA997FAC6891BD0CD438BD7958C29D1B1178DE76D68C9E61FC3F35A82509DXEwBI" TargetMode="External"/><Relationship Id="rId355" Type="http://schemas.openxmlformats.org/officeDocument/2006/relationships/hyperlink" Target="consultantplus://offline/ref=C68F7B3C3DFDA997FAC6891BD0CD438BD7948928D3BE178DE76D68C9E61FC3F35A82509DE2A2F2ADXCwCI" TargetMode="External"/><Relationship Id="rId397" Type="http://schemas.openxmlformats.org/officeDocument/2006/relationships/hyperlink" Target="consultantplus://offline/ref=C68F7B3C3DFDA997FAC6891BD0CD438BD7948928D3BE178DE76D68C9E61FC3F35A82509DE2A2F3ADXCw8I" TargetMode="External"/><Relationship Id="rId520" Type="http://schemas.openxmlformats.org/officeDocument/2006/relationships/hyperlink" Target="consultantplus://offline/ref=C68F7B3C3DFDA997FAC6891BD0CD438BD7968E27DBB7178DE76D68C9E61FC3F35A82509DE2A2F4A8XCw9I" TargetMode="External"/><Relationship Id="rId562" Type="http://schemas.openxmlformats.org/officeDocument/2006/relationships/hyperlink" Target="consultantplus://offline/ref=C68F7B3C3DFDA997FAC6950AD1A516D8DB938C2DD8E0408FB63866XCwCI" TargetMode="External"/><Relationship Id="rId618" Type="http://schemas.openxmlformats.org/officeDocument/2006/relationships/hyperlink" Target="consultantplus://offline/ref=C68F7B3C3DFDA997FAC6891BD0CD438BDE968D2ED2BD4A87EF3464CBE1109CE45DCB5C9CE2A2F6XAw6I" TargetMode="External"/><Relationship Id="rId825" Type="http://schemas.openxmlformats.org/officeDocument/2006/relationships/hyperlink" Target="consultantplus://offline/ref=C68F7B3C3DFDA997FAC6891BD0CD438BD7958D2FD5B3178DE76D68C9E61FC3F35A82509DE2A2F7AAXCwBI" TargetMode="External"/><Relationship Id="rId215" Type="http://schemas.openxmlformats.org/officeDocument/2006/relationships/hyperlink" Target="consultantplus://offline/ref=C68F7B3C3DFDA997FAC6891BD0CD438BD0938229D4BD4A87EF3464CBE1109CE45DCB5C9CE2A2F3XAwEI" TargetMode="External"/><Relationship Id="rId257" Type="http://schemas.openxmlformats.org/officeDocument/2006/relationships/hyperlink" Target="consultantplus://offline/ref=C68F7B3C3DFDA997FAC6891BD0CD438BD7978B2CDAB2178DE76D68C9E61FC3F35A82509DE2A2F6ADXCwFI" TargetMode="External"/><Relationship Id="rId422" Type="http://schemas.openxmlformats.org/officeDocument/2006/relationships/hyperlink" Target="consultantplus://offline/ref=C68F7B3C3DFDA997FAC6891BD0CD438BD3938B2EDABD4A87EF3464CBE1109CE45DCB5C9CE2A2F7XAwFI" TargetMode="External"/><Relationship Id="rId464" Type="http://schemas.openxmlformats.org/officeDocument/2006/relationships/hyperlink" Target="consultantplus://offline/ref=C68F7B3C3DFDA997FAC6891BD0CD438BD796832AD6B2178DE76D68C9E61FC3F35A82509DE2A2F7A8XCw8I" TargetMode="External"/><Relationship Id="rId867" Type="http://schemas.openxmlformats.org/officeDocument/2006/relationships/hyperlink" Target="consultantplus://offline/ref=C68F7B3C3DFDA997FAC6891BD0CD438BD7958D2FD5B3178DE76D68C9E61FC3F35A82509DE2A2F4A7XCw6I" TargetMode="External"/><Relationship Id="rId299" Type="http://schemas.openxmlformats.org/officeDocument/2006/relationships/hyperlink" Target="consultantplus://offline/ref=C68F7B3C3DFDA997FAC6891BD0CD438BD7948928D3BE178DE76D68C9E61FC3F35A82509DE2A2F5A7XCwFI" TargetMode="External"/><Relationship Id="rId727" Type="http://schemas.openxmlformats.org/officeDocument/2006/relationships/hyperlink" Target="consultantplus://offline/ref=C68F7B3C3DFDA997FAC6891BD0CD438BD7958826DBB7178DE76D68C9E61FC3F35A82509DE2A2F4ACXCwDI" TargetMode="External"/><Relationship Id="rId934" Type="http://schemas.openxmlformats.org/officeDocument/2006/relationships/hyperlink" Target="consultantplus://offline/ref=C68F7B3C3DFDA997FAC6891BD0CD438BD7958D2FD5B3178DE76D68C9E61FC3F35A82509DE2A2F2ACXCwDI" TargetMode="External"/><Relationship Id="rId63" Type="http://schemas.openxmlformats.org/officeDocument/2006/relationships/hyperlink" Target="consultantplus://offline/ref=C68F7B3C3DFDA997FAC6891BD0CD438BD7908929D0B7178DE76D68C9E61FC3F35A82509DE2A2F6AFXCw7I" TargetMode="External"/><Relationship Id="rId159" Type="http://schemas.openxmlformats.org/officeDocument/2006/relationships/hyperlink" Target="consultantplus://offline/ref=C68F7B3C3DFDA997FAC6891BD0CD438BD7968927D6B6178DE76D68C9E61FC3F35A82509DE2A2F7AFXCwDI" TargetMode="External"/><Relationship Id="rId366" Type="http://schemas.openxmlformats.org/officeDocument/2006/relationships/hyperlink" Target="consultantplus://offline/ref=C68F7B3C3DFDA997FAC6891BD0CD438BD7958C29D3BE178DE76D68C9E61FC3F35A82509DE2A3F7AAXCwCI" TargetMode="External"/><Relationship Id="rId573" Type="http://schemas.openxmlformats.org/officeDocument/2006/relationships/hyperlink" Target="consultantplus://offline/ref=C68F7B3C3DFDA997FAC6950AD1A516D8DB958227D8E0408FB63866XCwCI" TargetMode="External"/><Relationship Id="rId780" Type="http://schemas.openxmlformats.org/officeDocument/2006/relationships/hyperlink" Target="consultantplus://offline/ref=C68F7B3C3DFDA997FAC6950AD1A516D8DB9A8B2CD8E0408FB63866XCwCI" TargetMode="External"/><Relationship Id="rId226" Type="http://schemas.openxmlformats.org/officeDocument/2006/relationships/hyperlink" Target="consultantplus://offline/ref=C68F7B3C3DFDA997FAC6891BD0CD438BD7948928D3BE178DE76D68C9E61FC3F35A82509DE2A2F7AEXCw6I" TargetMode="External"/><Relationship Id="rId433" Type="http://schemas.openxmlformats.org/officeDocument/2006/relationships/hyperlink" Target="consultantplus://offline/ref=C68F7B3C3DFDA997FAC6891BD0CD438BD795882BDAB7178DE76D68C9E61FC3F35A82509DE2A3F2A7XCwFI" TargetMode="External"/><Relationship Id="rId878" Type="http://schemas.openxmlformats.org/officeDocument/2006/relationships/hyperlink" Target="consultantplus://offline/ref=C68F7B3C3DFDA997FAC6891BD0CD438BD7958D2FD5B3178DE76D68C9E61FC3F35A82509DE2A2F5AFXCw9I" TargetMode="External"/><Relationship Id="rId640" Type="http://schemas.openxmlformats.org/officeDocument/2006/relationships/hyperlink" Target="consultantplus://offline/ref=C68F7B3C3DFDA997FAC6891BD0CD438BD795882FDABE178DE76D68C9E61FC3F35A82509DE2A2F4A7XCwDI" TargetMode="External"/><Relationship Id="rId738" Type="http://schemas.openxmlformats.org/officeDocument/2006/relationships/hyperlink" Target="consultantplus://offline/ref=C68F7B3C3DFDA997FAC6891BD0CD438BD3938B2EDABD4A87EF3464CBE1109CE45DCB5C9CE2A2F7XAwDI" TargetMode="External"/><Relationship Id="rId945" Type="http://schemas.openxmlformats.org/officeDocument/2006/relationships/hyperlink" Target="consultantplus://offline/ref=C68F7B3C3DFDA997FAC6950AD1A516D8DB938C2FD1BD4A87EF3464CBXEw1I" TargetMode="External"/><Relationship Id="rId74" Type="http://schemas.openxmlformats.org/officeDocument/2006/relationships/hyperlink" Target="consultantplus://offline/ref=C68F7B3C3DFDA997FAC6891BD0CD438BD7958B2FD1B5178DE76D68C9E61FC3F35A82509DE2A2F6AEXCwAI" TargetMode="External"/><Relationship Id="rId377" Type="http://schemas.openxmlformats.org/officeDocument/2006/relationships/hyperlink" Target="consultantplus://offline/ref=C68F7B3C3DFDA997FAC6891BD0CD438BD7958928D7B6178DE76D68C9E61FC3F35A82509DE2A2F7AEXCwAI" TargetMode="External"/><Relationship Id="rId500" Type="http://schemas.openxmlformats.org/officeDocument/2006/relationships/hyperlink" Target="consultantplus://offline/ref=C68F7B3C3DFDA997FAC6891BD0CD438BD7968E27DBB7178DE76D68C9E61FC3F35A82509DE2A2F6A9XCwFI" TargetMode="External"/><Relationship Id="rId584" Type="http://schemas.openxmlformats.org/officeDocument/2006/relationships/hyperlink" Target="consultantplus://offline/ref=C68F7B3C3DFDA997FAC6891BD0CD438BD795882BDBB5178DE76D68C9E61FC3F35A82509EXEw6I" TargetMode="External"/><Relationship Id="rId805" Type="http://schemas.openxmlformats.org/officeDocument/2006/relationships/hyperlink" Target="consultantplus://offline/ref=C68F7B3C3DFDA997FAC6891BD0CD438BD7958927D3B7178DE76D68C9E61FC3F35A82509DE5XAw6I" TargetMode="External"/><Relationship Id="rId5" Type="http://schemas.openxmlformats.org/officeDocument/2006/relationships/footnotes" Target="footnotes.xml"/><Relationship Id="rId237" Type="http://schemas.openxmlformats.org/officeDocument/2006/relationships/hyperlink" Target="consultantplus://offline/ref=C68F7B3C3DFDA997FAC6891BD0CD438BD7958C2CD6B4178DE76D68C9E61FC3F35A825098XEw7I" TargetMode="External"/><Relationship Id="rId791" Type="http://schemas.openxmlformats.org/officeDocument/2006/relationships/hyperlink" Target="consultantplus://offline/ref=C68F7B3C3DFDA997FAC6950AD1A516D8DB938A2CD4BD4A87EF3464CBXEw1I" TargetMode="External"/><Relationship Id="rId889" Type="http://schemas.openxmlformats.org/officeDocument/2006/relationships/hyperlink" Target="consultantplus://offline/ref=C68F7B3C3DFDA997FAC6891BD0CD438BD7958C29D2B7178DE76D68C9E61FC3F35A82509DE2A2F6AFXCw9I" TargetMode="External"/><Relationship Id="rId444" Type="http://schemas.openxmlformats.org/officeDocument/2006/relationships/hyperlink" Target="consultantplus://offline/ref=C68F7B3C3DFDA997FAC6950AD1A516D8DB90882AD7BD4A87EF3464CBXEw1I" TargetMode="External"/><Relationship Id="rId651" Type="http://schemas.openxmlformats.org/officeDocument/2006/relationships/hyperlink" Target="consultantplus://offline/ref=C68F7B3C3DFDA997FAC6891BD0CD438BD7958D2DD6B6178DE76D68C9E61FC3F35A82509DE2A2FEA6XCwEI" TargetMode="External"/><Relationship Id="rId749" Type="http://schemas.openxmlformats.org/officeDocument/2006/relationships/hyperlink" Target="consultantplus://offline/ref=C68F7B3C3DFDA997FAC6891BD0CD438BD7958B2BD4B0178DE76D68C9E61FC3F35A82509DXEwAI" TargetMode="External"/><Relationship Id="rId290" Type="http://schemas.openxmlformats.org/officeDocument/2006/relationships/hyperlink" Target="consultantplus://offline/ref=C68F7B3C3DFDA997FAC6891BD0CD438BD7948928D3BE178DE76D68C9E61FC3F35A82509DE2A2F5AEXCwFI" TargetMode="External"/><Relationship Id="rId304" Type="http://schemas.openxmlformats.org/officeDocument/2006/relationships/hyperlink" Target="consultantplus://offline/ref=C68F7B3C3DFDA997FAC6891BD0CD438BD7948928D3BE178DE76D68C9E61FC3F35A82509DE2A2F5A7XCw8I" TargetMode="External"/><Relationship Id="rId388" Type="http://schemas.openxmlformats.org/officeDocument/2006/relationships/hyperlink" Target="consultantplus://offline/ref=C68F7B3C3DFDA997FAC6891BD0CD438BD7958B2BDBB1178DE76D68C9E61FC3F35A82509DE2A2F6A8XCwDI" TargetMode="External"/><Relationship Id="rId511" Type="http://schemas.openxmlformats.org/officeDocument/2006/relationships/hyperlink" Target="consultantplus://offline/ref=C68F7B3C3DFDA997FAC6891BD0CD438BD7968E27DBB7178DE76D68C9E61FC3F35A82509DE2A2F4A8XCw9I" TargetMode="External"/><Relationship Id="rId609" Type="http://schemas.openxmlformats.org/officeDocument/2006/relationships/hyperlink" Target="consultantplus://offline/ref=C68F7B3C3DFDA997FAC6891BD0CD438BD795882BD4BF178DE76D68C9E61FC3F35A82509DE2A2F4A9XCwDI" TargetMode="External"/><Relationship Id="rId956" Type="http://schemas.openxmlformats.org/officeDocument/2006/relationships/footer" Target="footer1.xml"/><Relationship Id="rId85" Type="http://schemas.openxmlformats.org/officeDocument/2006/relationships/hyperlink" Target="consultantplus://offline/ref=C68F7B3C3DFDA997FAC6891BD0CD438BD7958C28D3B7178DE76D68C9E61FC3F35A82509DE2A2F6ADXCwAI" TargetMode="External"/><Relationship Id="rId150" Type="http://schemas.openxmlformats.org/officeDocument/2006/relationships/hyperlink" Target="consultantplus://offline/ref=C68F7B3C3DFDA997FAC6891BD0CD438BD7958B2BD3B2178DE76D68C9E61FC3F35A82509DE2A2F6A9XCwBI" TargetMode="External"/><Relationship Id="rId595" Type="http://schemas.openxmlformats.org/officeDocument/2006/relationships/hyperlink" Target="consultantplus://offline/ref=C68F7B3C3DFDA997FAC6891BD0CD438BD7958D2FD5B3178DE76D68C9E61FC3F35A82509DE2A2F6ADXCwFI" TargetMode="External"/><Relationship Id="rId816" Type="http://schemas.openxmlformats.org/officeDocument/2006/relationships/hyperlink" Target="consultantplus://offline/ref=C68F7B3C3DFDA997FAC6891BD0CD438BD7958D2FD5B3178DE76D68C9E61FC3F35A82509DE2A2F7ACXCw9I" TargetMode="External"/><Relationship Id="rId248" Type="http://schemas.openxmlformats.org/officeDocument/2006/relationships/hyperlink" Target="consultantplus://offline/ref=C68F7B3C3DFDA997FAC6891BD0CD438BD7958C2CD6B4178DE76D68C9E61FC3F35A82509DE2A2F7ABXCwFI" TargetMode="External"/><Relationship Id="rId455" Type="http://schemas.openxmlformats.org/officeDocument/2006/relationships/hyperlink" Target="consultantplus://offline/ref=C68F7B3C3DFDA997FAC6891BD0CD438BD7958C28D5B6178DE76D68C9E61FC3F35A82509DE2A3F5AAXCw7I" TargetMode="External"/><Relationship Id="rId662" Type="http://schemas.openxmlformats.org/officeDocument/2006/relationships/hyperlink" Target="consultantplus://offline/ref=C68F7B3C3DFDA997FAC6891BD0CD438BD7958829D7BE178DE76D68C9E61FC3F35A82509DE2A2F6A6XCwEI" TargetMode="External"/><Relationship Id="rId12" Type="http://schemas.openxmlformats.org/officeDocument/2006/relationships/hyperlink" Target="consultantplus://offline/ref=C68F7B3C3DFDA997FAC6891BD0CD438BD7938926D4BD4A87EF3464CBE1109CE45DCB5C9CE2A2F6XAw8I" TargetMode="External"/><Relationship Id="rId108" Type="http://schemas.openxmlformats.org/officeDocument/2006/relationships/hyperlink" Target="consultantplus://offline/ref=C68F7B3C3DFDA997FAC6891BD0CD438BD7968927D6B6178DE76D68C9E61FC3F35A82509DE2A2F6AAXCw6I" TargetMode="External"/><Relationship Id="rId315" Type="http://schemas.openxmlformats.org/officeDocument/2006/relationships/hyperlink" Target="consultantplus://offline/ref=C68F7B3C3DFDA997FAC6891BD0CD438BD7948928D3BE178DE76D68C9E61FC3F35A82509DE2A2F5A6XCwDI" TargetMode="External"/><Relationship Id="rId522" Type="http://schemas.openxmlformats.org/officeDocument/2006/relationships/hyperlink" Target="consultantplus://offline/ref=C68F7B3C3DFDA997FAC6891BD0CD438BD7968E27DBB7178DE76D68C9E61FC3F35A82509DE2A2F6A8XCwDI" TargetMode="External"/><Relationship Id="rId96" Type="http://schemas.openxmlformats.org/officeDocument/2006/relationships/hyperlink" Target="consultantplus://offline/ref=C68F7B3C3DFDA997FAC6891BD0CD438BD7968927D6B6178DE76D68C9E61FC3F35A82509DE2A2F6ADXCwAI" TargetMode="External"/><Relationship Id="rId161" Type="http://schemas.openxmlformats.org/officeDocument/2006/relationships/hyperlink" Target="consultantplus://offline/ref=C68F7B3C3DFDA997FAC6891BD0CD438BD7968927D6B6178DE76D68C9E61FC3F35A82509DE2A2F7AFXCw9I" TargetMode="External"/><Relationship Id="rId399" Type="http://schemas.openxmlformats.org/officeDocument/2006/relationships/hyperlink" Target="consultantplus://offline/ref=C68F7B3C3DFDA997FAC6891BD0CD438BD7958A2CD6B1178DE76D68C9E6X1wFI" TargetMode="External"/><Relationship Id="rId827" Type="http://schemas.openxmlformats.org/officeDocument/2006/relationships/hyperlink" Target="consultantplus://offline/ref=C68F7B3C3DFDA997FAC6891BD0CD438BD7958D2FD5B3178DE76D68C9E61FC3F35A82509DE2A2F7A9XCwEI" TargetMode="External"/><Relationship Id="rId259" Type="http://schemas.openxmlformats.org/officeDocument/2006/relationships/hyperlink" Target="consultantplus://offline/ref=C68F7B3C3DFDA997FAC6891BD0CD438BD7978B2CDAB2178DE76D68C9E61FC3F35A82509DE2A2F6ADXCwCI" TargetMode="External"/><Relationship Id="rId466" Type="http://schemas.openxmlformats.org/officeDocument/2006/relationships/hyperlink" Target="consultantplus://offline/ref=C68F7B3C3DFDA997FAC6891BD0CD438BD7968E27DBB7178DE76D68C9E61FC3F35A82509DE2A2F6AEXCwEI" TargetMode="External"/><Relationship Id="rId673" Type="http://schemas.openxmlformats.org/officeDocument/2006/relationships/hyperlink" Target="consultantplus://offline/ref=C68F7B3C3DFDA997FAC6891BD0CD438BD796832AD2BE178DE76D68C9E61FC3F35A82509DE2A2F5A9XCw9I" TargetMode="External"/><Relationship Id="rId880" Type="http://schemas.openxmlformats.org/officeDocument/2006/relationships/hyperlink" Target="consultantplus://offline/ref=C68F7B3C3DFDA997FAC6891BD0CD438BD7958D2FD5B3178DE76D68C9E61FC3F35A82509DE2A2F5AEXCw8I" TargetMode="External"/><Relationship Id="rId23" Type="http://schemas.openxmlformats.org/officeDocument/2006/relationships/hyperlink" Target="consultantplus://offline/ref=C68F7B3C3DFDA997FAC6891BD0CD438BD7948928D1B2178DE76D68C9E61FC3F35A82509DE2A2F6AFXCw7I" TargetMode="External"/><Relationship Id="rId119" Type="http://schemas.openxmlformats.org/officeDocument/2006/relationships/hyperlink" Target="consultantplus://offline/ref=C68F7B3C3DFDA997FAC6891BD0CD438BD794832DD3B2178DE76D68C9E61FC3F35A82509DE2A2F6ADXCw8I" TargetMode="External"/><Relationship Id="rId326" Type="http://schemas.openxmlformats.org/officeDocument/2006/relationships/hyperlink" Target="consultantplus://offline/ref=C68F7B3C3DFDA997FAC6891BD0CD438BD7958C29D3B3178DE76D68C9E61FC3F35A82509FE3XAw5I" TargetMode="External"/><Relationship Id="rId533" Type="http://schemas.openxmlformats.org/officeDocument/2006/relationships/hyperlink" Target="consultantplus://offline/ref=C68F7B3C3DFDA997FAC6891BD0CD438BD7968E27DBB7178DE76D68C9E61FC3F35A82509DE2A2F4A8XCw9I" TargetMode="External"/><Relationship Id="rId740" Type="http://schemas.openxmlformats.org/officeDocument/2006/relationships/hyperlink" Target="consultantplus://offline/ref=C68F7B3C3DFDA997FAC6891BD0CD438BD3938B2EDABD4A87EF3464CBE1109CE45DCB5C9CE2A2F7XAwCI" TargetMode="External"/><Relationship Id="rId838" Type="http://schemas.openxmlformats.org/officeDocument/2006/relationships/hyperlink" Target="consultantplus://offline/ref=C68F7B3C3DFDA997FAC6891BD0CD438BD7958D2FD5B3178DE76D68C9E61FC3F35A82509DE2A2F4AEXCw6I" TargetMode="External"/><Relationship Id="rId172" Type="http://schemas.openxmlformats.org/officeDocument/2006/relationships/hyperlink" Target="consultantplus://offline/ref=C68F7B3C3DFDA997FAC6891BD0CD438BD1948F28D3BD4A87EF3464CBE1109CE45DCB5C9CE2A2F4XAw8I" TargetMode="External"/><Relationship Id="rId477" Type="http://schemas.openxmlformats.org/officeDocument/2006/relationships/hyperlink" Target="consultantplus://offline/ref=C68F7B3C3DFDA997FAC6891BD0CD438BD7968E27DBB7178DE76D68C9E61FC3F35A82509DE2A2F6ADXCwFI" TargetMode="External"/><Relationship Id="rId600" Type="http://schemas.openxmlformats.org/officeDocument/2006/relationships/hyperlink" Target="consultantplus://offline/ref=C68F7B3C3DFDA997FAC6891BD0CD438BD7948928D1B1178DE76D68C9E61FC3F35A82509DE2A2F6AAXCwCI" TargetMode="External"/><Relationship Id="rId684" Type="http://schemas.openxmlformats.org/officeDocument/2006/relationships/hyperlink" Target="consultantplus://offline/ref=C68F7B3C3DFDA997FAC6891BD0CD438BD795882BD4BF178DE76D68C9E61FC3F35A825098E2XAw3I" TargetMode="External"/><Relationship Id="rId337" Type="http://schemas.openxmlformats.org/officeDocument/2006/relationships/hyperlink" Target="consultantplus://offline/ref=C68F7B3C3DFDA997FAC6891BD0CD438BD7958C29D3B3178DE76D68C9E61FC3F35A82509AXEwAI" TargetMode="External"/><Relationship Id="rId891" Type="http://schemas.openxmlformats.org/officeDocument/2006/relationships/hyperlink" Target="consultantplus://offline/ref=C68F7B3C3DFDA997FAC6891BD0CD438BD7958D2FD5B3178DE76D68C9E61FC3F35A82509DE2A2F5ACXCwAI" TargetMode="External"/><Relationship Id="rId905" Type="http://schemas.openxmlformats.org/officeDocument/2006/relationships/hyperlink" Target="consultantplus://offline/ref=C68F7B3C3DFDA997FAC6891BD0CD438BD7958D2FD5B3178DE76D68C9E61FC3F35A82509DE2A2F5ABXCw7I" TargetMode="External"/><Relationship Id="rId34" Type="http://schemas.openxmlformats.org/officeDocument/2006/relationships/hyperlink" Target="consultantplus://offline/ref=C68F7B3C3DFDA997FAC6891BD0CD438BD795882AD7B4178DE76D68C9E61FC3F35A82509DE2A2F6A9XCwEI" TargetMode="External"/><Relationship Id="rId544" Type="http://schemas.openxmlformats.org/officeDocument/2006/relationships/hyperlink" Target="consultantplus://offline/ref=C68F7B3C3DFDA997FAC6891BD0CD438BD7968E27DBB7178DE76D68C9E61FC3F35A82509DE2A2F4A8XCw9I" TargetMode="External"/><Relationship Id="rId751" Type="http://schemas.openxmlformats.org/officeDocument/2006/relationships/hyperlink" Target="consultantplus://offline/ref=C68F7B3C3DFDA997FAC6891BD0CD438BD795882FDABE178DE76D68C9E61FC3F35A82509DE2A2F5AEXCw6I" TargetMode="External"/><Relationship Id="rId849" Type="http://schemas.openxmlformats.org/officeDocument/2006/relationships/hyperlink" Target="consultantplus://offline/ref=C68F7B3C3DFDA997FAC6950AD1A516D8DB938C2AD8E0408FB63866XCwCI" TargetMode="External"/><Relationship Id="rId183" Type="http://schemas.openxmlformats.org/officeDocument/2006/relationships/hyperlink" Target="consultantplus://offline/ref=C68F7B3C3DFDA997FAC6891BD0CD438BD7948928D3BE178DE76D68C9E61FC3F35A82509DE2A2F6AEXCwEI" TargetMode="External"/><Relationship Id="rId390" Type="http://schemas.openxmlformats.org/officeDocument/2006/relationships/hyperlink" Target="consultantplus://offline/ref=C68F7B3C3DFDA997FAC6891BD0CD438BD7958B2BDBB1178DE76D68C9E61FC3F35A82509EXEw5I" TargetMode="External"/><Relationship Id="rId404" Type="http://schemas.openxmlformats.org/officeDocument/2006/relationships/hyperlink" Target="consultantplus://offline/ref=C68F7B3C3DFDA997FAC6891BD0CD438BD7958D2FD5B3178DE76D68C9E61FC3F35A82509DE2A2F6AEXCwAI" TargetMode="External"/><Relationship Id="rId611" Type="http://schemas.openxmlformats.org/officeDocument/2006/relationships/hyperlink" Target="consultantplus://offline/ref=C68F7B3C3DFDA997FAC6891BD0CD438BD794832CD1B5178DE76D68C9E61FC3F35A82509DE2A2F6AEXCwAI" TargetMode="External"/><Relationship Id="rId250" Type="http://schemas.openxmlformats.org/officeDocument/2006/relationships/hyperlink" Target="consultantplus://offline/ref=C68F7B3C3DFDA997FAC6891BD0CD438BD7948928D3BE178DE76D68C9E61FC3F35A82509DE2A2F7A6XCwFI" TargetMode="External"/><Relationship Id="rId488" Type="http://schemas.openxmlformats.org/officeDocument/2006/relationships/hyperlink" Target="consultantplus://offline/ref=C68F7B3C3DFDA997FAC6891BD0CD438BD7968E27DBB7178DE76D68C9E61FC3F35A82509DE2A2F6AFXCw7I" TargetMode="External"/><Relationship Id="rId695" Type="http://schemas.openxmlformats.org/officeDocument/2006/relationships/hyperlink" Target="consultantplus://offline/ref=C68F7B3C3DFDA997FAC6891BD0CD438BD795882FDABE178DE76D68C9E61FC3F35A82509DE2A2F4A7XCw7I" TargetMode="External"/><Relationship Id="rId709" Type="http://schemas.openxmlformats.org/officeDocument/2006/relationships/hyperlink" Target="consultantplus://offline/ref=C68F7B3C3DFDA997FAC6891BD0CD438BD795882FDABE178DE76D68C9E61FC3F35A82509DE2A2F4A6XCwFI" TargetMode="External"/><Relationship Id="rId916" Type="http://schemas.openxmlformats.org/officeDocument/2006/relationships/hyperlink" Target="consultantplus://offline/ref=C68F7B3C3DFDA997FAC6950AD1A516D8DB938D2AD4BD4A87EF3464CBXEw1I" TargetMode="External"/><Relationship Id="rId45" Type="http://schemas.openxmlformats.org/officeDocument/2006/relationships/hyperlink" Target="consultantplus://offline/ref=C68F7B3C3DFDA997FAC6891BD0CD438BD794832CDAB7178DE76D68C9E61FC3F35A82509DE2A2F7AAXCwBI" TargetMode="External"/><Relationship Id="rId110" Type="http://schemas.openxmlformats.org/officeDocument/2006/relationships/hyperlink" Target="consultantplus://offline/ref=C68F7B3C3DFDA997FAC6891BD0CD438BD7968927D6B6178DE76D68C9E61FC3F35A82509DE2A2F6A9XCwFI" TargetMode="External"/><Relationship Id="rId348" Type="http://schemas.openxmlformats.org/officeDocument/2006/relationships/hyperlink" Target="consultantplus://offline/ref=C68F7B3C3DFDA997FAC6891BD0CD438BD7948928D3BE178DE76D68C9E61FC3F35A82509DE2A2F1ACXCwBI" TargetMode="External"/><Relationship Id="rId555" Type="http://schemas.openxmlformats.org/officeDocument/2006/relationships/hyperlink" Target="consultantplus://offline/ref=C68F7B3C3DFDA997FAC6891BD0CD438BD3968E2CD1BD4A87EF3464CBE1109CE45DCB5C9CE2A2F6XAw6I" TargetMode="External"/><Relationship Id="rId762" Type="http://schemas.openxmlformats.org/officeDocument/2006/relationships/hyperlink" Target="consultantplus://offline/ref=C68F7B3C3DFDA997FAC6891BD0CD438BD7958D2FD5B3178DE76D68C9E61FC3F35A82509DE2A2F6ABXCw8I" TargetMode="External"/><Relationship Id="rId194" Type="http://schemas.openxmlformats.org/officeDocument/2006/relationships/hyperlink" Target="consultantplus://offline/ref=C68F7B3C3DFDA997FAC6891BD0CD438BD7958C28D7B1178DE76D68C9E61FC3F35A82509DE2A2F4A9XCwAI" TargetMode="External"/><Relationship Id="rId208" Type="http://schemas.openxmlformats.org/officeDocument/2006/relationships/hyperlink" Target="consultantplus://offline/ref=C68F7B3C3DFDA997FAC6891BD0CD438BD7948928D3BE178DE76D68C9E61FC3F35A82509DE2A2F6AAXCw9I" TargetMode="External"/><Relationship Id="rId415" Type="http://schemas.openxmlformats.org/officeDocument/2006/relationships/hyperlink" Target="consultantplus://offline/ref=C68F7B3C3DFDA997FAC6891BD0CD438BD7958C2CD6BF178DE76D68C9E61FC3F35A82509DE2A2F6ADXCwFI" TargetMode="External"/><Relationship Id="rId622" Type="http://schemas.openxmlformats.org/officeDocument/2006/relationships/hyperlink" Target="consultantplus://offline/ref=C68F7B3C3DFDA997FAC6891BD0CD438BD7948D2EDAB3178DE76D68C9E61FC3F35A82509DE2A2F6A6XCw6I" TargetMode="External"/><Relationship Id="rId261" Type="http://schemas.openxmlformats.org/officeDocument/2006/relationships/hyperlink" Target="consultantplus://offline/ref=C68F7B3C3DFDA997FAC6891BD0CD438BD7978B2CDAB2178DE76D68C9E61FC3F35A82509DE2A2F6ADXCwBI" TargetMode="External"/><Relationship Id="rId499" Type="http://schemas.openxmlformats.org/officeDocument/2006/relationships/hyperlink" Target="consultantplus://offline/ref=C68F7B3C3DFDA997FAC6891BD0CD438BD7968E27DBB7178DE76D68C9E61FC3F35A82509DE2A2F6A9XCwEI" TargetMode="External"/><Relationship Id="rId927" Type="http://schemas.openxmlformats.org/officeDocument/2006/relationships/hyperlink" Target="consultantplus://offline/ref=C68F7B3C3DFDA997FAC6891BD0CD438BD7958D2FD5B3178DE76D68C9E61FC3F35A82509DE2A2F2AEXCw7I" TargetMode="External"/><Relationship Id="rId56" Type="http://schemas.openxmlformats.org/officeDocument/2006/relationships/hyperlink" Target="consultantplus://offline/ref=C68F7B3C3DFDA997FAC6891BD0CD438BD7938C2CD3B3178DE76D68C9E61FC3F35A82509DE2A2F6AEXCwCI" TargetMode="External"/><Relationship Id="rId359" Type="http://schemas.openxmlformats.org/officeDocument/2006/relationships/hyperlink" Target="consultantplus://offline/ref=C68F7B3C3DFDA997FAC6891BD0CD438BD7948928D3BE178DE76D68C9E61FC3F35A82509DE2A2F2ACXCw9I" TargetMode="External"/><Relationship Id="rId566" Type="http://schemas.openxmlformats.org/officeDocument/2006/relationships/hyperlink" Target="consultantplus://offline/ref=C68F7B3C3DFDA997FAC6891BD0CD438BD796832AD2BE178DE76D68C9E61FC3F35A82509DE2A2F6ABXCwCI" TargetMode="External"/><Relationship Id="rId773" Type="http://schemas.openxmlformats.org/officeDocument/2006/relationships/hyperlink" Target="consultantplus://offline/ref=C68F7B3C3DFDA997FAC6950AD1A516D8DB9B8C2ED8E0408FB63866XCwCI" TargetMode="External"/><Relationship Id="rId121" Type="http://schemas.openxmlformats.org/officeDocument/2006/relationships/hyperlink" Target="consultantplus://offline/ref=C68F7B3C3DFDA997FAC6891BD0CD438BD7958C28D5B6178DE76D68C9E61FC3F35A82509DE2A0F7AEXCwFI" TargetMode="External"/><Relationship Id="rId219" Type="http://schemas.openxmlformats.org/officeDocument/2006/relationships/hyperlink" Target="consultantplus://offline/ref=C68F7B3C3DFDA997FAC6891BD0CD438BD7948928D3BE178DE76D68C9E61FC3F35A82509DE2A2F7AFXCwCI" TargetMode="External"/><Relationship Id="rId426" Type="http://schemas.openxmlformats.org/officeDocument/2006/relationships/hyperlink" Target="consultantplus://offline/ref=C68F7B3C3DFDA997FAC6891BD0CD438BD7958C29D1B0178DE76D68C9E61FC3F35A82509DE2A2F4AAXCw8I" TargetMode="External"/><Relationship Id="rId633" Type="http://schemas.openxmlformats.org/officeDocument/2006/relationships/hyperlink" Target="consultantplus://offline/ref=C68F7B3C3DFDA997FAC6891BD0CD438BD7958929D1B0178DE76D68C9E61FC3F35A82509DE2A2F7ABXCw9I" TargetMode="External"/><Relationship Id="rId840" Type="http://schemas.openxmlformats.org/officeDocument/2006/relationships/hyperlink" Target="consultantplus://offline/ref=C68F7B3C3DFDA997FAC6891BD0CD438BD7958D2FD5B3178DE76D68C9E61FC3F35A82509DE2A2F4ADXCwCI" TargetMode="External"/><Relationship Id="rId938" Type="http://schemas.openxmlformats.org/officeDocument/2006/relationships/hyperlink" Target="consultantplus://offline/ref=C68F7B3C3DFDA997FAC6891BD0CD438BD7958D2FD5B3178DE76D68C9E61FC3F35A82509DE2A2F2A9XCwFI" TargetMode="External"/><Relationship Id="rId67" Type="http://schemas.openxmlformats.org/officeDocument/2006/relationships/hyperlink" Target="consultantplus://offline/ref=C68F7B3C3DFDA997FAC6891BD0CD438BD7948D2FDABF178DE76D68C9E61FC3F35A82509DE2A2F0ABXCwCI" TargetMode="External"/><Relationship Id="rId272" Type="http://schemas.openxmlformats.org/officeDocument/2006/relationships/hyperlink" Target="consultantplus://offline/ref=C68F7B3C3DFDA997FAC6891BD0CD438BD7948928D3BE178DE76D68C9E61FC3F35A82509DE2A2F4ACXCwFI" TargetMode="External"/><Relationship Id="rId577" Type="http://schemas.openxmlformats.org/officeDocument/2006/relationships/hyperlink" Target="consultantplus://offline/ref=C68F7B3C3DFDA997FAC6891BD0CD438BD7968E27DBB7178DE76D68C9E61FC3F35A82509DE2A2F4ADXCwFI" TargetMode="External"/><Relationship Id="rId700" Type="http://schemas.openxmlformats.org/officeDocument/2006/relationships/hyperlink" Target="consultantplus://offline/ref=C68F7B3C3DFDA997FAC6891BD0CD438BD7958D2DD6B6178DE76D68C9E61FC3F35A82509DE2A2FEA6XCw9I" TargetMode="External"/><Relationship Id="rId132" Type="http://schemas.openxmlformats.org/officeDocument/2006/relationships/hyperlink" Target="consultantplus://offline/ref=C68F7B3C3DFDA997FAC6891BD0CD438BD7958C28D5B6178DE76D68C9E61FC3F35A82509DE2A3F5AEXCwAI" TargetMode="External"/><Relationship Id="rId784" Type="http://schemas.openxmlformats.org/officeDocument/2006/relationships/hyperlink" Target="consultantplus://offline/ref=C68F7B3C3DFDA997FAC6891BD0CD438BD7958927D3B7178DE76D68C9E61FC3F35A82509DE2A2F5A7XCwDI" TargetMode="External"/><Relationship Id="rId437" Type="http://schemas.openxmlformats.org/officeDocument/2006/relationships/hyperlink" Target="consultantplus://offline/ref=C68F7B3C3DFDA997FAC6891BD0CD438BD796832AD2BE178DE76D68C9E61FC3F35A82509DE2A2F5AFXCwFI" TargetMode="External"/><Relationship Id="rId644" Type="http://schemas.openxmlformats.org/officeDocument/2006/relationships/hyperlink" Target="consultantplus://offline/ref=C68F7B3C3DFDA997FAC6891BD0CD438BD7958A27D1B5178DE76D68C9E61FC3F35A82509DE2A2F6AFXCw7I" TargetMode="External"/><Relationship Id="rId851" Type="http://schemas.openxmlformats.org/officeDocument/2006/relationships/hyperlink" Target="consultantplus://offline/ref=C68F7B3C3DFDA997FAC6891BD0CD438BD7958D2FD5B3178DE76D68C9E61FC3F35A82509DE2A2F4A9XCw8I" TargetMode="External"/><Relationship Id="rId283" Type="http://schemas.openxmlformats.org/officeDocument/2006/relationships/hyperlink" Target="consultantplus://offline/ref=C68F7B3C3DFDA997FAC6891BD0CD438BD7948928D3BE178DE76D68C9E61FC3F35A82509DE2A2F4A8XCw7I" TargetMode="External"/><Relationship Id="rId490" Type="http://schemas.openxmlformats.org/officeDocument/2006/relationships/hyperlink" Target="consultantplus://offline/ref=C68F7B3C3DFDA997FAC6891BD0CD438BD7968E27DBB7178DE76D68C9E61FC3F35A82509DE2A2F4A8XCwCI" TargetMode="External"/><Relationship Id="rId504" Type="http://schemas.openxmlformats.org/officeDocument/2006/relationships/hyperlink" Target="consultantplus://offline/ref=C68F7B3C3DFDA997FAC6891BD0CD438BD7968E27DBB7178DE76D68C9E61FC3F35A82509DE2A2F6A9XCwDI" TargetMode="External"/><Relationship Id="rId711" Type="http://schemas.openxmlformats.org/officeDocument/2006/relationships/hyperlink" Target="consultantplus://offline/ref=C68F7B3C3DFDA997FAC6891BD0CD438BD795882BD4BF178DE76D68C9E61FC3F35A82509DE0A5XFwFI" TargetMode="External"/><Relationship Id="rId949" Type="http://schemas.openxmlformats.org/officeDocument/2006/relationships/hyperlink" Target="consultantplus://offline/ref=C68F7B3C3DFDA997FAC6891BD0CD438BD7958D2FD5B3178DE76D68C9E61FC3F35A82509DE2A2F2A7XCw7I" TargetMode="External"/><Relationship Id="rId78" Type="http://schemas.openxmlformats.org/officeDocument/2006/relationships/hyperlink" Target="consultantplus://offline/ref=C68F7B3C3DFDA997FAC6891BD0CD438BD7948928D3BE178DE76D68C9E61FC3F35A82509DE2A2F6AFXCw7I" TargetMode="External"/><Relationship Id="rId143" Type="http://schemas.openxmlformats.org/officeDocument/2006/relationships/hyperlink" Target="consultantplus://offline/ref=C68F7B3C3DFDA997FAC6891BD0CD438BD7968927D6B6178DE76D68C9E61FC3F35A82509DE2A2F6A6XCw7I" TargetMode="External"/><Relationship Id="rId350" Type="http://schemas.openxmlformats.org/officeDocument/2006/relationships/hyperlink" Target="consultantplus://offline/ref=C68F7B3C3DFDA997FAC6891BD0CD438BD7958C29D3BE178DE76D68C9E6X1wFI" TargetMode="External"/><Relationship Id="rId588" Type="http://schemas.openxmlformats.org/officeDocument/2006/relationships/hyperlink" Target="consultantplus://offline/ref=C68F7B3C3DFDA997FAC6891BD0CD438BD7968E27DBB7178DE76D68C9E61FC3F35A82509DE2A2F4ABXCwEI" TargetMode="External"/><Relationship Id="rId795" Type="http://schemas.openxmlformats.org/officeDocument/2006/relationships/hyperlink" Target="consultantplus://offline/ref=C68F7B3C3DFDA997FAC6950AD1A516D8DB93892FD5BD4A87EF3464CBXEw1I" TargetMode="External"/><Relationship Id="rId809" Type="http://schemas.openxmlformats.org/officeDocument/2006/relationships/hyperlink" Target="consultantplus://offline/ref=C68F7B3C3DFDA997FAC6891BD0CD438BD7958C29D2B7178DE76D68C9E61FC3F35A82509DE2A3F3A6XCw6I" TargetMode="External"/><Relationship Id="rId9" Type="http://schemas.openxmlformats.org/officeDocument/2006/relationships/hyperlink" Target="consultantplus://offline/ref=C68F7B3C3DFDA997FAC6891BD0CD438BD796832AD2BE178DE76D68C9E6X1wFI" TargetMode="External"/><Relationship Id="rId210" Type="http://schemas.openxmlformats.org/officeDocument/2006/relationships/hyperlink" Target="consultantplus://offline/ref=C68F7B3C3DFDA997FAC6891BD0CD438BD7948928D3BE178DE76D68C9E61FC3F35A82509DE2A2F6A8XCwCI" TargetMode="External"/><Relationship Id="rId448" Type="http://schemas.openxmlformats.org/officeDocument/2006/relationships/hyperlink" Target="consultantplus://offline/ref=C68F7B3C3DFDA997FAC6891BD0CD438BD7948D2AD0B6178DE76D68C9E61FC3F35A82509DE2A2F6ADXCwCI" TargetMode="External"/><Relationship Id="rId655" Type="http://schemas.openxmlformats.org/officeDocument/2006/relationships/hyperlink" Target="consultantplus://offline/ref=C68F7B3C3DFDA997FAC6891BD0CD438BD1948F28D3BD4A87EF3464CBE1109CE45DCB5C9CE2A2F5XAw6I" TargetMode="External"/><Relationship Id="rId862" Type="http://schemas.openxmlformats.org/officeDocument/2006/relationships/hyperlink" Target="consultantplus://offline/ref=C68F7B3C3DFDA997FAC6891BD0CD438BD7958D2FD5B3178DE76D68C9E61FC3F35A82509DE2A2F4A8XCw8I" TargetMode="External"/><Relationship Id="rId294" Type="http://schemas.openxmlformats.org/officeDocument/2006/relationships/hyperlink" Target="consultantplus://offline/ref=C68F7B3C3DFDA997FAC6891BD0CD438BD7948928D3BE178DE76D68C9E61FC3F35A82509DE2A2F5AAXCwAI" TargetMode="External"/><Relationship Id="rId308" Type="http://schemas.openxmlformats.org/officeDocument/2006/relationships/hyperlink" Target="consultantplus://offline/ref=C68F7B3C3DFDA997FAC6891BD0CD438BD7968927D6B6178DE76D68C9E61FC3F35A82509DE2A2F7ACXCwAI" TargetMode="External"/><Relationship Id="rId515" Type="http://schemas.openxmlformats.org/officeDocument/2006/relationships/hyperlink" Target="consultantplus://offline/ref=C68F7B3C3DFDA997FAC6891BD0CD438BD7968E27DBB7178DE76D68C9E61FC3F35A82509DE2A2F6AFXCw7I" TargetMode="External"/><Relationship Id="rId722" Type="http://schemas.openxmlformats.org/officeDocument/2006/relationships/hyperlink" Target="consultantplus://offline/ref=C68F7B3C3DFDA997FAC6891BD0CD438BD7958829D7BE178DE76D68C9E61FC3F35A82509DE2A2F7ADXC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213</Pages>
  <Words>121321</Words>
  <Characters>691531</Characters>
  <Application>Microsoft Office Word</Application>
  <DocSecurity>0</DocSecurity>
  <Lines>5762</Lines>
  <Paragraphs>1622</Paragraphs>
  <ScaleCrop>false</ScaleCrop>
  <Company>MICROSOFT</Company>
  <LinksUpToDate>false</LinksUpToDate>
  <CharactersWithSpaces>811230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2015-04-30T08:48:00Z</dcterms:created>
  <dcterms:modified xsi:type="dcterms:W3CDTF">2015-04-30T08:49:00Z</dcterms:modified>
</cp:coreProperties>
</file>