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AC" w:rsidRPr="00E227AC" w:rsidRDefault="00E227AC" w:rsidP="00E227AC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</w:pPr>
      <w:r w:rsidRPr="00E227AC"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  <w:t>Правовые основы бизнеса</w:t>
      </w:r>
    </w:p>
    <w:p w:rsidR="00E227AC" w:rsidRPr="00E227AC" w:rsidRDefault="00E227AC" w:rsidP="00E227AC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E227AC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Кейс ПАО Спорт</w:t>
      </w:r>
    </w:p>
    <w:p w:rsid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E227AC">
        <w:rPr>
          <w:rFonts w:ascii="Arial" w:eastAsia="Times New Roman" w:hAnsi="Arial" w:cs="Arial"/>
          <w:color w:val="000000"/>
          <w:sz w:val="21"/>
          <w:szCs w:val="21"/>
          <w:lang w:val="ru-RU"/>
        </w:rPr>
        <w:t>ПАО «Спорт» владеет сетью спортивных клубов. Новый исполнительный директор Иван решил диверсифицировать бизнес, несмотря на сопротивление ряда акционером компании. Итогом явилось значительное ухудшение финансовой ситуации компании.</w:t>
      </w:r>
    </w:p>
    <w:p w:rsidR="00E227AC" w:rsidRP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bookmarkStart w:id="0" w:name="_GoBack"/>
      <w:bookmarkEnd w:id="0"/>
    </w:p>
    <w:p w:rsid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E227AC">
        <w:rPr>
          <w:rFonts w:ascii="Arial" w:eastAsia="Times New Roman" w:hAnsi="Arial" w:cs="Arial"/>
          <w:color w:val="000000"/>
          <w:sz w:val="21"/>
          <w:szCs w:val="21"/>
          <w:lang w:val="ru-RU"/>
        </w:rPr>
        <w:t>Акционеры, совместно владеющие 7% голосующих акций компании при поддержке 3 директоров ПАО «Спорт», решили сместить совет директоров, поддержавший инициативы Ивана.</w:t>
      </w:r>
    </w:p>
    <w:p w:rsidR="00E227AC" w:rsidRP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E227AC" w:rsidRPr="00E227AC" w:rsidRDefault="00E227AC" w:rsidP="00E227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E227AC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Вопросы:</w:t>
      </w:r>
    </w:p>
    <w:p w:rsidR="00E227AC" w:rsidRP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E227AC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Какие действия могут предпринять эти акционеры?</w:t>
      </w:r>
    </w:p>
    <w:p w:rsidR="00E227AC" w:rsidRPr="00E227AC" w:rsidRDefault="00E227AC" w:rsidP="00E22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E227AC">
        <w:rPr>
          <w:rFonts w:ascii="Arial" w:eastAsia="Times New Roman" w:hAnsi="Arial" w:cs="Arial"/>
          <w:color w:val="000000"/>
          <w:sz w:val="21"/>
          <w:szCs w:val="21"/>
          <w:lang w:val="ru-RU"/>
        </w:rPr>
        <w:t>Каковы могут быть последствия для Ивана и других директоров, одобривших сделки, причинившие вред ПАО «Спорт»?</w:t>
      </w:r>
      <w:r w:rsidRPr="00E227A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5D0554" w:rsidRPr="00E227AC" w:rsidRDefault="005D0554">
      <w:pPr>
        <w:rPr>
          <w:lang w:val="ru-RU"/>
        </w:rPr>
      </w:pPr>
    </w:p>
    <w:sectPr w:rsidR="005D0554" w:rsidRPr="00E22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48"/>
    <w:rsid w:val="00230C48"/>
    <w:rsid w:val="005D0554"/>
    <w:rsid w:val="00E2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AAA9"/>
  <w15:chartTrackingRefBased/>
  <w15:docId w15:val="{D1E26320-A8F8-4670-9058-17B5C996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2021-11-08T15:05:00Z</dcterms:created>
  <dcterms:modified xsi:type="dcterms:W3CDTF">2021-11-08T15:05:00Z</dcterms:modified>
</cp:coreProperties>
</file>